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webextensions/taskpanes.xml" ContentType="application/vnd.ms-office.webextensiontaskpan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99D" w:rsidRDefault="0028799D" w:rsidP="00345DA2">
      <w:pPr>
        <w:spacing w:line="276" w:lineRule="auto"/>
        <w:rPr>
          <w:rFonts w:ascii="Times New Roman" w:hAnsi="Times New Roman" w:cs="Times New Roman"/>
        </w:rPr>
      </w:pPr>
    </w:p>
    <w:p w:rsidR="006D326A" w:rsidRDefault="006D326A">
      <w:pPr>
        <w:rPr>
          <w:rFonts w:ascii="Times New Roman" w:hAnsi="Times New Roman" w:cs="Times New Roman"/>
        </w:rPr>
      </w:pPr>
    </w:p>
    <w:sdt>
      <w:sdtPr>
        <w:id w:val="-814795808"/>
        <w:docPartObj>
          <w:docPartGallery w:val="Cover Pages"/>
          <w:docPartUnique/>
        </w:docPartObj>
      </w:sdtPr>
      <w:sdtEndPr>
        <w:rPr>
          <w:rFonts w:ascii="Times New Roman" w:hAnsi="Times New Roman" w:cs="Times New Roman"/>
        </w:rPr>
      </w:sdtEndPr>
      <w:sdtContent>
        <w:p w:rsidR="006D326A" w:rsidRDefault="00774518">
          <w:pPr>
            <w:pStyle w:val="Bezodstpw"/>
          </w:pPr>
          <w:r>
            <w:rPr>
              <w:noProof/>
            </w:rPr>
            <w:pict>
              <v:group id="Grupa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">
                <v:rect id="Prostokąt 3" o:spid="_x0000_s1027" style="position:absolute;width:1945;height:9125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" fillcolor="#323232 [3215]" stroked="f" strokeweight="1.5pt">
                  <v:stroke endcap="round"/>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ięciokąt 4" o:spid="_x0000_s1028" type="#_x0000_t15" style="position:absolute;top:14668;width:21945;height:552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" adj="18883" fillcolor="#a5300f [3204]" stroked="f" strokeweight="1.5pt">
                  <v:stroke endcap="round"/>
                  <v:textbox style="mso-next-textbox:#Pięciokąt 4" inset=",0,14.4pt,0">
                    <w:txbxContent>
                      <w:sdt>
                        <w:sdtPr>
                          <w:rPr>
                            <w:color w:val="FFFFFF" w:themeColor="background1"/>
                            <w:sz w:val="28"/>
                            <w:szCs w:val="28"/>
                          </w:rPr>
                          <w:alias w:val="Data"/>
                          <w:tag w:val=""/>
                          <w:id w:val="1824178440"/>
                          <w:showingPlcHdr/>
                          <w:dataBinding w:prefixMappings="xmlns:ns0='http://schemas.microsoft.com/office/2006/coverPageProps' " w:xpath="/ns0:CoverPageProperties[1]/ns0:PublishDate[1]" w:storeItemID="{55AF091B-3C7A-41E3-B477-F2FDAA23CFDA}"/>
                          <w:date>
                            <w:dateFormat w:val="yyyy-MM-dd"/>
                            <w:lid w:val="pl-PL"/>
                            <w:storeMappedDataAs w:val="dateTime"/>
                            <w:calendar w:val="gregorian"/>
                          </w:date>
                        </w:sdtPr>
                        <w:sdtContent>
                          <w:p w:rsidR="00972650" w:rsidRDefault="00972650">
                            <w:pPr>
                              <w:pStyle w:val="Bezodstpw"/>
                              <w:jc w:val="right"/>
                              <w:rPr>
                                <w:color w:val="FFFFFF" w:themeColor="background1"/>
                                <w:sz w:val="28"/>
                                <w:szCs w:val="28"/>
                              </w:rPr>
                            </w:pPr>
                            <w:r>
                              <w:rPr>
                                <w:color w:val="FFFFFF" w:themeColor="background1"/>
                                <w:sz w:val="28"/>
                                <w:szCs w:val="28"/>
                              </w:rPr>
                              <w:t xml:space="preserve">     </w:t>
                            </w:r>
                          </w:p>
                        </w:sdtContent>
                      </w:sdt>
                    </w:txbxContent>
                  </v:textbox>
                </v:shape>
                <v:group id="Grupa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a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Dowolny kształt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323232 [3215]" strokecolor="#323232 [3215]" strokeweight="0">
                      <v:path arrowok="t" o:connecttype="custom" o:connectlocs="0,0;61913,241300;133350,482600;193675,661988;193675,698500;120650,485775;61913,285750;9525,84138;0,0" o:connectangles="0,0,0,0,0,0,0,0,0"/>
                    </v:shape>
                    <v:shape id="Dowolny kształt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323232 [3215]" strokecolor="#323232 [3215]" strokeweight="0">
                      <v:path arrowok="t" o:connecttype="custom" o:connectlocs="0,0;12700,30163;58738,147638;106363,265113;184150,427038;171450,427038;95250,268288;47625,155575;1588,39688;0,0" o:connectangles="0,0,0,0,0,0,0,0,0,0"/>
                    </v:shape>
                    <v:shape id="Dowolny kształt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323232 [3215]" strokecolor="#323232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Dowolny kształt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323232 [3215]" strokecolor="#323232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Dowolny kształt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323232 [3215]" strokecolor="#323232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Dowolny kształt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323232 [3215]" strokecolor="#323232 [3215]" strokeweight="0">
                      <v:path arrowok="t" o:connecttype="custom" o:connectlocs="0,0;52388,109538;38100,109538;19050,55563;0,0" o:connectangles="0,0,0,0,0"/>
                    </v:shape>
                    <v:shape id="Dowolny kształt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323232 [3215]" strokecolor="#323232 [3215]" strokeweight="0">
                      <v:path arrowok="t" o:connecttype="custom" o:connectlocs="0,0;14288,58738;14288,63500;23813,147638;7938,77788;0,0" o:connectangles="0,0,0,0,0,0"/>
                    </v:shape>
                    <v:shape id="Dowolny kształt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323232 [3215]" strokecolor="#323232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Dowolny kształt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323232 [3215]" strokecolor="#323232 [3215]" strokeweight="0">
                      <v:path arrowok="t" o:connecttype="custom" o:connectlocs="0,0;9525,25400;11113,30163;17463,127000;31750,209550;52388,293688;57150,307975;33338,255588;23813,230188;7938,128588;1588,65088;0,0" o:connectangles="0,0,0,0,0,0,0,0,0,0,0,0"/>
                    </v:shape>
                    <v:shape id="Dowolny kształt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323232 [3215]" strokecolor="#323232 [3215]" strokeweight="0">
                      <v:path arrowok="t" o:connecttype="custom" o:connectlocs="0,0;49213,103188;36513,103188;0,0" o:connectangles="0,0,0,0"/>
                    </v:shape>
                    <v:shape id="Dowolny kształt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323232 [3215]" strokecolor="#323232 [3215]" strokeweight="0">
                      <v:path arrowok="t" o:connecttype="custom" o:connectlocs="0,0;9525,26988;11113,66675;9525,61913;0,36513;0,0" o:connectangles="0,0,0,0,0,0"/>
                    </v:shape>
                    <v:shape id="Dowolny kształt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323232 [3215]" strokecolor="#323232 [3215]" strokeweight="0">
                      <v:path arrowok="t" o:connecttype="custom" o:connectlocs="0,0;9525,25400;33338,77788;52388,133350;71438,187325;69850,187325;20638,84138;17463,66675;0,0" o:connectangles="0,0,0,0,0,0,0,0,0"/>
                    </v:shape>
                  </v:group>
                  <v:group id="Grupa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Dowolny kształt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323232 [3215]" strokecolor="#323232 [3215]" strokeweight="0">
                      <v:fill opacity="13107f"/>
                      <v:stroke opacity="13107f"/>
                      <v:path arrowok="t" o:connecttype="custom" o:connectlocs="0,0;65088,246063;136525,490538;198438,674688;198438,714375;125413,493713;65088,290513;11113,85725;0,0" o:connectangles="0,0,0,0,0,0,0,0,0"/>
                    </v:shape>
                    <v:shape id="Dowolny kształt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323232 [3215]" strokecolor="#323232 [3215]" strokeweight="0">
                      <v:fill opacity="13107f"/>
                      <v:stroke opacity="13107f"/>
                      <v:path arrowok="t" o:connecttype="custom" o:connectlocs="0,0;12700,31750;58738,152400;109538,269875;187325,436563;173038,436563;96838,276225;47625,158750;0,41275;0,0" o:connectangles="0,0,0,0,0,0,0,0,0,0"/>
                    </v:shape>
                    <v:shape id="Dowolny kształt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323232 [3215]" strokecolor="#323232 [3215]" strokeweight="0">
                      <v:fill opacity="13107f"/>
                      <v:stroke opacity="13107f"/>
                      <v:path arrowok="t" o:connecttype="custom" o:connectlocs="0,0;25400,114300;31750,192088;28575,177800;0,49213;0,0" o:connectangles="0,0,0,0,0,0"/>
                    </v:shape>
                    <v:shape id="Dowolny kształt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323232 [3215]" strokecolor="#323232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Dowolny kształt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323232 [3215]" strokecolor="#323232 [3215]" strokeweight="0">
                      <v:fill opacity="13107f"/>
                      <v:stroke opacity="13107f"/>
                      <v:path arrowok="t" o:connecttype="custom" o:connectlocs="0,0;52388,112713;38100,112713;17463,57150;0,0" o:connectangles="0,0,0,0,0"/>
                    </v:shape>
                    <v:shape id="Dowolny kształt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323232 [3215]" strokecolor="#323232 [3215]" strokeweight="0">
                      <v:fill opacity="13107f"/>
                      <v:stroke opacity="13107f"/>
                      <v:path arrowok="t" o:connecttype="custom" o:connectlocs="0,0;12700,58738;12700,65088;23813,150813;6350,77788;0,0" o:connectangles="0,0,0,0,0,0"/>
                    </v:shape>
                    <v:shape id="Dowolny kształt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323232 [3215]" strokecolor="#323232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Dowolny kształt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323232 [3215]" strokecolor="#323232 [3215]" strokeweight="0">
                      <v:fill opacity="13107f"/>
                      <v:stroke opacity="13107f"/>
                      <v:path arrowok="t" o:connecttype="custom" o:connectlocs="0,0;9525,23813;11113,28575;19050,127000;33338,212725;52388,298450;58738,311150;34925,257175;23813,231775;7938,128588;1588,63500;0,0" o:connectangles="0,0,0,0,0,0,0,0,0,0,0,0"/>
                    </v:shape>
                    <v:shape id="Dowolny kształt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323232 [3215]" strokecolor="#323232 [3215]" strokeweight="0">
                      <v:fill opacity="13107f"/>
                      <v:stroke opacity="13107f"/>
                      <v:path arrowok="t" o:connecttype="custom" o:connectlocs="0,0;49213,104775;38100,104775;0,0" o:connectangles="0,0,0,0"/>
                    </v:shape>
                    <v:shape id="Dowolny kształt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323232 [3215]" strokecolor="#323232 [3215]" strokeweight="0">
                      <v:fill opacity="13107f"/>
                      <v:stroke opacity="13107f"/>
                      <v:path arrowok="t" o:connecttype="custom" o:connectlocs="0,0;11113,26988;11113,68263;9525,63500;0,39688;0,0" o:connectangles="0,0,0,0,0,0"/>
                    </v:shape>
                    <v:shape id="Dowolny kształt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323232 [3215]" strokecolor="#323232 [3215]" strokeweight="0">
                      <v:fill opacity="13107f"/>
                      <v:stroke opacity="13107f"/>
                      <v:path arrowok="t" o:connecttype="custom" o:connectlocs="0,0;11113,25400;34925,79375;52388,136525;73025,192088;71438,192088;22225,87313;17463,69850;0,0" o:connectangles="0,0,0,0,0,0,0,0,0"/>
                    </v:shape>
                  </v:group>
                </v:group>
                <w10:wrap anchorx="page" anchory="page"/>
              </v:group>
            </w:pict>
          </w:r>
        </w:p>
        <w:p w:rsidR="006D326A" w:rsidRDefault="00C93DB3">
          <w:pPr>
            <w:rPr>
              <w:rFonts w:ascii="Times New Roman" w:hAnsi="Times New Roman" w:cs="Times New Roman"/>
            </w:rPr>
          </w:pPr>
          <w:r w:rsidRPr="00774518">
            <w:rPr>
              <w:noProof/>
            </w:rPr>
            <w:pict>
              <v:shapetype id="_x0000_t202" coordsize="21600,21600" o:spt="202" path="m,l,21600r21600,l21600,xe">
                <v:stroke joinstyle="miter"/>
                <v:path gradientshapeok="t" o:connecttype="rect"/>
              </v:shapetype>
              <v:shape id="_x0000_s1056" type="#_x0000_t202" style="position:absolute;margin-left:214.4pt;margin-top:330.75pt;width:340.6pt;height:59.3pt;z-index:251661312;visibility:visible;mso-position-horizontal-relative:page;mso-position-vertical-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" filled="f" stroked="f" strokeweight=".5pt">
                <v:textbox style="mso-next-textbox:#_x0000_s1056" inset="0,0,0,0">
                  <w:txbxContent>
                    <w:p w:rsidR="00972650" w:rsidRPr="00097450" w:rsidRDefault="00C93DB3">
                      <w:pPr>
                        <w:pStyle w:val="Bezodstpw"/>
                        <w:rPr>
                          <w:rFonts w:ascii="Times New Roman" w:hAnsi="Times New Roman" w:cs="Times New Roman"/>
                          <w:color w:val="A5300F" w:themeColor="accent1"/>
                          <w:sz w:val="32"/>
                          <w:szCs w:val="32"/>
                        </w:rPr>
                      </w:pPr>
                      <w:r>
                        <w:rPr>
                          <w:rFonts w:ascii="Times New Roman" w:hAnsi="Times New Roman" w:cs="Times New Roman"/>
                          <w:color w:val="A5300F" w:themeColor="accent1"/>
                          <w:sz w:val="32"/>
                          <w:szCs w:val="32"/>
                        </w:rPr>
                        <w:t xml:space="preserve">Przedszkole Samorządowe w Izbicy Kujawskiej </w:t>
                      </w:r>
                    </w:p>
                  </w:txbxContent>
                </v:textbox>
                <w10:wrap anchorx="page" anchory="page"/>
              </v:shape>
            </w:pict>
          </w:r>
          <w:r w:rsidR="00774518" w:rsidRPr="00774518">
            <w:rPr>
              <w:noProof/>
            </w:rPr>
            <w:pict>
              <v:shape id="Pole tekstowe 2" o:spid="_x0000_s1055" type="#_x0000_t202" style="position:absolute;margin-left:2457.5pt;margin-top:576.4pt;width:268.5pt;height:28.8pt;z-index:251663360;visibility:visible;mso-position-horizontal:right;mso-position-horizontal-relative:margin;mso-position-vertical-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" filled="f" stroked="f" strokeweight=".5pt">
                <v:textbox style="mso-next-textbox:#Pole tekstowe 2;mso-fit-shape-to-text:t" inset="0,0,0,0">
                  <w:txbxContent>
                    <w:p w:rsidR="00972650" w:rsidRDefault="00972650" w:rsidP="00C80F4D">
                      <w:pPr>
                        <w:pStyle w:val="Bezodstpw"/>
                        <w:jc w:val="right"/>
                        <w:rPr>
                          <w:rStyle w:val="Wyrnieniedelikatne"/>
                        </w:rPr>
                      </w:pPr>
                      <w:r w:rsidRPr="00C80F4D">
                        <w:rPr>
                          <w:rStyle w:val="Wyrnieniedelikatne"/>
                        </w:rPr>
                        <w:t xml:space="preserve">„Staram się dziecko zrozumieć, nie szkodzić mu, stwarzać mu warunki i bodźce, aby chciało być lepsze. Dobry człowiek to taki, który czuje co drugi czuje! </w:t>
                      </w:r>
                    </w:p>
                    <w:p w:rsidR="00972650" w:rsidRPr="00C80F4D" w:rsidRDefault="00972650" w:rsidP="00C80F4D">
                      <w:pPr>
                        <w:pStyle w:val="Bezodstpw"/>
                        <w:jc w:val="right"/>
                        <w:rPr>
                          <w:rStyle w:val="Wyrnieniedelikatne"/>
                        </w:rPr>
                      </w:pPr>
                      <w:r w:rsidRPr="00C80F4D">
                        <w:rPr>
                          <w:rStyle w:val="Wyrnieniedelikatne"/>
                        </w:rPr>
                        <w:t>J. Korczak</w:t>
                      </w:r>
                    </w:p>
                  </w:txbxContent>
                </v:textbox>
                <w10:wrap anchorx="margin" anchory="margin"/>
              </v:shape>
            </w:pict>
          </w:r>
          <w:r w:rsidR="00774518" w:rsidRPr="00774518">
            <w:rPr>
              <w:noProof/>
            </w:rPr>
            <w:pict>
              <v:shape id="Pole tekstowe 3" o:spid="_x0000_s1057" type="#_x0000_t202" style="position:absolute;margin-left:0;margin-top:0;width:309pt;height:84.25pt;z-index:251660288;visibility:visible;mso-left-percent:420;mso-top-percent:175;mso-position-horizontal-relative:page;mso-position-vertical-relative:page;mso-left-percent:420;mso-top-percent:175;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" filled="f" stroked="f" strokeweight=".5pt">
                <v:textbox style="mso-next-textbox:#Pole tekstowe 3;mso-fit-shape-to-text:t" inset="0,0,0,0">
                  <w:txbxContent>
                    <w:p w:rsidR="00972650" w:rsidRDefault="00774518">
                      <w:pPr>
                        <w:pStyle w:val="Bezodstpw"/>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ytuł"/>
                          <w:tag w:val=""/>
                          <w:id w:val="1824178441"/>
                          <w:dataBinding w:prefixMappings="xmlns:ns0='http://purl.org/dc/elements/1.1/' xmlns:ns1='http://schemas.openxmlformats.org/package/2006/metadata/core-properties' " w:xpath="/ns1:coreProperties[1]/ns0:title[1]" w:storeItemID="{6C3C8BC8-F283-45AE-878A-BAB7291924A1}"/>
                          <w:text/>
                        </w:sdtPr>
                        <w:sdtContent>
                          <w:r w:rsidR="00972650">
                            <w:rPr>
                              <w:rFonts w:asciiTheme="majorHAnsi" w:eastAsiaTheme="majorEastAsia" w:hAnsiTheme="majorHAnsi" w:cstheme="majorBidi"/>
                              <w:color w:val="262626" w:themeColor="text1" w:themeTint="D9"/>
                              <w:sz w:val="72"/>
                              <w:szCs w:val="72"/>
                            </w:rPr>
                            <w:t>Standardy ochrony małoletnich</w:t>
                          </w:r>
                        </w:sdtContent>
                      </w:sdt>
                    </w:p>
                    <w:p w:rsidR="00972650" w:rsidRDefault="00774518">
                      <w:pPr>
                        <w:spacing w:before="120"/>
                        <w:rPr>
                          <w:color w:val="404040" w:themeColor="text1" w:themeTint="BF"/>
                          <w:sz w:val="36"/>
                          <w:szCs w:val="36"/>
                        </w:rPr>
                      </w:pPr>
                      <w:sdt>
                        <w:sdtPr>
                          <w:rPr>
                            <w:color w:val="404040" w:themeColor="text1" w:themeTint="BF"/>
                            <w:sz w:val="36"/>
                            <w:szCs w:val="36"/>
                          </w:rPr>
                          <w:alias w:val="Podtytuł"/>
                          <w:tag w:val=""/>
                          <w:id w:val="1824178442"/>
                          <w:dataBinding w:prefixMappings="xmlns:ns0='http://purl.org/dc/elements/1.1/' xmlns:ns1='http://schemas.openxmlformats.org/package/2006/metadata/core-properties' " w:xpath="/ns1:coreProperties[1]/ns0:subject[1]" w:storeItemID="{6C3C8BC8-F283-45AE-878A-BAB7291924A1}"/>
                          <w:text/>
                        </w:sdtPr>
                        <w:sdtContent>
                          <w:r w:rsidR="00972650">
                            <w:rPr>
                              <w:color w:val="404040" w:themeColor="text1" w:themeTint="BF"/>
                              <w:sz w:val="36"/>
                              <w:szCs w:val="36"/>
                            </w:rPr>
                            <w:t>Procedury wewnętrzne regulujące ochronę Dziecka przez krzywdzeniem</w:t>
                          </w:r>
                        </w:sdtContent>
                      </w:sdt>
                    </w:p>
                  </w:txbxContent>
                </v:textbox>
                <w10:wrap anchorx="page" anchory="page"/>
              </v:shape>
            </w:pict>
          </w:r>
          <w:r w:rsidR="006D326A">
            <w:rPr>
              <w:rFonts w:ascii="Times New Roman" w:hAnsi="Times New Roman" w:cs="Times New Roman"/>
            </w:rPr>
            <w:br w:type="page"/>
          </w:r>
        </w:p>
      </w:sdtContent>
    </w:sdt>
    <w:sdt>
      <w:sdtPr>
        <w:rPr>
          <w:rFonts w:ascii="Times New Roman" w:eastAsiaTheme="minorEastAsia" w:hAnsi="Times New Roman" w:cs="Times New Roman"/>
          <w:color w:val="auto"/>
          <w:sz w:val="21"/>
          <w:szCs w:val="21"/>
        </w:rPr>
        <w:id w:val="897475165"/>
        <w:docPartObj>
          <w:docPartGallery w:val="Table of Contents"/>
          <w:docPartUnique/>
        </w:docPartObj>
      </w:sdtPr>
      <w:sdtEndPr>
        <w:rPr>
          <w:b/>
          <w:bCs/>
        </w:rPr>
      </w:sdtEndPr>
      <w:sdtContent>
        <w:p w:rsidR="008E47E3" w:rsidRPr="00E93C33" w:rsidRDefault="008E47E3" w:rsidP="00345DA2">
          <w:pPr>
            <w:pStyle w:val="Nagwekspisutreci"/>
            <w:spacing w:line="276" w:lineRule="auto"/>
            <w:rPr>
              <w:rFonts w:ascii="Times New Roman" w:hAnsi="Times New Roman" w:cs="Times New Roman"/>
            </w:rPr>
          </w:pPr>
          <w:r w:rsidRPr="00E93C33">
            <w:rPr>
              <w:rFonts w:ascii="Times New Roman" w:hAnsi="Times New Roman" w:cs="Times New Roman"/>
            </w:rPr>
            <w:t>Spis treści</w:t>
          </w:r>
        </w:p>
        <w:p w:rsidR="00345DA2" w:rsidRPr="00A75AE8" w:rsidRDefault="00345DA2" w:rsidP="00345DA2">
          <w:pPr>
            <w:spacing w:line="276" w:lineRule="auto"/>
            <w:rPr>
              <w:rFonts w:ascii="Times New Roman" w:hAnsi="Times New Roman" w:cs="Times New Roman"/>
              <w:sz w:val="22"/>
              <w:szCs w:val="22"/>
            </w:rPr>
          </w:pPr>
        </w:p>
        <w:p w:rsidR="00AB428F" w:rsidRDefault="00774518">
          <w:pPr>
            <w:pStyle w:val="Spistreci1"/>
            <w:rPr>
              <w:noProof/>
              <w:kern w:val="2"/>
              <w:sz w:val="22"/>
              <w:szCs w:val="22"/>
              <w:lang w:eastAsia="pl-PL"/>
            </w:rPr>
          </w:pPr>
          <w:r w:rsidRPr="00774518">
            <w:rPr>
              <w:rFonts w:ascii="Times New Roman" w:hAnsi="Times New Roman" w:cs="Times New Roman"/>
              <w:sz w:val="22"/>
              <w:szCs w:val="22"/>
            </w:rPr>
            <w:fldChar w:fldCharType="begin"/>
          </w:r>
          <w:r w:rsidR="008E47E3" w:rsidRPr="00A75AE8">
            <w:rPr>
              <w:rFonts w:ascii="Times New Roman" w:hAnsi="Times New Roman" w:cs="Times New Roman"/>
              <w:sz w:val="22"/>
              <w:szCs w:val="22"/>
            </w:rPr>
            <w:instrText xml:space="preserve"> TOC \o "1-3" \h \z \u </w:instrText>
          </w:r>
          <w:r w:rsidRPr="00774518">
            <w:rPr>
              <w:rFonts w:ascii="Times New Roman" w:hAnsi="Times New Roman" w:cs="Times New Roman"/>
              <w:sz w:val="22"/>
              <w:szCs w:val="22"/>
            </w:rPr>
            <w:fldChar w:fldCharType="separate"/>
          </w:r>
          <w:hyperlink w:anchor="_Toc150414521" w:history="1">
            <w:r w:rsidR="00AB428F" w:rsidRPr="00325DAE">
              <w:rPr>
                <w:rStyle w:val="Hipercze"/>
                <w:rFonts w:ascii="Times New Roman" w:hAnsi="Times New Roman" w:cs="Times New Roman"/>
                <w:noProof/>
              </w:rPr>
              <w:t>I. Wprowadzenie</w:t>
            </w:r>
            <w:r w:rsidR="00AB428F">
              <w:rPr>
                <w:noProof/>
                <w:webHidden/>
              </w:rPr>
              <w:tab/>
            </w:r>
            <w:r>
              <w:rPr>
                <w:noProof/>
                <w:webHidden/>
              </w:rPr>
              <w:fldChar w:fldCharType="begin"/>
            </w:r>
            <w:r w:rsidR="00AB428F">
              <w:rPr>
                <w:noProof/>
                <w:webHidden/>
              </w:rPr>
              <w:instrText xml:space="preserve"> PAGEREF _Toc150414521 \h </w:instrText>
            </w:r>
            <w:r>
              <w:rPr>
                <w:noProof/>
                <w:webHidden/>
              </w:rPr>
            </w:r>
            <w:r>
              <w:rPr>
                <w:noProof/>
                <w:webHidden/>
              </w:rPr>
              <w:fldChar w:fldCharType="separate"/>
            </w:r>
            <w:r w:rsidR="00C93DB3">
              <w:rPr>
                <w:noProof/>
                <w:webHidden/>
              </w:rPr>
              <w:t>2</w:t>
            </w:r>
            <w:r>
              <w:rPr>
                <w:noProof/>
                <w:webHidden/>
              </w:rPr>
              <w:fldChar w:fldCharType="end"/>
            </w:r>
          </w:hyperlink>
        </w:p>
        <w:p w:rsidR="00AB428F" w:rsidRDefault="00774518">
          <w:pPr>
            <w:pStyle w:val="Spistreci1"/>
            <w:rPr>
              <w:noProof/>
              <w:kern w:val="2"/>
              <w:sz w:val="22"/>
              <w:szCs w:val="22"/>
              <w:lang w:eastAsia="pl-PL"/>
            </w:rPr>
          </w:pPr>
          <w:hyperlink w:anchor="_Toc150414522" w:history="1">
            <w:r w:rsidR="00AB428F" w:rsidRPr="00325DAE">
              <w:rPr>
                <w:rStyle w:val="Hipercze"/>
                <w:rFonts w:ascii="Times New Roman" w:hAnsi="Times New Roman" w:cs="Times New Roman"/>
                <w:noProof/>
              </w:rPr>
              <w:t>II. Dotychczasowe działania, które przynosiły pozytywne efekty w ochronie Dziecka przed przemocą</w:t>
            </w:r>
            <w:r w:rsidR="00AB428F">
              <w:rPr>
                <w:noProof/>
                <w:webHidden/>
              </w:rPr>
              <w:tab/>
            </w:r>
            <w:r>
              <w:rPr>
                <w:noProof/>
                <w:webHidden/>
              </w:rPr>
              <w:fldChar w:fldCharType="begin"/>
            </w:r>
            <w:r w:rsidR="00AB428F">
              <w:rPr>
                <w:noProof/>
                <w:webHidden/>
              </w:rPr>
              <w:instrText xml:space="preserve"> PAGEREF _Toc150414522 \h </w:instrText>
            </w:r>
            <w:r>
              <w:rPr>
                <w:noProof/>
                <w:webHidden/>
              </w:rPr>
            </w:r>
            <w:r>
              <w:rPr>
                <w:noProof/>
                <w:webHidden/>
              </w:rPr>
              <w:fldChar w:fldCharType="separate"/>
            </w:r>
            <w:r w:rsidR="00C93DB3">
              <w:rPr>
                <w:noProof/>
                <w:webHidden/>
              </w:rPr>
              <w:t>5</w:t>
            </w:r>
            <w:r>
              <w:rPr>
                <w:noProof/>
                <w:webHidden/>
              </w:rPr>
              <w:fldChar w:fldCharType="end"/>
            </w:r>
          </w:hyperlink>
        </w:p>
        <w:p w:rsidR="00AB428F" w:rsidRDefault="00774518">
          <w:pPr>
            <w:pStyle w:val="Spistreci1"/>
            <w:rPr>
              <w:noProof/>
              <w:kern w:val="2"/>
              <w:sz w:val="22"/>
              <w:szCs w:val="22"/>
              <w:lang w:eastAsia="pl-PL"/>
            </w:rPr>
          </w:pPr>
          <w:hyperlink w:anchor="_Toc150414523" w:history="1">
            <w:r w:rsidR="00AB428F" w:rsidRPr="00325DAE">
              <w:rPr>
                <w:rStyle w:val="Hipercze"/>
                <w:rFonts w:ascii="Times New Roman" w:hAnsi="Times New Roman" w:cs="Times New Roman"/>
                <w:noProof/>
              </w:rPr>
              <w:t>III. Zasady bezpiecznej rekrutacji pracowników</w:t>
            </w:r>
            <w:r w:rsidR="00AB428F">
              <w:rPr>
                <w:noProof/>
                <w:webHidden/>
              </w:rPr>
              <w:tab/>
            </w:r>
            <w:r>
              <w:rPr>
                <w:noProof/>
                <w:webHidden/>
              </w:rPr>
              <w:fldChar w:fldCharType="begin"/>
            </w:r>
            <w:r w:rsidR="00AB428F">
              <w:rPr>
                <w:noProof/>
                <w:webHidden/>
              </w:rPr>
              <w:instrText xml:space="preserve"> PAGEREF _Toc150414523 \h </w:instrText>
            </w:r>
            <w:r>
              <w:rPr>
                <w:noProof/>
                <w:webHidden/>
              </w:rPr>
            </w:r>
            <w:r>
              <w:rPr>
                <w:noProof/>
                <w:webHidden/>
              </w:rPr>
              <w:fldChar w:fldCharType="separate"/>
            </w:r>
            <w:r w:rsidR="00C93DB3">
              <w:rPr>
                <w:noProof/>
                <w:webHidden/>
              </w:rPr>
              <w:t>7</w:t>
            </w:r>
            <w:r>
              <w:rPr>
                <w:noProof/>
                <w:webHidden/>
              </w:rPr>
              <w:fldChar w:fldCharType="end"/>
            </w:r>
          </w:hyperlink>
        </w:p>
        <w:p w:rsidR="00AB428F" w:rsidRDefault="00774518">
          <w:pPr>
            <w:pStyle w:val="Spistreci1"/>
            <w:rPr>
              <w:noProof/>
              <w:kern w:val="2"/>
              <w:sz w:val="22"/>
              <w:szCs w:val="22"/>
              <w:lang w:eastAsia="pl-PL"/>
            </w:rPr>
          </w:pPr>
          <w:hyperlink w:anchor="_Toc150414524" w:history="1">
            <w:r w:rsidR="00AB428F" w:rsidRPr="00325DAE">
              <w:rPr>
                <w:rStyle w:val="Hipercze"/>
                <w:rFonts w:ascii="Times New Roman" w:hAnsi="Times New Roman" w:cs="Times New Roman"/>
                <w:noProof/>
              </w:rPr>
              <w:t>IV. Zasady bezpiecznej relacji personel - Dziecko</w:t>
            </w:r>
            <w:r w:rsidR="00AB428F">
              <w:rPr>
                <w:noProof/>
                <w:webHidden/>
              </w:rPr>
              <w:tab/>
            </w:r>
            <w:r>
              <w:rPr>
                <w:noProof/>
                <w:webHidden/>
              </w:rPr>
              <w:fldChar w:fldCharType="begin"/>
            </w:r>
            <w:r w:rsidR="00AB428F">
              <w:rPr>
                <w:noProof/>
                <w:webHidden/>
              </w:rPr>
              <w:instrText xml:space="preserve"> PAGEREF _Toc150414524 \h </w:instrText>
            </w:r>
            <w:r>
              <w:rPr>
                <w:noProof/>
                <w:webHidden/>
              </w:rPr>
            </w:r>
            <w:r>
              <w:rPr>
                <w:noProof/>
                <w:webHidden/>
              </w:rPr>
              <w:fldChar w:fldCharType="separate"/>
            </w:r>
            <w:r w:rsidR="00C93DB3">
              <w:rPr>
                <w:noProof/>
                <w:webHidden/>
              </w:rPr>
              <w:t>8</w:t>
            </w:r>
            <w:r>
              <w:rPr>
                <w:noProof/>
                <w:webHidden/>
              </w:rPr>
              <w:fldChar w:fldCharType="end"/>
            </w:r>
          </w:hyperlink>
        </w:p>
        <w:p w:rsidR="00AB428F" w:rsidRDefault="00774518">
          <w:pPr>
            <w:pStyle w:val="Spistreci1"/>
            <w:rPr>
              <w:noProof/>
              <w:kern w:val="2"/>
              <w:sz w:val="22"/>
              <w:szCs w:val="22"/>
              <w:lang w:eastAsia="pl-PL"/>
            </w:rPr>
          </w:pPr>
          <w:hyperlink w:anchor="_Toc150414525" w:history="1">
            <w:r w:rsidR="00AB428F" w:rsidRPr="00325DAE">
              <w:rPr>
                <w:rStyle w:val="Hipercze"/>
                <w:rFonts w:ascii="Times New Roman" w:hAnsi="Times New Roman" w:cs="Times New Roman"/>
                <w:noProof/>
              </w:rPr>
              <w:t>V. Zasady bezpiecznego korzystania z Internetu i mediów elektronicznych</w:t>
            </w:r>
            <w:r w:rsidR="00AB428F">
              <w:rPr>
                <w:noProof/>
                <w:webHidden/>
              </w:rPr>
              <w:tab/>
            </w:r>
            <w:r>
              <w:rPr>
                <w:noProof/>
                <w:webHidden/>
              </w:rPr>
              <w:fldChar w:fldCharType="begin"/>
            </w:r>
            <w:r w:rsidR="00AB428F">
              <w:rPr>
                <w:noProof/>
                <w:webHidden/>
              </w:rPr>
              <w:instrText xml:space="preserve"> PAGEREF _Toc150414525 \h </w:instrText>
            </w:r>
            <w:r>
              <w:rPr>
                <w:noProof/>
                <w:webHidden/>
              </w:rPr>
            </w:r>
            <w:r>
              <w:rPr>
                <w:noProof/>
                <w:webHidden/>
              </w:rPr>
              <w:fldChar w:fldCharType="separate"/>
            </w:r>
            <w:r w:rsidR="00C93DB3">
              <w:rPr>
                <w:noProof/>
                <w:webHidden/>
              </w:rPr>
              <w:t>11</w:t>
            </w:r>
            <w:r>
              <w:rPr>
                <w:noProof/>
                <w:webHidden/>
              </w:rPr>
              <w:fldChar w:fldCharType="end"/>
            </w:r>
          </w:hyperlink>
        </w:p>
        <w:p w:rsidR="00AB428F" w:rsidRDefault="00774518">
          <w:pPr>
            <w:pStyle w:val="Spistreci1"/>
            <w:rPr>
              <w:noProof/>
              <w:kern w:val="2"/>
              <w:sz w:val="22"/>
              <w:szCs w:val="22"/>
              <w:lang w:eastAsia="pl-PL"/>
            </w:rPr>
          </w:pPr>
          <w:hyperlink w:anchor="_Toc150414526" w:history="1">
            <w:r w:rsidR="00AB428F" w:rsidRPr="00325DAE">
              <w:rPr>
                <w:rStyle w:val="Hipercze"/>
                <w:rFonts w:ascii="Times New Roman" w:hAnsi="Times New Roman" w:cs="Times New Roman"/>
                <w:noProof/>
              </w:rPr>
              <w:t>VI. Zasady ochrony wizerunku i danych osobowych Dzieci</w:t>
            </w:r>
            <w:r w:rsidR="00AB428F">
              <w:rPr>
                <w:noProof/>
                <w:webHidden/>
              </w:rPr>
              <w:tab/>
            </w:r>
            <w:r>
              <w:rPr>
                <w:noProof/>
                <w:webHidden/>
              </w:rPr>
              <w:fldChar w:fldCharType="begin"/>
            </w:r>
            <w:r w:rsidR="00AB428F">
              <w:rPr>
                <w:noProof/>
                <w:webHidden/>
              </w:rPr>
              <w:instrText xml:space="preserve"> PAGEREF _Toc150414526 \h </w:instrText>
            </w:r>
            <w:r>
              <w:rPr>
                <w:noProof/>
                <w:webHidden/>
              </w:rPr>
            </w:r>
            <w:r>
              <w:rPr>
                <w:noProof/>
                <w:webHidden/>
              </w:rPr>
              <w:fldChar w:fldCharType="separate"/>
            </w:r>
            <w:r w:rsidR="00C93DB3">
              <w:rPr>
                <w:noProof/>
                <w:webHidden/>
              </w:rPr>
              <w:t>12</w:t>
            </w:r>
            <w:r>
              <w:rPr>
                <w:noProof/>
                <w:webHidden/>
              </w:rPr>
              <w:fldChar w:fldCharType="end"/>
            </w:r>
          </w:hyperlink>
        </w:p>
        <w:p w:rsidR="00AB428F" w:rsidRDefault="00774518">
          <w:pPr>
            <w:pStyle w:val="Spistreci1"/>
            <w:rPr>
              <w:noProof/>
              <w:kern w:val="2"/>
              <w:sz w:val="22"/>
              <w:szCs w:val="22"/>
              <w:lang w:eastAsia="pl-PL"/>
            </w:rPr>
          </w:pPr>
          <w:hyperlink w:anchor="_Toc150414527" w:history="1">
            <w:r w:rsidR="00AB428F" w:rsidRPr="00325DAE">
              <w:rPr>
                <w:rStyle w:val="Hipercze"/>
                <w:rFonts w:ascii="Times New Roman" w:hAnsi="Times New Roman" w:cs="Times New Roman"/>
                <w:noProof/>
              </w:rPr>
              <w:t>VII. Jak rozpoznać przemoc wobec Dziecka ?</w:t>
            </w:r>
            <w:r w:rsidR="00AB428F">
              <w:rPr>
                <w:noProof/>
                <w:webHidden/>
              </w:rPr>
              <w:tab/>
            </w:r>
            <w:r>
              <w:rPr>
                <w:noProof/>
                <w:webHidden/>
              </w:rPr>
              <w:fldChar w:fldCharType="begin"/>
            </w:r>
            <w:r w:rsidR="00AB428F">
              <w:rPr>
                <w:noProof/>
                <w:webHidden/>
              </w:rPr>
              <w:instrText xml:space="preserve"> PAGEREF _Toc150414527 \h </w:instrText>
            </w:r>
            <w:r>
              <w:rPr>
                <w:noProof/>
                <w:webHidden/>
              </w:rPr>
            </w:r>
            <w:r>
              <w:rPr>
                <w:noProof/>
                <w:webHidden/>
              </w:rPr>
              <w:fldChar w:fldCharType="separate"/>
            </w:r>
            <w:r w:rsidR="00C93DB3">
              <w:rPr>
                <w:noProof/>
                <w:webHidden/>
              </w:rPr>
              <w:t>14</w:t>
            </w:r>
            <w:r>
              <w:rPr>
                <w:noProof/>
                <w:webHidden/>
              </w:rPr>
              <w:fldChar w:fldCharType="end"/>
            </w:r>
          </w:hyperlink>
        </w:p>
        <w:p w:rsidR="00AB428F" w:rsidRDefault="00774518">
          <w:pPr>
            <w:pStyle w:val="Spistreci1"/>
            <w:rPr>
              <w:noProof/>
              <w:kern w:val="2"/>
              <w:sz w:val="22"/>
              <w:szCs w:val="22"/>
              <w:lang w:eastAsia="pl-PL"/>
            </w:rPr>
          </w:pPr>
          <w:hyperlink w:anchor="_Toc150414528" w:history="1">
            <w:r w:rsidR="00AB428F" w:rsidRPr="00325DAE">
              <w:rPr>
                <w:rStyle w:val="Hipercze"/>
                <w:rFonts w:ascii="Times New Roman" w:hAnsi="Times New Roman" w:cs="Times New Roman"/>
                <w:noProof/>
              </w:rPr>
              <w:t>VIII. Rozpoznawanie przemocy wobec Dziecka z niepełnosprawnością oraz chorobą przewlekłą</w:t>
            </w:r>
            <w:r w:rsidR="00AB428F">
              <w:rPr>
                <w:noProof/>
                <w:webHidden/>
              </w:rPr>
              <w:tab/>
            </w:r>
            <w:r>
              <w:rPr>
                <w:noProof/>
                <w:webHidden/>
              </w:rPr>
              <w:fldChar w:fldCharType="begin"/>
            </w:r>
            <w:r w:rsidR="00AB428F">
              <w:rPr>
                <w:noProof/>
                <w:webHidden/>
              </w:rPr>
              <w:instrText xml:space="preserve"> PAGEREF _Toc150414528 \h </w:instrText>
            </w:r>
            <w:r>
              <w:rPr>
                <w:noProof/>
                <w:webHidden/>
              </w:rPr>
            </w:r>
            <w:r>
              <w:rPr>
                <w:noProof/>
                <w:webHidden/>
              </w:rPr>
              <w:fldChar w:fldCharType="separate"/>
            </w:r>
            <w:r w:rsidR="00C93DB3">
              <w:rPr>
                <w:noProof/>
                <w:webHidden/>
              </w:rPr>
              <w:t>16</w:t>
            </w:r>
            <w:r>
              <w:rPr>
                <w:noProof/>
                <w:webHidden/>
              </w:rPr>
              <w:fldChar w:fldCharType="end"/>
            </w:r>
          </w:hyperlink>
        </w:p>
        <w:p w:rsidR="00AB428F" w:rsidRDefault="00774518">
          <w:pPr>
            <w:pStyle w:val="Spistreci1"/>
            <w:rPr>
              <w:noProof/>
              <w:kern w:val="2"/>
              <w:sz w:val="22"/>
              <w:szCs w:val="22"/>
              <w:lang w:eastAsia="pl-PL"/>
            </w:rPr>
          </w:pPr>
          <w:hyperlink w:anchor="_Toc150414529" w:history="1">
            <w:r w:rsidR="00AB428F" w:rsidRPr="00325DAE">
              <w:rPr>
                <w:rStyle w:val="Hipercze"/>
                <w:rFonts w:ascii="Times New Roman" w:hAnsi="Times New Roman" w:cs="Times New Roman"/>
                <w:noProof/>
              </w:rPr>
              <w:t>IX. Procedury interwencji w przypadku krzywdzenia Dziecka</w:t>
            </w:r>
            <w:r w:rsidR="00AB428F">
              <w:rPr>
                <w:noProof/>
                <w:webHidden/>
              </w:rPr>
              <w:tab/>
            </w:r>
            <w:r>
              <w:rPr>
                <w:noProof/>
                <w:webHidden/>
              </w:rPr>
              <w:fldChar w:fldCharType="begin"/>
            </w:r>
            <w:r w:rsidR="00AB428F">
              <w:rPr>
                <w:noProof/>
                <w:webHidden/>
              </w:rPr>
              <w:instrText xml:space="preserve"> PAGEREF _Toc150414529 \h </w:instrText>
            </w:r>
            <w:r>
              <w:rPr>
                <w:noProof/>
                <w:webHidden/>
              </w:rPr>
            </w:r>
            <w:r>
              <w:rPr>
                <w:noProof/>
                <w:webHidden/>
              </w:rPr>
              <w:fldChar w:fldCharType="separate"/>
            </w:r>
            <w:r w:rsidR="00C93DB3">
              <w:rPr>
                <w:noProof/>
                <w:webHidden/>
              </w:rPr>
              <w:t>20</w:t>
            </w:r>
            <w:r>
              <w:rPr>
                <w:noProof/>
                <w:webHidden/>
              </w:rPr>
              <w:fldChar w:fldCharType="end"/>
            </w:r>
          </w:hyperlink>
        </w:p>
        <w:p w:rsidR="00AB428F" w:rsidRDefault="00774518">
          <w:pPr>
            <w:pStyle w:val="Spistreci1"/>
            <w:rPr>
              <w:noProof/>
              <w:kern w:val="2"/>
              <w:sz w:val="22"/>
              <w:szCs w:val="22"/>
              <w:lang w:eastAsia="pl-PL"/>
            </w:rPr>
          </w:pPr>
          <w:hyperlink w:anchor="_Toc150414530" w:history="1">
            <w:r w:rsidR="00AB428F" w:rsidRPr="00325DAE">
              <w:rPr>
                <w:rStyle w:val="Hipercze"/>
                <w:rFonts w:ascii="Times New Roman" w:hAnsi="Times New Roman" w:cs="Times New Roman"/>
                <w:noProof/>
              </w:rPr>
              <w:t>X. Procedura postępowania w przypadku krzywdzenia Dziecka przez osobę ze środowiska rodzinnego:</w:t>
            </w:r>
            <w:r w:rsidR="00AB428F">
              <w:rPr>
                <w:noProof/>
                <w:webHidden/>
              </w:rPr>
              <w:tab/>
            </w:r>
            <w:r>
              <w:rPr>
                <w:noProof/>
                <w:webHidden/>
              </w:rPr>
              <w:fldChar w:fldCharType="begin"/>
            </w:r>
            <w:r w:rsidR="00AB428F">
              <w:rPr>
                <w:noProof/>
                <w:webHidden/>
              </w:rPr>
              <w:instrText xml:space="preserve"> PAGEREF _Toc150414530 \h </w:instrText>
            </w:r>
            <w:r>
              <w:rPr>
                <w:noProof/>
                <w:webHidden/>
              </w:rPr>
            </w:r>
            <w:r>
              <w:rPr>
                <w:noProof/>
                <w:webHidden/>
              </w:rPr>
              <w:fldChar w:fldCharType="separate"/>
            </w:r>
            <w:r w:rsidR="00C93DB3">
              <w:rPr>
                <w:noProof/>
                <w:webHidden/>
              </w:rPr>
              <w:t>21</w:t>
            </w:r>
            <w:r>
              <w:rPr>
                <w:noProof/>
                <w:webHidden/>
              </w:rPr>
              <w:fldChar w:fldCharType="end"/>
            </w:r>
          </w:hyperlink>
        </w:p>
        <w:p w:rsidR="00AB428F" w:rsidRDefault="00774518">
          <w:pPr>
            <w:pStyle w:val="Spistreci1"/>
            <w:rPr>
              <w:noProof/>
              <w:kern w:val="2"/>
              <w:sz w:val="22"/>
              <w:szCs w:val="22"/>
              <w:lang w:eastAsia="pl-PL"/>
            </w:rPr>
          </w:pPr>
          <w:hyperlink w:anchor="_Toc150414531" w:history="1">
            <w:r w:rsidR="00AB428F" w:rsidRPr="00325DAE">
              <w:rPr>
                <w:rStyle w:val="Hipercze"/>
                <w:rFonts w:ascii="Times New Roman" w:hAnsi="Times New Roman" w:cs="Times New Roman"/>
                <w:noProof/>
              </w:rPr>
              <w:t>XI. Procedura interwencji w sytuacji krzywdzenia Dziecka w szkole przez pracownika jednostki:</w:t>
            </w:r>
            <w:r w:rsidR="00AB428F">
              <w:rPr>
                <w:noProof/>
                <w:webHidden/>
              </w:rPr>
              <w:tab/>
            </w:r>
            <w:r>
              <w:rPr>
                <w:noProof/>
                <w:webHidden/>
              </w:rPr>
              <w:fldChar w:fldCharType="begin"/>
            </w:r>
            <w:r w:rsidR="00AB428F">
              <w:rPr>
                <w:noProof/>
                <w:webHidden/>
              </w:rPr>
              <w:instrText xml:space="preserve"> PAGEREF _Toc150414531 \h </w:instrText>
            </w:r>
            <w:r>
              <w:rPr>
                <w:noProof/>
                <w:webHidden/>
              </w:rPr>
            </w:r>
            <w:r>
              <w:rPr>
                <w:noProof/>
                <w:webHidden/>
              </w:rPr>
              <w:fldChar w:fldCharType="separate"/>
            </w:r>
            <w:r w:rsidR="00C93DB3">
              <w:rPr>
                <w:noProof/>
                <w:webHidden/>
              </w:rPr>
              <w:t>22</w:t>
            </w:r>
            <w:r>
              <w:rPr>
                <w:noProof/>
                <w:webHidden/>
              </w:rPr>
              <w:fldChar w:fldCharType="end"/>
            </w:r>
          </w:hyperlink>
        </w:p>
        <w:p w:rsidR="00AB428F" w:rsidRDefault="00774518">
          <w:pPr>
            <w:pStyle w:val="Spistreci1"/>
            <w:rPr>
              <w:noProof/>
              <w:kern w:val="2"/>
              <w:sz w:val="22"/>
              <w:szCs w:val="22"/>
              <w:lang w:eastAsia="pl-PL"/>
            </w:rPr>
          </w:pPr>
          <w:hyperlink w:anchor="_Toc150414532" w:history="1">
            <w:r w:rsidR="00AB428F" w:rsidRPr="00325DAE">
              <w:rPr>
                <w:rStyle w:val="Hipercze"/>
                <w:rFonts w:ascii="Times New Roman" w:hAnsi="Times New Roman" w:cs="Times New Roman"/>
                <w:noProof/>
              </w:rPr>
              <w:t>XII. Procedura interwencji w sytuacji krzywdzenia Dziecka w szkole przez rówieśników:</w:t>
            </w:r>
            <w:r w:rsidR="00AB428F">
              <w:rPr>
                <w:noProof/>
                <w:webHidden/>
              </w:rPr>
              <w:tab/>
            </w:r>
            <w:r>
              <w:rPr>
                <w:noProof/>
                <w:webHidden/>
              </w:rPr>
              <w:fldChar w:fldCharType="begin"/>
            </w:r>
            <w:r w:rsidR="00AB428F">
              <w:rPr>
                <w:noProof/>
                <w:webHidden/>
              </w:rPr>
              <w:instrText xml:space="preserve"> PAGEREF _Toc150414532 \h </w:instrText>
            </w:r>
            <w:r>
              <w:rPr>
                <w:noProof/>
                <w:webHidden/>
              </w:rPr>
            </w:r>
            <w:r>
              <w:rPr>
                <w:noProof/>
                <w:webHidden/>
              </w:rPr>
              <w:fldChar w:fldCharType="separate"/>
            </w:r>
            <w:r w:rsidR="00C93DB3">
              <w:rPr>
                <w:noProof/>
                <w:webHidden/>
              </w:rPr>
              <w:t>23</w:t>
            </w:r>
            <w:r>
              <w:rPr>
                <w:noProof/>
                <w:webHidden/>
              </w:rPr>
              <w:fldChar w:fldCharType="end"/>
            </w:r>
          </w:hyperlink>
        </w:p>
        <w:p w:rsidR="00AB428F" w:rsidRDefault="00774518">
          <w:pPr>
            <w:pStyle w:val="Spistreci1"/>
            <w:rPr>
              <w:noProof/>
              <w:kern w:val="2"/>
              <w:sz w:val="22"/>
              <w:szCs w:val="22"/>
              <w:lang w:eastAsia="pl-PL"/>
            </w:rPr>
          </w:pPr>
          <w:hyperlink w:anchor="_Toc150414533" w:history="1">
            <w:r w:rsidR="00AB428F" w:rsidRPr="00325DAE">
              <w:rPr>
                <w:rStyle w:val="Hipercze"/>
                <w:rFonts w:ascii="Times New Roman" w:hAnsi="Times New Roman" w:cs="Times New Roman"/>
                <w:noProof/>
              </w:rPr>
              <w:t xml:space="preserve">XIII. Procedura postępowania wobec </w:t>
            </w:r>
            <w:r w:rsidR="00B1448E">
              <w:rPr>
                <w:rStyle w:val="Hipercze"/>
                <w:rFonts w:ascii="Times New Roman" w:hAnsi="Times New Roman" w:cs="Times New Roman"/>
                <w:noProof/>
              </w:rPr>
              <w:t>Ucznia</w:t>
            </w:r>
            <w:r w:rsidR="00AB428F" w:rsidRPr="00325DAE">
              <w:rPr>
                <w:rStyle w:val="Hipercze"/>
                <w:rFonts w:ascii="Times New Roman" w:hAnsi="Times New Roman" w:cs="Times New Roman"/>
                <w:noProof/>
              </w:rPr>
              <w:t>, który stał się ofiarą czynu karalnego:</w:t>
            </w:r>
            <w:r w:rsidR="00AB428F">
              <w:rPr>
                <w:noProof/>
                <w:webHidden/>
              </w:rPr>
              <w:tab/>
            </w:r>
            <w:r>
              <w:rPr>
                <w:noProof/>
                <w:webHidden/>
              </w:rPr>
              <w:fldChar w:fldCharType="begin"/>
            </w:r>
            <w:r w:rsidR="00AB428F">
              <w:rPr>
                <w:noProof/>
                <w:webHidden/>
              </w:rPr>
              <w:instrText xml:space="preserve"> PAGEREF _Toc150414533 \h </w:instrText>
            </w:r>
            <w:r>
              <w:rPr>
                <w:noProof/>
                <w:webHidden/>
              </w:rPr>
            </w:r>
            <w:r>
              <w:rPr>
                <w:noProof/>
                <w:webHidden/>
              </w:rPr>
              <w:fldChar w:fldCharType="separate"/>
            </w:r>
            <w:r w:rsidR="00C93DB3">
              <w:rPr>
                <w:noProof/>
                <w:webHidden/>
              </w:rPr>
              <w:t>23</w:t>
            </w:r>
            <w:r>
              <w:rPr>
                <w:noProof/>
                <w:webHidden/>
              </w:rPr>
              <w:fldChar w:fldCharType="end"/>
            </w:r>
          </w:hyperlink>
        </w:p>
        <w:p w:rsidR="00AB428F" w:rsidRDefault="00774518">
          <w:pPr>
            <w:pStyle w:val="Spistreci1"/>
            <w:rPr>
              <w:noProof/>
              <w:kern w:val="2"/>
              <w:sz w:val="22"/>
              <w:szCs w:val="22"/>
              <w:lang w:eastAsia="pl-PL"/>
            </w:rPr>
          </w:pPr>
          <w:hyperlink w:anchor="_Toc150414534" w:history="1">
            <w:r w:rsidR="00AB428F" w:rsidRPr="00325DAE">
              <w:rPr>
                <w:rStyle w:val="Hipercze"/>
                <w:rFonts w:ascii="Times New Roman" w:hAnsi="Times New Roman" w:cs="Times New Roman"/>
                <w:noProof/>
              </w:rPr>
              <w:t>XIV. Procedura postępowania w przypadku cyberprzemocy i stalkingu</w:t>
            </w:r>
            <w:r w:rsidR="00AB428F">
              <w:rPr>
                <w:noProof/>
                <w:webHidden/>
              </w:rPr>
              <w:tab/>
            </w:r>
            <w:r>
              <w:rPr>
                <w:noProof/>
                <w:webHidden/>
              </w:rPr>
              <w:fldChar w:fldCharType="begin"/>
            </w:r>
            <w:r w:rsidR="00AB428F">
              <w:rPr>
                <w:noProof/>
                <w:webHidden/>
              </w:rPr>
              <w:instrText xml:space="preserve"> PAGEREF _Toc150414534 \h </w:instrText>
            </w:r>
            <w:r>
              <w:rPr>
                <w:noProof/>
                <w:webHidden/>
              </w:rPr>
            </w:r>
            <w:r>
              <w:rPr>
                <w:noProof/>
                <w:webHidden/>
              </w:rPr>
              <w:fldChar w:fldCharType="separate"/>
            </w:r>
            <w:r w:rsidR="00C93DB3">
              <w:rPr>
                <w:noProof/>
                <w:webHidden/>
              </w:rPr>
              <w:t>24</w:t>
            </w:r>
            <w:r>
              <w:rPr>
                <w:noProof/>
                <w:webHidden/>
              </w:rPr>
              <w:fldChar w:fldCharType="end"/>
            </w:r>
          </w:hyperlink>
        </w:p>
        <w:p w:rsidR="00AB428F" w:rsidRDefault="00774518">
          <w:pPr>
            <w:pStyle w:val="Spistreci1"/>
            <w:rPr>
              <w:noProof/>
              <w:kern w:val="2"/>
              <w:sz w:val="22"/>
              <w:szCs w:val="22"/>
              <w:lang w:eastAsia="pl-PL"/>
            </w:rPr>
          </w:pPr>
          <w:hyperlink w:anchor="_Toc150414535" w:history="1">
            <w:r w:rsidR="00AB428F" w:rsidRPr="00325DAE">
              <w:rPr>
                <w:rStyle w:val="Hipercze"/>
                <w:rFonts w:ascii="Times New Roman" w:hAnsi="Times New Roman" w:cs="Times New Roman"/>
                <w:noProof/>
              </w:rPr>
              <w:t>XV. Procedura Niebieskiej Karty</w:t>
            </w:r>
            <w:r w:rsidR="00AB428F">
              <w:rPr>
                <w:noProof/>
                <w:webHidden/>
              </w:rPr>
              <w:tab/>
            </w:r>
            <w:r>
              <w:rPr>
                <w:noProof/>
                <w:webHidden/>
              </w:rPr>
              <w:fldChar w:fldCharType="begin"/>
            </w:r>
            <w:r w:rsidR="00AB428F">
              <w:rPr>
                <w:noProof/>
                <w:webHidden/>
              </w:rPr>
              <w:instrText xml:space="preserve"> PAGEREF _Toc150414535 \h </w:instrText>
            </w:r>
            <w:r>
              <w:rPr>
                <w:noProof/>
                <w:webHidden/>
              </w:rPr>
            </w:r>
            <w:r>
              <w:rPr>
                <w:noProof/>
                <w:webHidden/>
              </w:rPr>
              <w:fldChar w:fldCharType="separate"/>
            </w:r>
            <w:r w:rsidR="00C93DB3">
              <w:rPr>
                <w:noProof/>
                <w:webHidden/>
              </w:rPr>
              <w:t>27</w:t>
            </w:r>
            <w:r>
              <w:rPr>
                <w:noProof/>
                <w:webHidden/>
              </w:rPr>
              <w:fldChar w:fldCharType="end"/>
            </w:r>
          </w:hyperlink>
        </w:p>
        <w:p w:rsidR="00AB428F" w:rsidRDefault="00774518">
          <w:pPr>
            <w:pStyle w:val="Spistreci1"/>
            <w:rPr>
              <w:noProof/>
              <w:kern w:val="2"/>
              <w:sz w:val="22"/>
              <w:szCs w:val="22"/>
              <w:lang w:eastAsia="pl-PL"/>
            </w:rPr>
          </w:pPr>
          <w:hyperlink w:anchor="_Toc150414536" w:history="1">
            <w:r w:rsidR="00AB428F" w:rsidRPr="00325DAE">
              <w:rPr>
                <w:rStyle w:val="Hipercze"/>
                <w:rFonts w:ascii="Times New Roman" w:hAnsi="Times New Roman" w:cs="Times New Roman"/>
                <w:noProof/>
              </w:rPr>
              <w:t>XVI. Ważne telefony i adresy</w:t>
            </w:r>
            <w:r w:rsidR="00AB428F">
              <w:rPr>
                <w:noProof/>
                <w:webHidden/>
              </w:rPr>
              <w:tab/>
            </w:r>
            <w:r>
              <w:rPr>
                <w:noProof/>
                <w:webHidden/>
              </w:rPr>
              <w:fldChar w:fldCharType="begin"/>
            </w:r>
            <w:r w:rsidR="00AB428F">
              <w:rPr>
                <w:noProof/>
                <w:webHidden/>
              </w:rPr>
              <w:instrText xml:space="preserve"> PAGEREF _Toc150414536 \h </w:instrText>
            </w:r>
            <w:r>
              <w:rPr>
                <w:noProof/>
                <w:webHidden/>
              </w:rPr>
            </w:r>
            <w:r>
              <w:rPr>
                <w:noProof/>
                <w:webHidden/>
              </w:rPr>
              <w:fldChar w:fldCharType="separate"/>
            </w:r>
            <w:r w:rsidR="00C93DB3">
              <w:rPr>
                <w:noProof/>
                <w:webHidden/>
              </w:rPr>
              <w:t>29</w:t>
            </w:r>
            <w:r>
              <w:rPr>
                <w:noProof/>
                <w:webHidden/>
              </w:rPr>
              <w:fldChar w:fldCharType="end"/>
            </w:r>
          </w:hyperlink>
        </w:p>
        <w:p w:rsidR="00AB428F" w:rsidRDefault="00774518">
          <w:pPr>
            <w:pStyle w:val="Spistreci1"/>
            <w:rPr>
              <w:noProof/>
              <w:kern w:val="2"/>
              <w:sz w:val="22"/>
              <w:szCs w:val="22"/>
              <w:lang w:eastAsia="pl-PL"/>
            </w:rPr>
          </w:pPr>
          <w:hyperlink w:anchor="_Toc150414537" w:history="1">
            <w:r w:rsidR="00AB428F" w:rsidRPr="00325DAE">
              <w:rPr>
                <w:rStyle w:val="Hipercze"/>
                <w:rFonts w:ascii="Times New Roman" w:hAnsi="Times New Roman" w:cs="Times New Roman"/>
                <w:noProof/>
              </w:rPr>
              <w:t>XVII. Monitoring stosowania Standardów Ochrony Małoletnich</w:t>
            </w:r>
            <w:r w:rsidR="00AB428F">
              <w:rPr>
                <w:noProof/>
                <w:webHidden/>
              </w:rPr>
              <w:tab/>
            </w:r>
            <w:r>
              <w:rPr>
                <w:noProof/>
                <w:webHidden/>
              </w:rPr>
              <w:fldChar w:fldCharType="begin"/>
            </w:r>
            <w:r w:rsidR="00AB428F">
              <w:rPr>
                <w:noProof/>
                <w:webHidden/>
              </w:rPr>
              <w:instrText xml:space="preserve"> PAGEREF _Toc150414537 \h </w:instrText>
            </w:r>
            <w:r>
              <w:rPr>
                <w:noProof/>
                <w:webHidden/>
              </w:rPr>
            </w:r>
            <w:r>
              <w:rPr>
                <w:noProof/>
                <w:webHidden/>
              </w:rPr>
              <w:fldChar w:fldCharType="separate"/>
            </w:r>
            <w:r w:rsidR="00C93DB3">
              <w:rPr>
                <w:noProof/>
                <w:webHidden/>
              </w:rPr>
              <w:t>30</w:t>
            </w:r>
            <w:r>
              <w:rPr>
                <w:noProof/>
                <w:webHidden/>
              </w:rPr>
              <w:fldChar w:fldCharType="end"/>
            </w:r>
          </w:hyperlink>
        </w:p>
        <w:p w:rsidR="00AB428F" w:rsidRDefault="00774518">
          <w:pPr>
            <w:pStyle w:val="Spistreci1"/>
            <w:rPr>
              <w:noProof/>
              <w:kern w:val="2"/>
              <w:sz w:val="22"/>
              <w:szCs w:val="22"/>
              <w:lang w:eastAsia="pl-PL"/>
            </w:rPr>
          </w:pPr>
          <w:hyperlink w:anchor="_Toc150414538" w:history="1">
            <w:r w:rsidR="00AB428F" w:rsidRPr="00325DAE">
              <w:rPr>
                <w:rStyle w:val="Hipercze"/>
                <w:rFonts w:ascii="Times New Roman" w:hAnsi="Times New Roman" w:cs="Times New Roman"/>
                <w:noProof/>
              </w:rPr>
              <w:t>Załącznik nr 1 – Karta interwencji</w:t>
            </w:r>
            <w:r w:rsidR="00AB428F">
              <w:rPr>
                <w:noProof/>
                <w:webHidden/>
              </w:rPr>
              <w:tab/>
            </w:r>
            <w:r>
              <w:rPr>
                <w:noProof/>
                <w:webHidden/>
              </w:rPr>
              <w:fldChar w:fldCharType="begin"/>
            </w:r>
            <w:r w:rsidR="00AB428F">
              <w:rPr>
                <w:noProof/>
                <w:webHidden/>
              </w:rPr>
              <w:instrText xml:space="preserve"> PAGEREF _Toc150414538 \h </w:instrText>
            </w:r>
            <w:r>
              <w:rPr>
                <w:noProof/>
                <w:webHidden/>
              </w:rPr>
            </w:r>
            <w:r>
              <w:rPr>
                <w:noProof/>
                <w:webHidden/>
              </w:rPr>
              <w:fldChar w:fldCharType="separate"/>
            </w:r>
            <w:r w:rsidR="00C93DB3">
              <w:rPr>
                <w:noProof/>
                <w:webHidden/>
              </w:rPr>
              <w:t>31</w:t>
            </w:r>
            <w:r>
              <w:rPr>
                <w:noProof/>
                <w:webHidden/>
              </w:rPr>
              <w:fldChar w:fldCharType="end"/>
            </w:r>
          </w:hyperlink>
        </w:p>
        <w:p w:rsidR="00AB428F" w:rsidRDefault="00774518">
          <w:pPr>
            <w:pStyle w:val="Spistreci1"/>
            <w:rPr>
              <w:noProof/>
              <w:kern w:val="2"/>
              <w:sz w:val="22"/>
              <w:szCs w:val="22"/>
              <w:lang w:eastAsia="pl-PL"/>
            </w:rPr>
          </w:pPr>
          <w:hyperlink w:anchor="_Toc150414539" w:history="1">
            <w:r w:rsidR="00AB428F" w:rsidRPr="00325DAE">
              <w:rPr>
                <w:rStyle w:val="Hipercze"/>
                <w:rFonts w:ascii="Times New Roman" w:hAnsi="Times New Roman" w:cs="Times New Roman"/>
                <w:noProof/>
              </w:rPr>
              <w:t xml:space="preserve">Załącznik nr 2 – Oświadczenie o niekaralności i zobowiązaniu do przestrzegania podstawowych zasad ochrony </w:t>
            </w:r>
            <w:r w:rsidR="00B1448E">
              <w:rPr>
                <w:rStyle w:val="Hipercze"/>
                <w:rFonts w:ascii="Times New Roman" w:hAnsi="Times New Roman" w:cs="Times New Roman"/>
                <w:noProof/>
              </w:rPr>
              <w:t>Dzieci</w:t>
            </w:r>
            <w:r w:rsidR="00AB428F">
              <w:rPr>
                <w:noProof/>
                <w:webHidden/>
              </w:rPr>
              <w:tab/>
            </w:r>
            <w:r>
              <w:rPr>
                <w:noProof/>
                <w:webHidden/>
              </w:rPr>
              <w:fldChar w:fldCharType="begin"/>
            </w:r>
            <w:r w:rsidR="00AB428F">
              <w:rPr>
                <w:noProof/>
                <w:webHidden/>
              </w:rPr>
              <w:instrText xml:space="preserve"> PAGEREF _Toc150414539 \h </w:instrText>
            </w:r>
            <w:r>
              <w:rPr>
                <w:noProof/>
                <w:webHidden/>
              </w:rPr>
            </w:r>
            <w:r>
              <w:rPr>
                <w:noProof/>
                <w:webHidden/>
              </w:rPr>
              <w:fldChar w:fldCharType="separate"/>
            </w:r>
            <w:r w:rsidR="00C93DB3">
              <w:rPr>
                <w:noProof/>
                <w:webHidden/>
              </w:rPr>
              <w:t>32</w:t>
            </w:r>
            <w:r>
              <w:rPr>
                <w:noProof/>
                <w:webHidden/>
              </w:rPr>
              <w:fldChar w:fldCharType="end"/>
            </w:r>
          </w:hyperlink>
        </w:p>
        <w:p w:rsidR="00AB428F" w:rsidRDefault="00774518">
          <w:pPr>
            <w:pStyle w:val="Spistreci1"/>
            <w:rPr>
              <w:noProof/>
              <w:kern w:val="2"/>
              <w:sz w:val="22"/>
              <w:szCs w:val="22"/>
              <w:lang w:eastAsia="pl-PL"/>
            </w:rPr>
          </w:pPr>
          <w:hyperlink w:anchor="_Toc150414540" w:history="1">
            <w:r w:rsidR="00AB428F" w:rsidRPr="00325DAE">
              <w:rPr>
                <w:rStyle w:val="Hipercze"/>
                <w:rFonts w:ascii="Times New Roman" w:hAnsi="Times New Roman" w:cs="Times New Roman"/>
                <w:noProof/>
              </w:rPr>
              <w:t>Załącznik nr 3 – Monitoring standardów – ankieta</w:t>
            </w:r>
            <w:r w:rsidR="00AB428F">
              <w:rPr>
                <w:noProof/>
                <w:webHidden/>
              </w:rPr>
              <w:tab/>
            </w:r>
            <w:r>
              <w:rPr>
                <w:noProof/>
                <w:webHidden/>
              </w:rPr>
              <w:fldChar w:fldCharType="begin"/>
            </w:r>
            <w:r w:rsidR="00AB428F">
              <w:rPr>
                <w:noProof/>
                <w:webHidden/>
              </w:rPr>
              <w:instrText xml:space="preserve"> PAGEREF _Toc150414540 \h </w:instrText>
            </w:r>
            <w:r>
              <w:rPr>
                <w:noProof/>
                <w:webHidden/>
              </w:rPr>
            </w:r>
            <w:r>
              <w:rPr>
                <w:noProof/>
                <w:webHidden/>
              </w:rPr>
              <w:fldChar w:fldCharType="separate"/>
            </w:r>
            <w:r w:rsidR="00C93DB3">
              <w:rPr>
                <w:noProof/>
                <w:webHidden/>
              </w:rPr>
              <w:t>33</w:t>
            </w:r>
            <w:r>
              <w:rPr>
                <w:noProof/>
                <w:webHidden/>
              </w:rPr>
              <w:fldChar w:fldCharType="end"/>
            </w:r>
          </w:hyperlink>
        </w:p>
        <w:p w:rsidR="008E47E3" w:rsidRPr="00E93C33" w:rsidRDefault="00774518" w:rsidP="00345DA2">
          <w:pPr>
            <w:spacing w:line="276" w:lineRule="auto"/>
            <w:rPr>
              <w:rFonts w:ascii="Times New Roman" w:hAnsi="Times New Roman" w:cs="Times New Roman"/>
            </w:rPr>
          </w:pPr>
          <w:r w:rsidRPr="00A75AE8">
            <w:rPr>
              <w:rFonts w:ascii="Times New Roman" w:hAnsi="Times New Roman" w:cs="Times New Roman"/>
              <w:b/>
              <w:bCs/>
              <w:sz w:val="22"/>
              <w:szCs w:val="22"/>
            </w:rPr>
            <w:fldChar w:fldCharType="end"/>
          </w:r>
        </w:p>
      </w:sdtContent>
    </w:sdt>
    <w:p w:rsidR="00E325D6" w:rsidRPr="00E93C33" w:rsidRDefault="00E325D6" w:rsidP="00345DA2">
      <w:pPr>
        <w:spacing w:line="276" w:lineRule="auto"/>
        <w:rPr>
          <w:rFonts w:ascii="Times New Roman" w:eastAsiaTheme="majorEastAsia" w:hAnsi="Times New Roman" w:cs="Times New Roman"/>
          <w:color w:val="7B230B" w:themeColor="accent1" w:themeShade="BF"/>
          <w:sz w:val="36"/>
          <w:szCs w:val="36"/>
        </w:rPr>
      </w:pPr>
    </w:p>
    <w:p w:rsidR="009D1F91" w:rsidRPr="00E93C33" w:rsidRDefault="009D1F91" w:rsidP="00345DA2">
      <w:pPr>
        <w:spacing w:line="276" w:lineRule="auto"/>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rPr>
        <w:br w:type="page"/>
      </w:r>
    </w:p>
    <w:p w:rsidR="007A35EF" w:rsidRPr="00E93C33" w:rsidRDefault="00345DA2" w:rsidP="00345DA2">
      <w:pPr>
        <w:pStyle w:val="Nagwek1"/>
        <w:spacing w:line="276" w:lineRule="auto"/>
        <w:rPr>
          <w:rFonts w:ascii="Times New Roman" w:hAnsi="Times New Roman" w:cs="Times New Roman"/>
        </w:rPr>
      </w:pPr>
      <w:bookmarkStart w:id="0" w:name="_Toc150414521"/>
      <w:r w:rsidRPr="00E93C33">
        <w:rPr>
          <w:rFonts w:ascii="Times New Roman" w:hAnsi="Times New Roman" w:cs="Times New Roman"/>
        </w:rPr>
        <w:lastRenderedPageBreak/>
        <w:t xml:space="preserve">I. </w:t>
      </w:r>
      <w:r w:rsidR="00E325D6" w:rsidRPr="00E93C33">
        <w:rPr>
          <w:rFonts w:ascii="Times New Roman" w:hAnsi="Times New Roman" w:cs="Times New Roman"/>
        </w:rPr>
        <w:t>Wprowadzenie</w:t>
      </w:r>
      <w:bookmarkEnd w:id="0"/>
    </w:p>
    <w:p w:rsidR="007A35EF" w:rsidRPr="00E93C33" w:rsidRDefault="007A35EF" w:rsidP="00345DA2">
      <w:pPr>
        <w:shd w:val="clear" w:color="auto" w:fill="FFFFFF" w:themeFill="background1"/>
        <w:tabs>
          <w:tab w:val="left" w:pos="4536"/>
        </w:tabs>
        <w:spacing w:after="0" w:line="276" w:lineRule="auto"/>
        <w:jc w:val="both"/>
        <w:rPr>
          <w:rFonts w:ascii="Times New Roman" w:hAnsi="Times New Roman" w:cs="Times New Roman"/>
          <w:color w:val="521807" w:themeColor="accent1" w:themeShade="80"/>
          <w:sz w:val="24"/>
          <w:szCs w:val="24"/>
        </w:rPr>
      </w:pPr>
    </w:p>
    <w:p w:rsidR="005312E8" w:rsidRPr="00E93C33" w:rsidRDefault="00DE7EFF" w:rsidP="00345DA2">
      <w:pPr>
        <w:shd w:val="clear" w:color="auto" w:fill="FFFFFF" w:themeFill="background1"/>
        <w:tabs>
          <w:tab w:val="left" w:pos="284"/>
        </w:tabs>
        <w:spacing w:after="0" w:line="276" w:lineRule="auto"/>
        <w:jc w:val="both"/>
        <w:rPr>
          <w:rFonts w:ascii="Times New Roman" w:hAnsi="Times New Roman" w:cs="Times New Roman"/>
          <w:sz w:val="22"/>
          <w:szCs w:val="22"/>
        </w:rPr>
      </w:pPr>
      <w:r w:rsidRPr="00E93C33">
        <w:rPr>
          <w:rFonts w:ascii="Times New Roman" w:hAnsi="Times New Roman" w:cs="Times New Roman"/>
          <w:sz w:val="22"/>
          <w:szCs w:val="22"/>
        </w:rPr>
        <w:t xml:space="preserve">Naczelną i niepodważalną zasadą wszystkich działań podejmowanych przez pracowników </w:t>
      </w:r>
      <w:r w:rsidR="00155A82">
        <w:rPr>
          <w:rFonts w:ascii="Times New Roman" w:hAnsi="Times New Roman" w:cs="Times New Roman"/>
          <w:sz w:val="22"/>
          <w:szCs w:val="22"/>
        </w:rPr>
        <w:t>………………………………………………………</w:t>
      </w:r>
      <w:r w:rsidR="009712CF">
        <w:rPr>
          <w:rFonts w:ascii="Times New Roman" w:hAnsi="Times New Roman" w:cs="Times New Roman"/>
          <w:sz w:val="22"/>
          <w:szCs w:val="22"/>
        </w:rPr>
        <w:t>działanie dla dobra D</w:t>
      </w:r>
      <w:r w:rsidRPr="00E93C33">
        <w:rPr>
          <w:rFonts w:ascii="Times New Roman" w:hAnsi="Times New Roman" w:cs="Times New Roman"/>
          <w:sz w:val="22"/>
          <w:szCs w:val="22"/>
        </w:rPr>
        <w:t xml:space="preserve">ziecka i w jego najlepszym interesie, poprzez wspieranie go w rozwoju i rozpoznawanie jego potrzeb. </w:t>
      </w:r>
      <w:r w:rsidR="00C80F4D" w:rsidRPr="00C80F4D">
        <w:rPr>
          <w:rFonts w:ascii="Times New Roman" w:hAnsi="Times New Roman" w:cs="Times New Roman"/>
          <w:sz w:val="22"/>
          <w:szCs w:val="22"/>
        </w:rPr>
        <w:t xml:space="preserve">Mając na uwadze, że </w:t>
      </w:r>
      <w:r w:rsidR="009712CF">
        <w:rPr>
          <w:rFonts w:ascii="Times New Roman" w:hAnsi="Times New Roman" w:cs="Times New Roman"/>
          <w:sz w:val="22"/>
          <w:szCs w:val="22"/>
        </w:rPr>
        <w:t>D</w:t>
      </w:r>
      <w:r w:rsidR="00C80F4D" w:rsidRPr="00C80F4D">
        <w:rPr>
          <w:rFonts w:ascii="Times New Roman" w:hAnsi="Times New Roman" w:cs="Times New Roman"/>
          <w:sz w:val="22"/>
          <w:szCs w:val="22"/>
        </w:rPr>
        <w:t>ziecko wymaga szczególnej opieki i troski, w tym właściwej ochrony przed krzywdzeniem, został stworzony niniejszy dokument.</w:t>
      </w:r>
      <w:r w:rsidR="00C80F4D">
        <w:rPr>
          <w:rFonts w:ascii="Times New Roman" w:hAnsi="Times New Roman" w:cs="Times New Roman"/>
          <w:sz w:val="22"/>
          <w:szCs w:val="22"/>
        </w:rPr>
        <w:t xml:space="preserve"> </w:t>
      </w:r>
      <w:r w:rsidRPr="00E93C33">
        <w:rPr>
          <w:rFonts w:ascii="Times New Roman" w:hAnsi="Times New Roman" w:cs="Times New Roman"/>
          <w:sz w:val="22"/>
          <w:szCs w:val="22"/>
        </w:rPr>
        <w:t xml:space="preserve">Niniejszy dokument skierowany jest do pracowników szkoły (pedagogicznych, niepedagogicznych, praktykantów, wolontariuszy, stażystów) oraz </w:t>
      </w:r>
      <w:r w:rsidR="009712CF">
        <w:rPr>
          <w:rFonts w:ascii="Times New Roman" w:hAnsi="Times New Roman" w:cs="Times New Roman"/>
          <w:sz w:val="22"/>
          <w:szCs w:val="22"/>
        </w:rPr>
        <w:t>R</w:t>
      </w:r>
      <w:r w:rsidRPr="00E93C33">
        <w:rPr>
          <w:rFonts w:ascii="Times New Roman" w:hAnsi="Times New Roman" w:cs="Times New Roman"/>
          <w:sz w:val="22"/>
          <w:szCs w:val="22"/>
        </w:rPr>
        <w:t xml:space="preserve">odziców. Dokument został zredagowany, by zyskać poczucie pewności, że </w:t>
      </w:r>
      <w:r w:rsidR="00AB428F">
        <w:rPr>
          <w:rFonts w:ascii="Times New Roman" w:hAnsi="Times New Roman" w:cs="Times New Roman"/>
          <w:sz w:val="22"/>
          <w:szCs w:val="22"/>
        </w:rPr>
        <w:t>S</w:t>
      </w:r>
      <w:r w:rsidRPr="00E93C33">
        <w:rPr>
          <w:rFonts w:ascii="Times New Roman" w:hAnsi="Times New Roman" w:cs="Times New Roman"/>
          <w:sz w:val="22"/>
          <w:szCs w:val="22"/>
        </w:rPr>
        <w:t xml:space="preserve">zkoła zawsze będzie podejmowała wszelkie możliwe działania, aby zapobiegać krzywdzeniu </w:t>
      </w:r>
      <w:r w:rsidR="009712CF">
        <w:rPr>
          <w:rFonts w:ascii="Times New Roman" w:hAnsi="Times New Roman" w:cs="Times New Roman"/>
          <w:sz w:val="22"/>
          <w:szCs w:val="22"/>
        </w:rPr>
        <w:t>D</w:t>
      </w:r>
      <w:r w:rsidRPr="00E93C33">
        <w:rPr>
          <w:rFonts w:ascii="Times New Roman" w:hAnsi="Times New Roman" w:cs="Times New Roman"/>
          <w:sz w:val="22"/>
          <w:szCs w:val="22"/>
        </w:rPr>
        <w:t>zieci.</w:t>
      </w:r>
      <w:r w:rsidR="00AC4C34" w:rsidRPr="00E93C33">
        <w:rPr>
          <w:rFonts w:ascii="Times New Roman" w:hAnsi="Times New Roman" w:cs="Times New Roman"/>
          <w:sz w:val="22"/>
          <w:szCs w:val="22"/>
        </w:rPr>
        <w:t xml:space="preserve"> </w:t>
      </w:r>
    </w:p>
    <w:p w:rsidR="005312E8" w:rsidRPr="00E93C33" w:rsidRDefault="005312E8" w:rsidP="00345DA2">
      <w:pPr>
        <w:shd w:val="clear" w:color="auto" w:fill="FFFFFF" w:themeFill="background1"/>
        <w:tabs>
          <w:tab w:val="left" w:pos="284"/>
        </w:tabs>
        <w:spacing w:after="0" w:line="276" w:lineRule="auto"/>
        <w:jc w:val="both"/>
        <w:rPr>
          <w:rFonts w:ascii="Times New Roman" w:hAnsi="Times New Roman" w:cs="Times New Roman"/>
          <w:sz w:val="22"/>
          <w:szCs w:val="22"/>
        </w:rPr>
      </w:pPr>
    </w:p>
    <w:p w:rsidR="00DE7EFF" w:rsidRPr="00E93C33" w:rsidRDefault="00AC4C34" w:rsidP="00345DA2">
      <w:pPr>
        <w:shd w:val="clear" w:color="auto" w:fill="FFFFFF" w:themeFill="background1"/>
        <w:tabs>
          <w:tab w:val="left" w:pos="284"/>
        </w:tabs>
        <w:spacing w:after="0" w:line="276" w:lineRule="auto"/>
        <w:jc w:val="both"/>
        <w:rPr>
          <w:rFonts w:ascii="Times New Roman" w:hAnsi="Times New Roman" w:cs="Times New Roman"/>
          <w:sz w:val="22"/>
          <w:szCs w:val="22"/>
        </w:rPr>
      </w:pPr>
      <w:r w:rsidRPr="00E93C33">
        <w:rPr>
          <w:rFonts w:ascii="Times New Roman" w:hAnsi="Times New Roman" w:cs="Times New Roman"/>
          <w:sz w:val="22"/>
          <w:szCs w:val="22"/>
        </w:rPr>
        <w:t xml:space="preserve">Wewnętrzne procedury regulujące ochronę </w:t>
      </w:r>
      <w:r w:rsidR="009712CF">
        <w:rPr>
          <w:rFonts w:ascii="Times New Roman" w:hAnsi="Times New Roman" w:cs="Times New Roman"/>
          <w:sz w:val="22"/>
          <w:szCs w:val="22"/>
        </w:rPr>
        <w:t>D</w:t>
      </w:r>
      <w:r w:rsidRPr="00E93C33">
        <w:rPr>
          <w:rFonts w:ascii="Times New Roman" w:hAnsi="Times New Roman" w:cs="Times New Roman"/>
          <w:sz w:val="22"/>
          <w:szCs w:val="22"/>
        </w:rPr>
        <w:t>ziecka przed przemocą są zgodne z obowiązującymi w jednostce dokumentami: Statut</w:t>
      </w:r>
      <w:r w:rsidR="00AB428F">
        <w:rPr>
          <w:rFonts w:ascii="Times New Roman" w:hAnsi="Times New Roman" w:cs="Times New Roman"/>
          <w:sz w:val="22"/>
          <w:szCs w:val="22"/>
        </w:rPr>
        <w:t>em</w:t>
      </w:r>
      <w:r w:rsidR="002255FB">
        <w:rPr>
          <w:rFonts w:ascii="Times New Roman" w:hAnsi="Times New Roman" w:cs="Times New Roman"/>
          <w:sz w:val="22"/>
          <w:szCs w:val="22"/>
        </w:rPr>
        <w:t xml:space="preserve"> Szkoły</w:t>
      </w:r>
      <w:r w:rsidRPr="00E93C33">
        <w:rPr>
          <w:rFonts w:ascii="Times New Roman" w:hAnsi="Times New Roman" w:cs="Times New Roman"/>
          <w:sz w:val="22"/>
          <w:szCs w:val="22"/>
        </w:rPr>
        <w:t xml:space="preserve">, Szkolnym Programem Wychowawczo-Profilaktycznym, Polityką bezpieczeństwa przetwarzania danych osobowych oraz </w:t>
      </w:r>
      <w:r w:rsidR="005312E8" w:rsidRPr="00E93C33">
        <w:rPr>
          <w:rFonts w:ascii="Times New Roman" w:hAnsi="Times New Roman" w:cs="Times New Roman"/>
          <w:sz w:val="22"/>
          <w:szCs w:val="22"/>
        </w:rPr>
        <w:t xml:space="preserve">obowiązującymi </w:t>
      </w:r>
      <w:r w:rsidRPr="00E93C33">
        <w:rPr>
          <w:rFonts w:ascii="Times New Roman" w:hAnsi="Times New Roman" w:cs="Times New Roman"/>
          <w:sz w:val="22"/>
          <w:szCs w:val="22"/>
        </w:rPr>
        <w:t>przepisami prawa:</w:t>
      </w:r>
    </w:p>
    <w:p w:rsidR="00AC4C34" w:rsidRPr="00E93C33" w:rsidRDefault="00AC4C34" w:rsidP="00345DA2">
      <w:pPr>
        <w:pStyle w:val="Akapitzlist"/>
        <w:numPr>
          <w:ilvl w:val="0"/>
          <w:numId w:val="12"/>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Konstytucją Rzeczypospolitej Polskiej z dnia 2 kwietnia 1997 r.;</w:t>
      </w:r>
    </w:p>
    <w:p w:rsidR="00AC4C34" w:rsidRPr="00E93C33" w:rsidRDefault="00AC4C34" w:rsidP="00345DA2">
      <w:pPr>
        <w:pStyle w:val="Akapitzlist"/>
        <w:numPr>
          <w:ilvl w:val="0"/>
          <w:numId w:val="12"/>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Konwencji o Prawach Dziecka przyjętej przez Zgromadzenie Ogólne ONZ z 20 listopada 1989 r. (Dz. U. z 1991.120.526 ze zm.);</w:t>
      </w:r>
    </w:p>
    <w:p w:rsidR="00AC4C34" w:rsidRPr="00E93C33" w:rsidRDefault="00AC4C34" w:rsidP="00345DA2">
      <w:pPr>
        <w:pStyle w:val="Akapitzlist"/>
        <w:numPr>
          <w:ilvl w:val="0"/>
          <w:numId w:val="12"/>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Ustawą z dnia 7 września 1991 r. o systemie oświaty (t. j. Dz. U. z 2022</w:t>
      </w:r>
      <w:r w:rsidR="00D47E66">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r. poz. 2230 ze zm.);</w:t>
      </w:r>
    </w:p>
    <w:p w:rsidR="00AC4C34" w:rsidRPr="00E93C33" w:rsidRDefault="00AC4C34" w:rsidP="00345DA2">
      <w:pPr>
        <w:pStyle w:val="Akapitzlist"/>
        <w:numPr>
          <w:ilvl w:val="0"/>
          <w:numId w:val="12"/>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Ustawą z dnia 14 grudnia 2016 r. Prawo oświatowe (t. j. Dz. U. z 2023</w:t>
      </w:r>
      <w:r w:rsidR="00D47E66">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r. poz. 900 ze zm.);</w:t>
      </w:r>
    </w:p>
    <w:p w:rsidR="00AC4C34" w:rsidRPr="00E93C33" w:rsidRDefault="00AC4C34" w:rsidP="00345DA2">
      <w:pPr>
        <w:pStyle w:val="Akapitzlist"/>
        <w:numPr>
          <w:ilvl w:val="0"/>
          <w:numId w:val="12"/>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Ustawą z dnia 26 stycznia 1982 r. Karta Nauczyciela (t. j. Dz. U. z 2023</w:t>
      </w:r>
      <w:r w:rsidR="00D47E66">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r. poz. 984 ze zm.);</w:t>
      </w:r>
    </w:p>
    <w:p w:rsidR="00AD1A1D" w:rsidRDefault="00AC4C34" w:rsidP="00345DA2">
      <w:pPr>
        <w:pStyle w:val="Akapitzlist"/>
        <w:numPr>
          <w:ilvl w:val="0"/>
          <w:numId w:val="12"/>
        </w:numPr>
        <w:shd w:val="clear" w:color="auto" w:fill="FFFFFF" w:themeFill="background1"/>
        <w:tabs>
          <w:tab w:val="left" w:pos="284"/>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Ustawą z dnia 29 lipca 2005 r. o przeciwdziałaniu przemocy domowej (t. j. Dz. U. z 2021 r. poz. 1249 ze zm.) oraz Rozporządzeniem Rady Ministrów z dnia 6 września 2023 r. w sprawie procedury "Niebieskie Karty" oraz wzorów formularzy "Niebieska Karta"</w:t>
      </w:r>
      <w:r w:rsidR="0079480E" w:rsidRPr="00E93C33">
        <w:rPr>
          <w:rFonts w:ascii="Times New Roman" w:hAnsi="Times New Roman" w:cs="Times New Roman"/>
          <w:color w:val="000000" w:themeColor="text1"/>
        </w:rPr>
        <w:t>.</w:t>
      </w:r>
    </w:p>
    <w:p w:rsidR="00FD4624" w:rsidRPr="00E93C33" w:rsidRDefault="00FD4624" w:rsidP="00345DA2">
      <w:pPr>
        <w:pStyle w:val="Akapitzlist"/>
        <w:numPr>
          <w:ilvl w:val="0"/>
          <w:numId w:val="12"/>
        </w:numPr>
        <w:shd w:val="clear" w:color="auto" w:fill="FFFFFF" w:themeFill="background1"/>
        <w:tabs>
          <w:tab w:val="left" w:pos="284"/>
        </w:tabs>
        <w:spacing w:after="0"/>
        <w:jc w:val="both"/>
        <w:rPr>
          <w:rFonts w:ascii="Times New Roman" w:hAnsi="Times New Roman" w:cs="Times New Roman"/>
          <w:color w:val="000000" w:themeColor="text1"/>
        </w:rPr>
      </w:pPr>
      <w:r>
        <w:rPr>
          <w:rFonts w:ascii="Times New Roman" w:hAnsi="Times New Roman" w:cs="Times New Roman"/>
          <w:color w:val="000000" w:themeColor="text1"/>
        </w:rPr>
        <w:t>Ustawą z dnia 13 maja 2016 r. o przeciwdziałaniu zagrożeniom przestępczością na tle seksualnym (t. j. Dz. U. z 2023 r. poz. 1304 ze zm.)</w:t>
      </w:r>
    </w:p>
    <w:p w:rsidR="00886B3E" w:rsidRPr="00E93C33" w:rsidRDefault="00886B3E" w:rsidP="00345DA2">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p>
    <w:p w:rsidR="00AD1A1D" w:rsidRPr="00E93C33" w:rsidRDefault="009712CF" w:rsidP="00345DA2">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Duże znaczenie</w:t>
      </w:r>
      <w:r w:rsidR="00AD1A1D" w:rsidRPr="00E93C33">
        <w:rPr>
          <w:rFonts w:ascii="Times New Roman" w:hAnsi="Times New Roman" w:cs="Times New Roman"/>
          <w:color w:val="000000" w:themeColor="text1"/>
          <w:sz w:val="22"/>
          <w:szCs w:val="22"/>
        </w:rPr>
        <w:t xml:space="preserve"> przy ustalaniu procedur dotyczących postępowania w przypadkach cyberprzemocy i stalkingu miały następujące poradniki rekomendowane przez Ministerstwo Edukacji i Nauki:</w:t>
      </w:r>
    </w:p>
    <w:p w:rsidR="00AD1A1D" w:rsidRPr="00E93C33" w:rsidRDefault="00AD1A1D" w:rsidP="00345DA2">
      <w:pPr>
        <w:pStyle w:val="Akapitzlist"/>
        <w:numPr>
          <w:ilvl w:val="0"/>
          <w:numId w:val="24"/>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„Bezpieczna Szkoła. Procedury reagowania w przypadku wystąpienia wewnętrznych i zewnętrznych zagrożeń fizycznych w szkole”. Warszawa, sierpień 2017 r.</w:t>
      </w:r>
    </w:p>
    <w:p w:rsidR="00AD1A1D" w:rsidRPr="00E93C33" w:rsidRDefault="00AD1A1D" w:rsidP="00345DA2">
      <w:pPr>
        <w:pStyle w:val="Akapitzlist"/>
        <w:numPr>
          <w:ilvl w:val="0"/>
          <w:numId w:val="24"/>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„Bezpieczna Szkoła. Zagrożenia i zalecane działania profilaktyczne w zakresie bezpieczeństwa fizycznego i cyfrowego uczniów”. Warszawa, wrzesień 2020 r.</w:t>
      </w:r>
    </w:p>
    <w:p w:rsidR="00AD1A1D" w:rsidRPr="00E93C33" w:rsidRDefault="00AD1A1D" w:rsidP="00345DA2">
      <w:pPr>
        <w:pStyle w:val="Akapitzlist"/>
        <w:numPr>
          <w:ilvl w:val="0"/>
          <w:numId w:val="24"/>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„Standardy bezpieczeństwa online placówek oświatowych” Fundacja Odkrywców Innowacji, Warszawa 2015 r.</w:t>
      </w:r>
    </w:p>
    <w:p w:rsidR="00AD1A1D" w:rsidRPr="00E93C33" w:rsidRDefault="00AD1A1D" w:rsidP="00345DA2">
      <w:pPr>
        <w:pStyle w:val="Akapitzlist"/>
        <w:numPr>
          <w:ilvl w:val="0"/>
          <w:numId w:val="24"/>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„Jak reagować na cyberprzemoc. Poradnik dla szkół” Fundacja Dajemy Dzieciom Siłę, 2014 r.</w:t>
      </w:r>
    </w:p>
    <w:p w:rsidR="00AD1A1D" w:rsidRPr="00E93C33" w:rsidRDefault="00AD1A1D" w:rsidP="00345DA2">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p>
    <w:p w:rsidR="00AC4C34" w:rsidRPr="00E93C33" w:rsidRDefault="005312E8" w:rsidP="00345DA2">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t xml:space="preserve">Dokument ten reguluje procedury ochrony </w:t>
      </w:r>
      <w:r w:rsidR="009712CF">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zieci przed krzywdzeniem, rozpoznawanie i reagowanie na niepokojące sytuację w określony procedurami sposób postępowania. Ilekroć w niniejszych procedurach jest mowa o:</w:t>
      </w:r>
    </w:p>
    <w:p w:rsidR="00CF3AAE" w:rsidRPr="00E93C33" w:rsidRDefault="00DE7EFF" w:rsidP="00345DA2">
      <w:pPr>
        <w:pStyle w:val="Akapitzlist"/>
        <w:numPr>
          <w:ilvl w:val="0"/>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krzywdzeni</w:t>
      </w:r>
      <w:r w:rsidR="005312E8" w:rsidRPr="00E93C33">
        <w:rPr>
          <w:rFonts w:ascii="Times New Roman" w:hAnsi="Times New Roman" w:cs="Times New Roman"/>
          <w:b/>
          <w:bCs/>
          <w:color w:val="000000" w:themeColor="text1"/>
        </w:rPr>
        <w:t>u</w:t>
      </w:r>
      <w:r w:rsidRPr="00E93C33">
        <w:rPr>
          <w:rFonts w:ascii="Times New Roman" w:hAnsi="Times New Roman" w:cs="Times New Roman"/>
          <w:b/>
          <w:bCs/>
          <w:color w:val="000000" w:themeColor="text1"/>
        </w:rPr>
        <w:t xml:space="preserve"> </w:t>
      </w:r>
      <w:r w:rsidR="009712CF">
        <w:rPr>
          <w:rFonts w:ascii="Times New Roman" w:hAnsi="Times New Roman" w:cs="Times New Roman"/>
          <w:b/>
          <w:bCs/>
          <w:color w:val="000000" w:themeColor="text1"/>
        </w:rPr>
        <w:t>D</w:t>
      </w:r>
      <w:r w:rsidRPr="00E93C33">
        <w:rPr>
          <w:rFonts w:ascii="Times New Roman" w:hAnsi="Times New Roman" w:cs="Times New Roman"/>
          <w:b/>
          <w:bCs/>
          <w:color w:val="000000" w:themeColor="text1"/>
        </w:rPr>
        <w:t>ziecka</w:t>
      </w:r>
      <w:r w:rsidRPr="00E93C33">
        <w:rPr>
          <w:rFonts w:ascii="Times New Roman" w:hAnsi="Times New Roman" w:cs="Times New Roman"/>
          <w:color w:val="000000" w:themeColor="text1"/>
        </w:rPr>
        <w:t xml:space="preserve"> należy rozumieć - </w:t>
      </w:r>
      <w:r w:rsidR="005312E8" w:rsidRPr="00E93C33">
        <w:rPr>
          <w:rFonts w:ascii="Times New Roman" w:hAnsi="Times New Roman" w:cs="Times New Roman"/>
          <w:color w:val="000000" w:themeColor="text1"/>
        </w:rPr>
        <w:t xml:space="preserve">każde zamierzone lub niezamierzone działanie oraz zaniechanie działań ze strony </w:t>
      </w:r>
      <w:r w:rsidR="00983ACB">
        <w:rPr>
          <w:rFonts w:ascii="Times New Roman" w:hAnsi="Times New Roman" w:cs="Times New Roman"/>
          <w:color w:val="000000" w:themeColor="text1"/>
        </w:rPr>
        <w:t>osoby dorosłej</w:t>
      </w:r>
      <w:r w:rsidR="005312E8" w:rsidRPr="00E93C33">
        <w:rPr>
          <w:rFonts w:ascii="Times New Roman" w:hAnsi="Times New Roman" w:cs="Times New Roman"/>
          <w:color w:val="000000" w:themeColor="text1"/>
        </w:rPr>
        <w:t xml:space="preserve">, które ujemnie wpływa na rozwój fizyczny lub psychiczny </w:t>
      </w:r>
      <w:r w:rsidR="009712CF">
        <w:rPr>
          <w:rFonts w:ascii="Times New Roman" w:hAnsi="Times New Roman" w:cs="Times New Roman"/>
          <w:color w:val="000000" w:themeColor="text1"/>
        </w:rPr>
        <w:t>D</w:t>
      </w:r>
      <w:r w:rsidR="005312E8" w:rsidRPr="00E93C33">
        <w:rPr>
          <w:rFonts w:ascii="Times New Roman" w:hAnsi="Times New Roman" w:cs="Times New Roman"/>
          <w:color w:val="000000" w:themeColor="text1"/>
        </w:rPr>
        <w:t>ziecka</w:t>
      </w:r>
      <w:r w:rsidR="00983ACB">
        <w:rPr>
          <w:rFonts w:ascii="Times New Roman" w:hAnsi="Times New Roman" w:cs="Times New Roman"/>
          <w:color w:val="000000" w:themeColor="text1"/>
        </w:rPr>
        <w:t xml:space="preserve"> (definicja WHO)</w:t>
      </w:r>
      <w:r w:rsidR="005312E8" w:rsidRPr="00E93C33">
        <w:rPr>
          <w:rFonts w:ascii="Times New Roman" w:hAnsi="Times New Roman" w:cs="Times New Roman"/>
          <w:color w:val="000000" w:themeColor="text1"/>
        </w:rPr>
        <w:t xml:space="preserve">. Krzywdzenie </w:t>
      </w:r>
      <w:r w:rsidR="009712CF">
        <w:rPr>
          <w:rFonts w:ascii="Times New Roman" w:hAnsi="Times New Roman" w:cs="Times New Roman"/>
          <w:color w:val="000000" w:themeColor="text1"/>
        </w:rPr>
        <w:t>D</w:t>
      </w:r>
      <w:r w:rsidR="005312E8" w:rsidRPr="00E93C33">
        <w:rPr>
          <w:rFonts w:ascii="Times New Roman" w:hAnsi="Times New Roman" w:cs="Times New Roman"/>
          <w:color w:val="000000" w:themeColor="text1"/>
        </w:rPr>
        <w:t xml:space="preserve">zieci to też bezczynność społeczeństwa lub instytucji, a także rezultat takiej bezczynności, który ogranicza równe prawa </w:t>
      </w:r>
      <w:r w:rsidR="009712CF">
        <w:rPr>
          <w:rFonts w:ascii="Times New Roman" w:hAnsi="Times New Roman" w:cs="Times New Roman"/>
          <w:color w:val="000000" w:themeColor="text1"/>
        </w:rPr>
        <w:t>D</w:t>
      </w:r>
      <w:r w:rsidR="005312E8" w:rsidRPr="00E93C33">
        <w:rPr>
          <w:rFonts w:ascii="Times New Roman" w:hAnsi="Times New Roman" w:cs="Times New Roman"/>
          <w:color w:val="000000" w:themeColor="text1"/>
        </w:rPr>
        <w:t xml:space="preserve">zieci i zakłóca ich optymalny rozwój. </w:t>
      </w:r>
      <w:r w:rsidR="00F60ABF" w:rsidRPr="00E93C33">
        <w:rPr>
          <w:rFonts w:ascii="Times New Roman" w:hAnsi="Times New Roman" w:cs="Times New Roman"/>
          <w:color w:val="000000" w:themeColor="text1"/>
        </w:rPr>
        <w:t xml:space="preserve">Można wyróżnić następujące wymiary zjawiska krzywdzenia </w:t>
      </w:r>
      <w:r w:rsidR="009712CF">
        <w:rPr>
          <w:rFonts w:ascii="Times New Roman" w:hAnsi="Times New Roman" w:cs="Times New Roman"/>
          <w:color w:val="000000" w:themeColor="text1"/>
        </w:rPr>
        <w:t>D</w:t>
      </w:r>
      <w:r w:rsidR="00F60ABF" w:rsidRPr="00E93C33">
        <w:rPr>
          <w:rFonts w:ascii="Times New Roman" w:hAnsi="Times New Roman" w:cs="Times New Roman"/>
          <w:color w:val="000000" w:themeColor="text1"/>
        </w:rPr>
        <w:t>ziecka:</w:t>
      </w:r>
    </w:p>
    <w:p w:rsidR="005312E8" w:rsidRPr="00E93C33" w:rsidRDefault="00F60ABF"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lastRenderedPageBreak/>
        <w:t>przemoc psychiczna</w:t>
      </w:r>
      <w:r w:rsidRPr="00E93C33">
        <w:rPr>
          <w:rFonts w:ascii="Times New Roman" w:hAnsi="Times New Roman" w:cs="Times New Roman"/>
          <w:color w:val="000000" w:themeColor="text1"/>
        </w:rPr>
        <w:t xml:space="preserve"> - przymus, groźby, obrażanie, wyzywanie, krytykowanie, straszenie, szantażowanie, krzyczenie, wyśmiewanie, lekceważenie,</w:t>
      </w:r>
      <w:r w:rsidR="009712CF">
        <w:rPr>
          <w:rFonts w:ascii="Times New Roman" w:hAnsi="Times New Roman" w:cs="Times New Roman"/>
          <w:color w:val="000000" w:themeColor="text1"/>
        </w:rPr>
        <w:t xml:space="preserve"> karanie ciszą/milczeniem, izolacja</w:t>
      </w:r>
      <w:r w:rsidR="00337DA6">
        <w:rPr>
          <w:rFonts w:ascii="Times New Roman" w:hAnsi="Times New Roman" w:cs="Times New Roman"/>
          <w:color w:val="000000" w:themeColor="text1"/>
        </w:rPr>
        <w:t>, itd.</w:t>
      </w:r>
    </w:p>
    <w:p w:rsidR="00F60ABF" w:rsidRPr="00E93C33" w:rsidRDefault="00F60ABF"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przemoc fizyczna</w:t>
      </w:r>
      <w:r w:rsidRPr="00E93C33">
        <w:rPr>
          <w:rFonts w:ascii="Times New Roman" w:hAnsi="Times New Roman" w:cs="Times New Roman"/>
          <w:color w:val="000000" w:themeColor="text1"/>
        </w:rPr>
        <w:t xml:space="preserve"> - szarpanie, kopanie, popychanie, policzkowanie, przypalanie papierosem, bicie ręką przy użyciu przedmiotów, klaps,</w:t>
      </w:r>
      <w:r w:rsidR="009712CF">
        <w:rPr>
          <w:rFonts w:ascii="Times New Roman" w:hAnsi="Times New Roman" w:cs="Times New Roman"/>
          <w:color w:val="000000" w:themeColor="text1"/>
        </w:rPr>
        <w:t xml:space="preserve"> stosowanie nadmiernej siły </w:t>
      </w:r>
      <w:r w:rsidR="00337DA6">
        <w:rPr>
          <w:rFonts w:ascii="Times New Roman" w:hAnsi="Times New Roman" w:cs="Times New Roman"/>
          <w:color w:val="000000" w:themeColor="text1"/>
        </w:rPr>
        <w:t>przy przytrzymywaniu D</w:t>
      </w:r>
      <w:r w:rsidR="009712CF">
        <w:rPr>
          <w:rFonts w:ascii="Times New Roman" w:hAnsi="Times New Roman" w:cs="Times New Roman"/>
          <w:color w:val="000000" w:themeColor="text1"/>
        </w:rPr>
        <w:t>ziecka</w:t>
      </w:r>
      <w:r w:rsidR="00337DA6">
        <w:rPr>
          <w:rFonts w:ascii="Times New Roman" w:hAnsi="Times New Roman" w:cs="Times New Roman"/>
          <w:color w:val="000000" w:themeColor="text1"/>
        </w:rPr>
        <w:t>, itd.</w:t>
      </w:r>
    </w:p>
    <w:p w:rsidR="00F60ABF" w:rsidRPr="00E93C33" w:rsidRDefault="00F60ABF"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przemoc seksualna</w:t>
      </w:r>
      <w:r w:rsidRPr="00E93C33">
        <w:rPr>
          <w:rFonts w:ascii="Times New Roman" w:hAnsi="Times New Roman" w:cs="Times New Roman"/>
          <w:color w:val="000000" w:themeColor="text1"/>
        </w:rPr>
        <w:t xml:space="preserve"> - gwałt, wymuszanie pożycia seksualnego, wymuszanie nieakceptowanych zachowań seksualnych,</w:t>
      </w:r>
      <w:r w:rsidR="009712CF">
        <w:rPr>
          <w:rFonts w:ascii="Times New Roman" w:hAnsi="Times New Roman" w:cs="Times New Roman"/>
          <w:color w:val="000000" w:themeColor="text1"/>
        </w:rPr>
        <w:t xml:space="preserve"> przekraczanie granic fizyczności </w:t>
      </w:r>
      <w:r w:rsidR="00B1448E">
        <w:rPr>
          <w:rFonts w:ascii="Times New Roman" w:hAnsi="Times New Roman" w:cs="Times New Roman"/>
          <w:color w:val="000000" w:themeColor="text1"/>
        </w:rPr>
        <w:t>Dziecka</w:t>
      </w:r>
      <w:r w:rsidR="009712CF">
        <w:rPr>
          <w:rFonts w:ascii="Times New Roman" w:hAnsi="Times New Roman" w:cs="Times New Roman"/>
          <w:color w:val="000000" w:themeColor="text1"/>
        </w:rPr>
        <w:t>, dotyk bez zgody</w:t>
      </w:r>
      <w:r w:rsidR="00337DA6">
        <w:rPr>
          <w:rFonts w:ascii="Times New Roman" w:hAnsi="Times New Roman" w:cs="Times New Roman"/>
          <w:color w:val="000000" w:themeColor="text1"/>
        </w:rPr>
        <w:t>, itd.</w:t>
      </w:r>
    </w:p>
    <w:p w:rsidR="00F60ABF" w:rsidRPr="00E93C33" w:rsidRDefault="00F60ABF"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przemoc ekonomiczna</w:t>
      </w:r>
      <w:r w:rsidRPr="00E93C33">
        <w:rPr>
          <w:rFonts w:ascii="Times New Roman" w:hAnsi="Times New Roman" w:cs="Times New Roman"/>
          <w:color w:val="000000" w:themeColor="text1"/>
        </w:rPr>
        <w:t xml:space="preserve"> - unikanie płacenia alimentów, zakazywanie członkowi rodziny pracy lub edukacji w celu zdobycia zatrudnienia, przywłaszczanie do swoich celów wspólnych środków na utrzymanie rodziny,</w:t>
      </w:r>
      <w:r w:rsidR="00A75AE8">
        <w:rPr>
          <w:rFonts w:ascii="Times New Roman" w:hAnsi="Times New Roman" w:cs="Times New Roman"/>
          <w:color w:val="000000" w:themeColor="text1"/>
        </w:rPr>
        <w:t xml:space="preserve"> </w:t>
      </w:r>
      <w:r w:rsidR="00337DA6">
        <w:rPr>
          <w:rFonts w:ascii="Times New Roman" w:hAnsi="Times New Roman" w:cs="Times New Roman"/>
          <w:color w:val="000000" w:themeColor="text1"/>
        </w:rPr>
        <w:t>itd.</w:t>
      </w:r>
    </w:p>
    <w:p w:rsidR="00A75AE8" w:rsidRDefault="00F60ABF" w:rsidP="00A75AE8">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zaniedbanie</w:t>
      </w:r>
      <w:r w:rsidRPr="00E93C33">
        <w:rPr>
          <w:rFonts w:ascii="Times New Roman" w:hAnsi="Times New Roman" w:cs="Times New Roman"/>
          <w:color w:val="000000" w:themeColor="text1"/>
        </w:rPr>
        <w:t xml:space="preserve"> - głodzenie, niedostarczanie odpowiedniej ilości jedzenia, nieodpowiednia higiena lub jej brak, niezgłaszanie się z </w:t>
      </w:r>
      <w:r w:rsidR="00337DA6">
        <w:rPr>
          <w:rFonts w:ascii="Times New Roman" w:hAnsi="Times New Roman" w:cs="Times New Roman"/>
          <w:color w:val="000000" w:themeColor="text1"/>
        </w:rPr>
        <w:t>D</w:t>
      </w:r>
      <w:r w:rsidR="00337DA6" w:rsidRPr="00E93C33">
        <w:rPr>
          <w:rFonts w:ascii="Times New Roman" w:hAnsi="Times New Roman" w:cs="Times New Roman"/>
          <w:color w:val="000000" w:themeColor="text1"/>
        </w:rPr>
        <w:t xml:space="preserve">zieckiem </w:t>
      </w:r>
      <w:r w:rsidRPr="00E93C33">
        <w:rPr>
          <w:rFonts w:ascii="Times New Roman" w:hAnsi="Times New Roman" w:cs="Times New Roman"/>
          <w:color w:val="000000" w:themeColor="text1"/>
        </w:rPr>
        <w:t xml:space="preserve">do lekarza (gdy tego wymaga), brak leczenia mimo zaleceń lekarzy, niedopilnowanie w kwestii edukacji, brak przejawiania zainteresowania, w jaki sposób </w:t>
      </w:r>
      <w:r w:rsidR="00337DA6">
        <w:rPr>
          <w:rFonts w:ascii="Times New Roman" w:hAnsi="Times New Roman" w:cs="Times New Roman"/>
          <w:color w:val="000000" w:themeColor="text1"/>
        </w:rPr>
        <w:t>D</w:t>
      </w:r>
      <w:r w:rsidRPr="00E93C33">
        <w:rPr>
          <w:rFonts w:ascii="Times New Roman" w:hAnsi="Times New Roman" w:cs="Times New Roman"/>
          <w:color w:val="000000" w:themeColor="text1"/>
        </w:rPr>
        <w:t>ziecko spędza wolny czas, jaki ma zainteresowania, problemy oraz potrzeby,</w:t>
      </w:r>
    </w:p>
    <w:p w:rsidR="00A75AE8" w:rsidRPr="00FF4769" w:rsidRDefault="00F60ABF" w:rsidP="00A75AE8">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auto"/>
        </w:rPr>
      </w:pPr>
      <w:r w:rsidRPr="00A75AE8">
        <w:rPr>
          <w:rFonts w:ascii="Times New Roman" w:hAnsi="Times New Roman" w:cs="Times New Roman"/>
          <w:b/>
          <w:bCs/>
          <w:color w:val="000000" w:themeColor="text1"/>
        </w:rPr>
        <w:t xml:space="preserve">alienacja rodzicielka </w:t>
      </w:r>
      <w:r w:rsidRPr="00A75AE8">
        <w:rPr>
          <w:rFonts w:ascii="Times New Roman" w:hAnsi="Times New Roman" w:cs="Times New Roman"/>
          <w:color w:val="000000" w:themeColor="text1"/>
        </w:rPr>
        <w:t xml:space="preserve">- ograniczenie kontaktu i izolowanie </w:t>
      </w:r>
      <w:r w:rsidR="00337DA6" w:rsidRPr="00A75AE8">
        <w:rPr>
          <w:rFonts w:ascii="Times New Roman" w:hAnsi="Times New Roman" w:cs="Times New Roman"/>
          <w:color w:val="000000" w:themeColor="text1"/>
        </w:rPr>
        <w:t>D</w:t>
      </w:r>
      <w:r w:rsidRPr="00A75AE8">
        <w:rPr>
          <w:rFonts w:ascii="Times New Roman" w:hAnsi="Times New Roman" w:cs="Times New Roman"/>
          <w:color w:val="000000" w:themeColor="text1"/>
        </w:rPr>
        <w:t xml:space="preserve">ziecka od drugiego </w:t>
      </w:r>
      <w:r w:rsidR="00AB428F">
        <w:rPr>
          <w:rFonts w:ascii="Times New Roman" w:hAnsi="Times New Roman" w:cs="Times New Roman"/>
          <w:color w:val="000000" w:themeColor="text1"/>
        </w:rPr>
        <w:t>R</w:t>
      </w:r>
      <w:r w:rsidRPr="00A75AE8">
        <w:rPr>
          <w:rFonts w:ascii="Times New Roman" w:hAnsi="Times New Roman" w:cs="Times New Roman"/>
          <w:color w:val="000000" w:themeColor="text1"/>
        </w:rPr>
        <w:t xml:space="preserve">odzica, odcinanie drugiego rodzica od informacji dotyczących </w:t>
      </w:r>
      <w:r w:rsidR="00337DA6" w:rsidRPr="00A75AE8">
        <w:rPr>
          <w:rFonts w:ascii="Times New Roman" w:hAnsi="Times New Roman" w:cs="Times New Roman"/>
          <w:color w:val="000000" w:themeColor="text1"/>
        </w:rPr>
        <w:t>D</w:t>
      </w:r>
      <w:r w:rsidRPr="00A75AE8">
        <w:rPr>
          <w:rFonts w:ascii="Times New Roman" w:hAnsi="Times New Roman" w:cs="Times New Roman"/>
          <w:color w:val="000000" w:themeColor="text1"/>
        </w:rPr>
        <w:t xml:space="preserve">ziecka, wymazywanie drugiego </w:t>
      </w:r>
      <w:r w:rsidR="00AB428F">
        <w:rPr>
          <w:rFonts w:ascii="Times New Roman" w:hAnsi="Times New Roman" w:cs="Times New Roman"/>
          <w:color w:val="000000" w:themeColor="text1"/>
        </w:rPr>
        <w:t>R</w:t>
      </w:r>
      <w:r w:rsidRPr="00A75AE8">
        <w:rPr>
          <w:rFonts w:ascii="Times New Roman" w:hAnsi="Times New Roman" w:cs="Times New Roman"/>
          <w:color w:val="000000" w:themeColor="text1"/>
        </w:rPr>
        <w:t xml:space="preserve">odzica z życia </w:t>
      </w:r>
      <w:r w:rsidR="00B1448E">
        <w:rPr>
          <w:rFonts w:ascii="Times New Roman" w:hAnsi="Times New Roman" w:cs="Times New Roman"/>
          <w:color w:val="000000" w:themeColor="text1"/>
        </w:rPr>
        <w:t>Dziecka</w:t>
      </w:r>
      <w:r w:rsidRPr="00A75AE8">
        <w:rPr>
          <w:rFonts w:ascii="Times New Roman" w:hAnsi="Times New Roman" w:cs="Times New Roman"/>
          <w:color w:val="000000" w:themeColor="text1"/>
        </w:rPr>
        <w:t xml:space="preserve">, niszczenie zdjęć i pamiątek, przedstawianie drugiego rodzica w złym świetle, zakazywanie </w:t>
      </w:r>
      <w:r w:rsidR="00337DA6" w:rsidRPr="00A75AE8">
        <w:rPr>
          <w:rFonts w:ascii="Times New Roman" w:hAnsi="Times New Roman" w:cs="Times New Roman"/>
          <w:color w:val="000000" w:themeColor="text1"/>
        </w:rPr>
        <w:t>D</w:t>
      </w:r>
      <w:r w:rsidRPr="00A75AE8">
        <w:rPr>
          <w:rFonts w:ascii="Times New Roman" w:hAnsi="Times New Roman" w:cs="Times New Roman"/>
          <w:color w:val="000000" w:themeColor="text1"/>
        </w:rPr>
        <w:t xml:space="preserve">ziecku swobodnego mówienia i </w:t>
      </w:r>
      <w:r w:rsidRPr="00FF4769">
        <w:rPr>
          <w:rFonts w:ascii="Times New Roman" w:hAnsi="Times New Roman" w:cs="Times New Roman"/>
          <w:color w:val="auto"/>
        </w:rPr>
        <w:t>wyrażania miłości do drugiego rodzica;</w:t>
      </w:r>
    </w:p>
    <w:p w:rsidR="00DE3F33" w:rsidRPr="00FF4769" w:rsidRDefault="00DE3F33" w:rsidP="00A75AE8">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auto"/>
        </w:rPr>
      </w:pPr>
      <w:r w:rsidRPr="00FF4769">
        <w:rPr>
          <w:rFonts w:ascii="Times New Roman" w:hAnsi="Times New Roman" w:cs="Times New Roman"/>
          <w:b/>
          <w:bCs/>
          <w:color w:val="auto"/>
        </w:rPr>
        <w:t xml:space="preserve">cyberprzemoc </w:t>
      </w:r>
      <w:r w:rsidR="00AC291C" w:rsidRPr="00FF4769">
        <w:rPr>
          <w:rFonts w:ascii="Times New Roman" w:hAnsi="Times New Roman" w:cs="Times New Roman"/>
          <w:color w:val="auto"/>
        </w:rPr>
        <w:t>-</w:t>
      </w:r>
      <w:r w:rsidRPr="00FF4769">
        <w:rPr>
          <w:rFonts w:ascii="Times New Roman" w:hAnsi="Times New Roman" w:cs="Times New Roman"/>
          <w:color w:val="auto"/>
        </w:rPr>
        <w:t xml:space="preserve"> </w:t>
      </w:r>
      <w:r w:rsidR="00A75AE8" w:rsidRPr="00FF4769">
        <w:rPr>
          <w:rFonts w:ascii="Times New Roman" w:hAnsi="Times New Roman" w:cs="Times New Roman"/>
          <w:color w:val="auto"/>
        </w:rPr>
        <w:t>przemoc z użyciem technologii informacyjnych i komunikacyjnych.</w:t>
      </w:r>
      <w:r w:rsidR="00A75AE8" w:rsidRPr="00FF4769">
        <w:rPr>
          <w:color w:val="auto"/>
        </w:rPr>
        <w:t xml:space="preserve"> </w:t>
      </w:r>
      <w:r w:rsidR="00A75AE8" w:rsidRPr="00FF4769">
        <w:rPr>
          <w:rFonts w:ascii="Times New Roman" w:hAnsi="Times New Roman" w:cs="Times New Roman"/>
          <w:color w:val="auto"/>
        </w:rPr>
        <w:t xml:space="preserve">Podstawowe formy zjawiska to nękanie, straszenie, szantażowanie z użyciem sieci, publikowanie lub rozsyłanie ośmieszających, kompromitujących informacji, zdjęć, filmów z użyciem sieci oraz podszywanie się w sieci pod kogoś wbrew jego woli. </w:t>
      </w:r>
    </w:p>
    <w:p w:rsidR="00D94FA9" w:rsidRPr="00FF4769" w:rsidRDefault="00D94FA9" w:rsidP="00345DA2">
      <w:pPr>
        <w:pStyle w:val="Akapitzlist"/>
        <w:numPr>
          <w:ilvl w:val="0"/>
          <w:numId w:val="7"/>
        </w:numPr>
        <w:shd w:val="clear" w:color="auto" w:fill="FFFFFF" w:themeFill="background1"/>
        <w:tabs>
          <w:tab w:val="left" w:pos="4536"/>
        </w:tabs>
        <w:spacing w:after="0"/>
        <w:jc w:val="both"/>
        <w:rPr>
          <w:rFonts w:ascii="Times New Roman" w:hAnsi="Times New Roman" w:cs="Times New Roman"/>
          <w:color w:val="auto"/>
        </w:rPr>
      </w:pPr>
      <w:r w:rsidRPr="00FF4769">
        <w:rPr>
          <w:rFonts w:ascii="Times New Roman" w:hAnsi="Times New Roman" w:cs="Times New Roman"/>
          <w:b/>
          <w:bCs/>
          <w:color w:val="auto"/>
        </w:rPr>
        <w:t>przemocy domowej</w:t>
      </w:r>
      <w:r w:rsidRPr="00FF4769">
        <w:rPr>
          <w:rFonts w:ascii="Times New Roman" w:hAnsi="Times New Roman" w:cs="Times New Roman"/>
          <w:color w:val="auto"/>
        </w:rPr>
        <w:t xml:space="preserve"> - należy przez to rozumieć jednorazowe albo powtarzające się umyślne działanie lub zaniechanie, wykorzystujące przewagę fizyczną, psychiczną lub ekonomiczną, naruszające prawa lub dobra osobiste osoby doznającej przemocy domowej, w szczególności:</w:t>
      </w:r>
    </w:p>
    <w:p w:rsidR="00D94FA9" w:rsidRPr="00E93C33" w:rsidRDefault="00D94FA9"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FF4769">
        <w:rPr>
          <w:rFonts w:ascii="Times New Roman" w:hAnsi="Times New Roman" w:cs="Times New Roman"/>
          <w:color w:val="auto"/>
        </w:rPr>
        <w:t>narażające tę osobę na niebezpieczeństwo</w:t>
      </w:r>
      <w:r w:rsidRPr="00E93C33">
        <w:rPr>
          <w:rFonts w:ascii="Times New Roman" w:hAnsi="Times New Roman" w:cs="Times New Roman"/>
          <w:color w:val="000000" w:themeColor="text1"/>
        </w:rPr>
        <w:t xml:space="preserve"> utraty życia, zdrowia lub mienia,</w:t>
      </w:r>
    </w:p>
    <w:p w:rsidR="00D94FA9" w:rsidRPr="00E93C33" w:rsidRDefault="00D94FA9"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naruszające jej godność, nietykalność cielesną lub wolność, w tym seksualną,</w:t>
      </w:r>
    </w:p>
    <w:p w:rsidR="00D94FA9" w:rsidRPr="00E93C33" w:rsidRDefault="00D94FA9"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powodujące szkody na jej zdrowiu fizycznym lub psychicznym, wywołujące u tej osoby cierpienie lub krzywdę,</w:t>
      </w:r>
    </w:p>
    <w:p w:rsidR="00D94FA9" w:rsidRPr="00E93C33" w:rsidRDefault="00D94FA9"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ograniczające lub pozbawiające tę osobę dostępu do środków finansowych lub możliwości podjęcia pracy lub uzyskania samodzielności finansowej,</w:t>
      </w:r>
    </w:p>
    <w:p w:rsidR="00D94FA9" w:rsidRPr="00E93C33" w:rsidRDefault="00D94FA9" w:rsidP="00345DA2">
      <w:pPr>
        <w:pStyle w:val="Akapitzlist"/>
        <w:numPr>
          <w:ilvl w:val="1"/>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istotnie naruszające prywatność tej osoby lub wzbudzające u niej poczucie zagrożenia, poniżenia lub udręczenia, w tym podejmowane za pomocą środków komunikacji elektronicznej;</w:t>
      </w:r>
    </w:p>
    <w:p w:rsidR="00F60ABF" w:rsidRPr="00E93C33" w:rsidRDefault="00F60ABF" w:rsidP="00345DA2">
      <w:pPr>
        <w:pStyle w:val="Akapitzlist"/>
        <w:numPr>
          <w:ilvl w:val="0"/>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Pracowniku szkoły</w:t>
      </w:r>
      <w:r w:rsidRPr="00E93C33">
        <w:rPr>
          <w:rFonts w:ascii="Times New Roman" w:hAnsi="Times New Roman" w:cs="Times New Roman"/>
          <w:color w:val="000000" w:themeColor="text1"/>
        </w:rPr>
        <w:t xml:space="preserve"> – należy przez to rozumieć osobę zatrudnioną na podstawie umowy pracę, mianowania powołania lub umowy cywilno-prawnej. Osoby pracujące w szkole dzielą się na pracowników pedagogicznych i niepedagogicznych;</w:t>
      </w:r>
    </w:p>
    <w:p w:rsidR="00F60ABF" w:rsidRPr="00E93C33" w:rsidRDefault="00F60ABF" w:rsidP="00345DA2">
      <w:pPr>
        <w:pStyle w:val="Akapitzlist"/>
        <w:numPr>
          <w:ilvl w:val="0"/>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Dziecku</w:t>
      </w:r>
      <w:r w:rsidRPr="00E93C33">
        <w:rPr>
          <w:rFonts w:ascii="Times New Roman" w:hAnsi="Times New Roman" w:cs="Times New Roman"/>
          <w:color w:val="000000" w:themeColor="text1"/>
        </w:rPr>
        <w:t xml:space="preserve"> - osoba przyjęta do szkoły w toku postępowania rekrutacyjnego, po dopełnieniu wszelkich niezbędnych formalności przez rodziców</w:t>
      </w:r>
      <w:r w:rsidR="00E167EB">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i ucząca się w szkole;</w:t>
      </w:r>
    </w:p>
    <w:p w:rsidR="00CF3AAE" w:rsidRPr="00E93C33" w:rsidRDefault="00DE7EFF" w:rsidP="00345DA2">
      <w:pPr>
        <w:pStyle w:val="Akapitzlist"/>
        <w:numPr>
          <w:ilvl w:val="0"/>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Osob</w:t>
      </w:r>
      <w:r w:rsidR="00D94FA9" w:rsidRPr="00E93C33">
        <w:rPr>
          <w:rFonts w:ascii="Times New Roman" w:hAnsi="Times New Roman" w:cs="Times New Roman"/>
          <w:b/>
          <w:bCs/>
          <w:color w:val="000000" w:themeColor="text1"/>
        </w:rPr>
        <w:t>ie</w:t>
      </w:r>
      <w:r w:rsidRPr="00E93C33">
        <w:rPr>
          <w:rFonts w:ascii="Times New Roman" w:hAnsi="Times New Roman" w:cs="Times New Roman"/>
          <w:b/>
          <w:bCs/>
          <w:color w:val="000000" w:themeColor="text1"/>
        </w:rPr>
        <w:t xml:space="preserve"> odpowiedzialn</w:t>
      </w:r>
      <w:r w:rsidR="00D94FA9" w:rsidRPr="00E93C33">
        <w:rPr>
          <w:rFonts w:ascii="Times New Roman" w:hAnsi="Times New Roman" w:cs="Times New Roman"/>
          <w:b/>
          <w:bCs/>
          <w:color w:val="000000" w:themeColor="text1"/>
        </w:rPr>
        <w:t>ej</w:t>
      </w:r>
      <w:r w:rsidRPr="00E93C33">
        <w:rPr>
          <w:rFonts w:ascii="Times New Roman" w:hAnsi="Times New Roman" w:cs="Times New Roman"/>
          <w:b/>
          <w:bCs/>
          <w:color w:val="000000" w:themeColor="text1"/>
        </w:rPr>
        <w:t xml:space="preserve"> za Internet</w:t>
      </w:r>
      <w:r w:rsidRPr="00E93C33">
        <w:rPr>
          <w:rFonts w:ascii="Times New Roman" w:hAnsi="Times New Roman" w:cs="Times New Roman"/>
          <w:color w:val="000000" w:themeColor="text1"/>
        </w:rPr>
        <w:t xml:space="preserve"> - to wyznaczony przez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B1448E">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pracownik, sprawujący nadzór nad korzystaniem z Internetu przez </w:t>
      </w:r>
      <w:r w:rsidR="00337D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na terenie szkoły oraz nad bezpieczeństwem </w:t>
      </w:r>
      <w:r w:rsidR="00337DA6">
        <w:rPr>
          <w:rFonts w:ascii="Times New Roman" w:hAnsi="Times New Roman" w:cs="Times New Roman"/>
          <w:color w:val="000000" w:themeColor="text1"/>
        </w:rPr>
        <w:t>D</w:t>
      </w:r>
      <w:r w:rsidRPr="00E93C33">
        <w:rPr>
          <w:rFonts w:ascii="Times New Roman" w:hAnsi="Times New Roman" w:cs="Times New Roman"/>
          <w:color w:val="000000" w:themeColor="text1"/>
        </w:rPr>
        <w:t>zieci w Internecie</w:t>
      </w:r>
      <w:r w:rsidR="00D94FA9" w:rsidRPr="00E93C33">
        <w:rPr>
          <w:rFonts w:ascii="Times New Roman" w:hAnsi="Times New Roman" w:cs="Times New Roman"/>
          <w:color w:val="000000" w:themeColor="text1"/>
        </w:rPr>
        <w:t>;</w:t>
      </w:r>
    </w:p>
    <w:p w:rsidR="00CF3AAE" w:rsidRPr="00E93C33" w:rsidRDefault="00DE7EFF" w:rsidP="00345DA2">
      <w:pPr>
        <w:pStyle w:val="Akapitzlist"/>
        <w:numPr>
          <w:ilvl w:val="0"/>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Osob</w:t>
      </w:r>
      <w:r w:rsidR="00D94FA9" w:rsidRPr="00E93C33">
        <w:rPr>
          <w:rFonts w:ascii="Times New Roman" w:hAnsi="Times New Roman" w:cs="Times New Roman"/>
          <w:color w:val="000000" w:themeColor="text1"/>
        </w:rPr>
        <w:t>ie</w:t>
      </w:r>
      <w:r w:rsidRPr="00E93C33">
        <w:rPr>
          <w:rFonts w:ascii="Times New Roman" w:hAnsi="Times New Roman" w:cs="Times New Roman"/>
          <w:color w:val="000000" w:themeColor="text1"/>
        </w:rPr>
        <w:t xml:space="preserve"> odpowiedzialn</w:t>
      </w:r>
      <w:r w:rsidR="00D94FA9" w:rsidRPr="00E93C33">
        <w:rPr>
          <w:rFonts w:ascii="Times New Roman" w:hAnsi="Times New Roman" w:cs="Times New Roman"/>
          <w:color w:val="000000" w:themeColor="text1"/>
        </w:rPr>
        <w:t>ej</w:t>
      </w:r>
      <w:r w:rsidRPr="00E93C33">
        <w:rPr>
          <w:rFonts w:ascii="Times New Roman" w:hAnsi="Times New Roman" w:cs="Times New Roman"/>
          <w:color w:val="000000" w:themeColor="text1"/>
        </w:rPr>
        <w:t xml:space="preserve"> za </w:t>
      </w:r>
      <w:r w:rsidR="00337DA6">
        <w:rPr>
          <w:rFonts w:ascii="Times New Roman" w:hAnsi="Times New Roman" w:cs="Times New Roman"/>
          <w:color w:val="000000" w:themeColor="text1"/>
        </w:rPr>
        <w:t>w</w:t>
      </w:r>
      <w:r w:rsidR="00337DA6" w:rsidRPr="00E93C33">
        <w:rPr>
          <w:rFonts w:ascii="Times New Roman" w:hAnsi="Times New Roman" w:cs="Times New Roman"/>
          <w:color w:val="000000" w:themeColor="text1"/>
        </w:rPr>
        <w:t xml:space="preserve">ewnętrzne </w:t>
      </w:r>
      <w:r w:rsidRPr="00E93C33">
        <w:rPr>
          <w:rFonts w:ascii="Times New Roman" w:hAnsi="Times New Roman" w:cs="Times New Roman"/>
          <w:color w:val="000000" w:themeColor="text1"/>
        </w:rPr>
        <w:t xml:space="preserve">procedury regulujące ochronę </w:t>
      </w:r>
      <w:r w:rsidR="00337D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przed krzywdzeniem zwany również </w:t>
      </w:r>
      <w:r w:rsidRPr="00E93C33">
        <w:rPr>
          <w:rFonts w:ascii="Times New Roman" w:hAnsi="Times New Roman" w:cs="Times New Roman"/>
          <w:b/>
          <w:bCs/>
          <w:color w:val="000000" w:themeColor="text1"/>
        </w:rPr>
        <w:t>koordynatorem</w:t>
      </w:r>
      <w:r w:rsidRPr="00E93C33">
        <w:rPr>
          <w:rFonts w:ascii="Times New Roman" w:hAnsi="Times New Roman" w:cs="Times New Roman"/>
          <w:color w:val="000000" w:themeColor="text1"/>
        </w:rPr>
        <w:t xml:space="preserve"> -</w:t>
      </w:r>
      <w:r w:rsidR="00B2140F"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to wyznaczony przez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B1448E">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w:t>
      </w:r>
      <w:r w:rsidRPr="00E93C33">
        <w:rPr>
          <w:rFonts w:ascii="Times New Roman" w:hAnsi="Times New Roman" w:cs="Times New Roman"/>
          <w:color w:val="000000" w:themeColor="text1"/>
        </w:rPr>
        <w:lastRenderedPageBreak/>
        <w:t xml:space="preserve">pracownik, sprawujący nadzór nad realizacją </w:t>
      </w:r>
      <w:r w:rsidR="00CF3AAE" w:rsidRPr="00E93C33">
        <w:rPr>
          <w:rFonts w:ascii="Times New Roman" w:hAnsi="Times New Roman" w:cs="Times New Roman"/>
          <w:color w:val="000000" w:themeColor="text1"/>
        </w:rPr>
        <w:t xml:space="preserve">wewnętrznych procedur ochrony </w:t>
      </w:r>
      <w:r w:rsidR="00123302">
        <w:rPr>
          <w:rFonts w:ascii="Times New Roman" w:hAnsi="Times New Roman" w:cs="Times New Roman"/>
          <w:color w:val="000000" w:themeColor="text1"/>
        </w:rPr>
        <w:t>D</w:t>
      </w:r>
      <w:r w:rsidR="00CF3AAE" w:rsidRPr="00E93C33">
        <w:rPr>
          <w:rFonts w:ascii="Times New Roman" w:hAnsi="Times New Roman" w:cs="Times New Roman"/>
          <w:color w:val="000000" w:themeColor="text1"/>
        </w:rPr>
        <w:t>zieci przez przemocą</w:t>
      </w:r>
      <w:r w:rsidR="00D94FA9" w:rsidRPr="00E93C33">
        <w:rPr>
          <w:rFonts w:ascii="Times New Roman" w:hAnsi="Times New Roman" w:cs="Times New Roman"/>
          <w:color w:val="000000" w:themeColor="text1"/>
        </w:rPr>
        <w:t>;</w:t>
      </w:r>
    </w:p>
    <w:p w:rsidR="00DE7EFF" w:rsidRPr="00E93C33" w:rsidRDefault="00DE7EFF" w:rsidP="00345DA2">
      <w:pPr>
        <w:pStyle w:val="Akapitzlist"/>
        <w:numPr>
          <w:ilvl w:val="0"/>
          <w:numId w:val="7"/>
        </w:numPr>
        <w:shd w:val="clear" w:color="auto" w:fill="FFFFFF" w:themeFill="background1"/>
        <w:tabs>
          <w:tab w:val="left" w:pos="4536"/>
        </w:tabs>
        <w:spacing w:after="0"/>
        <w:jc w:val="both"/>
        <w:rPr>
          <w:rFonts w:ascii="Times New Roman" w:hAnsi="Times New Roman" w:cs="Times New Roman"/>
          <w:color w:val="000000" w:themeColor="text1"/>
        </w:rPr>
      </w:pPr>
      <w:r w:rsidRPr="00E93C33">
        <w:rPr>
          <w:rFonts w:ascii="Times New Roman" w:hAnsi="Times New Roman" w:cs="Times New Roman"/>
          <w:b/>
          <w:bCs/>
          <w:color w:val="000000" w:themeColor="text1"/>
        </w:rPr>
        <w:t>Zespół interwencyjny</w:t>
      </w:r>
      <w:r w:rsidRPr="00E93C33">
        <w:rPr>
          <w:rFonts w:ascii="Times New Roman" w:hAnsi="Times New Roman" w:cs="Times New Roman"/>
          <w:color w:val="000000" w:themeColor="text1"/>
        </w:rPr>
        <w:t xml:space="preserve"> to powołany przez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B1448E">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w przypadku podejrzenia stosowania przemocy fizycznej lub psychicznej o dużym nasileniu oraz podejrzenia wykorzystania seksualnego. W skład zespołu </w:t>
      </w:r>
      <w:r w:rsidR="00CF3AAE" w:rsidRPr="00E93C33">
        <w:rPr>
          <w:rFonts w:ascii="Times New Roman" w:hAnsi="Times New Roman" w:cs="Times New Roman"/>
          <w:color w:val="000000" w:themeColor="text1"/>
        </w:rPr>
        <w:t>wchodzi:</w:t>
      </w:r>
      <w:r w:rsidRPr="00E93C33">
        <w:rPr>
          <w:rFonts w:ascii="Times New Roman" w:hAnsi="Times New Roman" w:cs="Times New Roman"/>
          <w:color w:val="000000" w:themeColor="text1"/>
        </w:rPr>
        <w:t xml:space="preserve">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 </w:t>
      </w:r>
      <w:r w:rsidR="00B1448E">
        <w:rPr>
          <w:rFonts w:ascii="Times New Roman" w:hAnsi="Times New Roman" w:cs="Times New Roman"/>
          <w:color w:val="000000" w:themeColor="text1"/>
        </w:rPr>
        <w:t>K</w:t>
      </w:r>
      <w:r w:rsidRPr="00E93C33">
        <w:rPr>
          <w:rFonts w:ascii="Times New Roman" w:hAnsi="Times New Roman" w:cs="Times New Roman"/>
          <w:color w:val="000000" w:themeColor="text1"/>
        </w:rPr>
        <w:t xml:space="preserve">oordynator, </w:t>
      </w:r>
      <w:r w:rsidR="00B1448E">
        <w:rPr>
          <w:rFonts w:ascii="Times New Roman" w:hAnsi="Times New Roman" w:cs="Times New Roman"/>
          <w:color w:val="000000" w:themeColor="text1"/>
        </w:rPr>
        <w:t>W</w:t>
      </w:r>
      <w:r w:rsidRPr="00E93C33">
        <w:rPr>
          <w:rFonts w:ascii="Times New Roman" w:hAnsi="Times New Roman" w:cs="Times New Roman"/>
          <w:color w:val="000000" w:themeColor="text1"/>
        </w:rPr>
        <w:t xml:space="preserve">ychowawca, </w:t>
      </w:r>
      <w:r w:rsidR="00B1448E">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 </w:t>
      </w:r>
      <w:r w:rsidR="00B1448E">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sycholog, personel medyczny, inne osoby mające wiedzę na temat krzywdzenia </w:t>
      </w:r>
      <w:r w:rsidR="00123302">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B2140F" w:rsidRPr="00E93C33">
        <w:rPr>
          <w:rFonts w:ascii="Times New Roman" w:hAnsi="Times New Roman" w:cs="Times New Roman"/>
          <w:color w:val="000000" w:themeColor="text1"/>
        </w:rPr>
        <w:t xml:space="preserve"> </w:t>
      </w:r>
    </w:p>
    <w:p w:rsidR="00886B3E" w:rsidRPr="00E93C33" w:rsidRDefault="00886B3E">
      <w:pPr>
        <w:rPr>
          <w:rFonts w:ascii="Times New Roman" w:hAnsi="Times New Roman" w:cs="Times New Roman"/>
          <w:color w:val="000000" w:themeColor="text1"/>
        </w:rPr>
      </w:pPr>
      <w:r w:rsidRPr="00E93C33">
        <w:rPr>
          <w:rFonts w:ascii="Times New Roman" w:hAnsi="Times New Roman" w:cs="Times New Roman"/>
          <w:color w:val="000000" w:themeColor="text1"/>
        </w:rPr>
        <w:br w:type="page"/>
      </w:r>
    </w:p>
    <w:p w:rsidR="00345DA2" w:rsidRPr="00E93C33" w:rsidRDefault="00345DA2" w:rsidP="00345DA2">
      <w:pPr>
        <w:pStyle w:val="Nagwek1"/>
        <w:spacing w:line="276" w:lineRule="auto"/>
        <w:jc w:val="both"/>
        <w:rPr>
          <w:rFonts w:ascii="Times New Roman" w:hAnsi="Times New Roman" w:cs="Times New Roman"/>
        </w:rPr>
      </w:pPr>
      <w:bookmarkStart w:id="1" w:name="_Toc150414522"/>
      <w:r w:rsidRPr="00E93C33">
        <w:rPr>
          <w:rFonts w:ascii="Times New Roman" w:hAnsi="Times New Roman" w:cs="Times New Roman"/>
        </w:rPr>
        <w:lastRenderedPageBreak/>
        <w:t xml:space="preserve">II. Dotychczasowe działania, które przynosiły pozytywne efekty w ochronie </w:t>
      </w:r>
      <w:r w:rsidR="00123302">
        <w:rPr>
          <w:rFonts w:ascii="Times New Roman" w:hAnsi="Times New Roman" w:cs="Times New Roman"/>
        </w:rPr>
        <w:t>D</w:t>
      </w:r>
      <w:r w:rsidRPr="00E93C33">
        <w:rPr>
          <w:rFonts w:ascii="Times New Roman" w:hAnsi="Times New Roman" w:cs="Times New Roman"/>
        </w:rPr>
        <w:t>ziecka prze</w:t>
      </w:r>
      <w:r w:rsidR="003F2D3C">
        <w:rPr>
          <w:rFonts w:ascii="Times New Roman" w:hAnsi="Times New Roman" w:cs="Times New Roman"/>
        </w:rPr>
        <w:t>d</w:t>
      </w:r>
      <w:r w:rsidRPr="00E93C33">
        <w:rPr>
          <w:rFonts w:ascii="Times New Roman" w:hAnsi="Times New Roman" w:cs="Times New Roman"/>
        </w:rPr>
        <w:t xml:space="preserve"> przemocą</w:t>
      </w:r>
      <w:bookmarkEnd w:id="1"/>
    </w:p>
    <w:p w:rsidR="00345DA2" w:rsidRPr="00E93C33" w:rsidRDefault="00345DA2" w:rsidP="00345DA2">
      <w:pPr>
        <w:spacing w:line="276" w:lineRule="auto"/>
        <w:jc w:val="both"/>
        <w:rPr>
          <w:rFonts w:ascii="Times New Roman" w:hAnsi="Times New Roman" w:cs="Times New Roman"/>
          <w:color w:val="000000" w:themeColor="text1"/>
        </w:rPr>
      </w:pPr>
    </w:p>
    <w:p w:rsidR="00345DA2" w:rsidRPr="00423239" w:rsidRDefault="00345DA2" w:rsidP="00345DA2">
      <w:pPr>
        <w:spacing w:line="276" w:lineRule="auto"/>
        <w:jc w:val="both"/>
        <w:rPr>
          <w:rFonts w:ascii="Times New Roman" w:hAnsi="Times New Roman" w:cs="Times New Roman"/>
          <w:color w:val="000000" w:themeColor="text1"/>
          <w:sz w:val="22"/>
          <w:szCs w:val="22"/>
        </w:rPr>
      </w:pPr>
      <w:r w:rsidRPr="00423239">
        <w:rPr>
          <w:rFonts w:ascii="Times New Roman" w:hAnsi="Times New Roman" w:cs="Times New Roman"/>
          <w:color w:val="000000" w:themeColor="text1"/>
          <w:sz w:val="22"/>
          <w:szCs w:val="22"/>
        </w:rPr>
        <w:t>Przemoc w rodzinie jest terminem szerokim. Wyróżnia</w:t>
      </w:r>
      <w:r w:rsidR="00AB428F">
        <w:rPr>
          <w:rFonts w:ascii="Times New Roman" w:hAnsi="Times New Roman" w:cs="Times New Roman"/>
          <w:color w:val="000000" w:themeColor="text1"/>
          <w:sz w:val="22"/>
          <w:szCs w:val="22"/>
        </w:rPr>
        <w:t xml:space="preserve"> się </w:t>
      </w:r>
      <w:r w:rsidRPr="00423239">
        <w:rPr>
          <w:rFonts w:ascii="Times New Roman" w:hAnsi="Times New Roman" w:cs="Times New Roman"/>
          <w:color w:val="000000" w:themeColor="text1"/>
          <w:sz w:val="22"/>
          <w:szCs w:val="22"/>
        </w:rPr>
        <w:t xml:space="preserve">przemoc </w:t>
      </w:r>
      <w:r w:rsidR="00AB428F">
        <w:rPr>
          <w:rFonts w:ascii="Times New Roman" w:hAnsi="Times New Roman" w:cs="Times New Roman"/>
          <w:color w:val="000000" w:themeColor="text1"/>
          <w:sz w:val="22"/>
          <w:szCs w:val="22"/>
        </w:rPr>
        <w:t>R</w:t>
      </w:r>
      <w:r w:rsidRPr="00423239">
        <w:rPr>
          <w:rFonts w:ascii="Times New Roman" w:hAnsi="Times New Roman" w:cs="Times New Roman"/>
          <w:color w:val="000000" w:themeColor="text1"/>
          <w:sz w:val="22"/>
          <w:szCs w:val="22"/>
        </w:rPr>
        <w:t xml:space="preserve">odziców wobec </w:t>
      </w:r>
      <w:r w:rsidR="00123302" w:rsidRPr="00423239">
        <w:rPr>
          <w:rFonts w:ascii="Times New Roman" w:hAnsi="Times New Roman" w:cs="Times New Roman"/>
          <w:color w:val="000000" w:themeColor="text1"/>
          <w:sz w:val="22"/>
          <w:szCs w:val="22"/>
        </w:rPr>
        <w:t>D</w:t>
      </w:r>
      <w:r w:rsidRPr="00423239">
        <w:rPr>
          <w:rFonts w:ascii="Times New Roman" w:hAnsi="Times New Roman" w:cs="Times New Roman"/>
          <w:color w:val="000000" w:themeColor="text1"/>
          <w:sz w:val="22"/>
          <w:szCs w:val="22"/>
        </w:rPr>
        <w:t>ziecka, przemoc wobec partnera w związku, przemoc wobec osób starszych w rodzinie. Na określenie przemocy w związku partnerskim stosuje się terminy: wzajemna przemoc w parze</w:t>
      </w:r>
      <w:r w:rsidR="00123302" w:rsidRPr="00423239">
        <w:rPr>
          <w:rFonts w:ascii="Times New Roman" w:hAnsi="Times New Roman" w:cs="Times New Roman"/>
          <w:color w:val="000000" w:themeColor="text1"/>
          <w:sz w:val="22"/>
          <w:szCs w:val="22"/>
        </w:rPr>
        <w:t>,</w:t>
      </w:r>
      <w:r w:rsidRPr="00423239">
        <w:rPr>
          <w:rFonts w:ascii="Times New Roman" w:hAnsi="Times New Roman" w:cs="Times New Roman"/>
          <w:color w:val="000000" w:themeColor="text1"/>
          <w:sz w:val="22"/>
          <w:szCs w:val="22"/>
        </w:rPr>
        <w:t xml:space="preserve"> przemoc </w:t>
      </w:r>
      <w:r w:rsidR="00155A82">
        <w:rPr>
          <w:rFonts w:ascii="Times New Roman" w:hAnsi="Times New Roman" w:cs="Times New Roman"/>
          <w:color w:val="000000" w:themeColor="text1"/>
          <w:sz w:val="22"/>
          <w:szCs w:val="22"/>
        </w:rPr>
        <w:br/>
      </w:r>
      <w:r w:rsidRPr="00423239">
        <w:rPr>
          <w:rFonts w:ascii="Times New Roman" w:hAnsi="Times New Roman" w:cs="Times New Roman"/>
          <w:color w:val="000000" w:themeColor="text1"/>
          <w:sz w:val="22"/>
          <w:szCs w:val="22"/>
        </w:rPr>
        <w:t xml:space="preserve">w związku partnerskim, przemoc małżeńska. Dziecko, zarówno w sensie prawnym jak też psychologicznym, materialnym i do pewnego wieku także biologicznym, jest osobą zależną. Obowiązkiem osób dorosłych jest troszczenie się o jego dobro. Wynika on z naturalnych więzi (rodzice, krewni), z roli zawodowej związanej z pracą z </w:t>
      </w:r>
      <w:r w:rsidR="00123302" w:rsidRPr="00423239">
        <w:rPr>
          <w:rFonts w:ascii="Times New Roman" w:hAnsi="Times New Roman" w:cs="Times New Roman"/>
          <w:color w:val="000000" w:themeColor="text1"/>
          <w:sz w:val="22"/>
          <w:szCs w:val="22"/>
        </w:rPr>
        <w:t>D</w:t>
      </w:r>
      <w:r w:rsidRPr="00423239">
        <w:rPr>
          <w:rFonts w:ascii="Times New Roman" w:hAnsi="Times New Roman" w:cs="Times New Roman"/>
          <w:color w:val="000000" w:themeColor="text1"/>
          <w:sz w:val="22"/>
          <w:szCs w:val="22"/>
        </w:rPr>
        <w:t>zieckiem i wreszcie ogólnoludzkiej odpowiedzialności za członków społeczeństwa.</w:t>
      </w:r>
      <w:r w:rsidR="00EE51F1" w:rsidRPr="00423239">
        <w:rPr>
          <w:rFonts w:ascii="Times New Roman" w:hAnsi="Times New Roman" w:cs="Times New Roman"/>
          <w:color w:val="000000" w:themeColor="text1"/>
          <w:sz w:val="22"/>
          <w:szCs w:val="22"/>
        </w:rPr>
        <w:t xml:space="preserve"> </w:t>
      </w:r>
      <w:r w:rsidRPr="00423239">
        <w:rPr>
          <w:rFonts w:ascii="Times New Roman" w:hAnsi="Times New Roman" w:cs="Times New Roman"/>
          <w:color w:val="000000" w:themeColor="text1"/>
          <w:sz w:val="22"/>
          <w:szCs w:val="22"/>
        </w:rPr>
        <w:t xml:space="preserve">Odpowiedzialność tę dodatkowo regulują przepisy prawa. Szkoła, ze względu na swoje ustawowe zadania m.in. w zakresie kształcenia, wychowania oraz opieki, wspomagania wychowawczej roli rodziny, zapewnienia opieki </w:t>
      </w:r>
      <w:r w:rsidR="00B1448E">
        <w:rPr>
          <w:rFonts w:ascii="Times New Roman" w:hAnsi="Times New Roman" w:cs="Times New Roman"/>
          <w:color w:val="000000" w:themeColor="text1"/>
          <w:sz w:val="22"/>
          <w:szCs w:val="22"/>
        </w:rPr>
        <w:t>Uczniom</w:t>
      </w:r>
      <w:r w:rsidRPr="00423239">
        <w:rPr>
          <w:rFonts w:ascii="Times New Roman" w:hAnsi="Times New Roman" w:cs="Times New Roman"/>
          <w:color w:val="000000" w:themeColor="text1"/>
          <w:sz w:val="22"/>
          <w:szCs w:val="22"/>
        </w:rPr>
        <w:t xml:space="preserve"> pozostającym w trudnej sytuacji materialnej i życiowej, umożliwienia </w:t>
      </w:r>
      <w:r w:rsidR="00B1448E">
        <w:rPr>
          <w:rFonts w:ascii="Times New Roman" w:hAnsi="Times New Roman" w:cs="Times New Roman"/>
          <w:color w:val="000000" w:themeColor="text1"/>
          <w:sz w:val="22"/>
          <w:szCs w:val="22"/>
        </w:rPr>
        <w:t>Uczniom</w:t>
      </w:r>
      <w:r w:rsidRPr="00423239">
        <w:rPr>
          <w:rFonts w:ascii="Times New Roman" w:hAnsi="Times New Roman" w:cs="Times New Roman"/>
          <w:color w:val="000000" w:themeColor="text1"/>
          <w:sz w:val="22"/>
          <w:szCs w:val="22"/>
        </w:rPr>
        <w:t xml:space="preserve"> korzystania z pomocy psychologiczno-pedagogicznej i specjalnych form pracy dydaktycznej, zobowiązana jest zarówno do zapobiegania krzywdzeniu </w:t>
      </w:r>
      <w:r w:rsidR="00123302" w:rsidRPr="00423239">
        <w:rPr>
          <w:rFonts w:ascii="Times New Roman" w:hAnsi="Times New Roman" w:cs="Times New Roman"/>
          <w:color w:val="000000" w:themeColor="text1"/>
          <w:sz w:val="22"/>
          <w:szCs w:val="22"/>
        </w:rPr>
        <w:t>D</w:t>
      </w:r>
      <w:r w:rsidRPr="00423239">
        <w:rPr>
          <w:rFonts w:ascii="Times New Roman" w:hAnsi="Times New Roman" w:cs="Times New Roman"/>
          <w:color w:val="000000" w:themeColor="text1"/>
          <w:sz w:val="22"/>
          <w:szCs w:val="22"/>
        </w:rPr>
        <w:t xml:space="preserve">zieci, </w:t>
      </w:r>
      <w:r w:rsidR="00886B3E" w:rsidRPr="00423239">
        <w:rPr>
          <w:rFonts w:ascii="Times New Roman" w:hAnsi="Times New Roman" w:cs="Times New Roman"/>
          <w:color w:val="000000" w:themeColor="text1"/>
          <w:sz w:val="22"/>
          <w:szCs w:val="22"/>
        </w:rPr>
        <w:t>jak i</w:t>
      </w:r>
      <w:r w:rsidRPr="00423239">
        <w:rPr>
          <w:rFonts w:ascii="Times New Roman" w:hAnsi="Times New Roman" w:cs="Times New Roman"/>
          <w:color w:val="000000" w:themeColor="text1"/>
          <w:sz w:val="22"/>
          <w:szCs w:val="22"/>
        </w:rPr>
        <w:t xml:space="preserve"> też do podejmowania działań, gdy </w:t>
      </w:r>
      <w:r w:rsidR="00123302" w:rsidRPr="00423239">
        <w:rPr>
          <w:rFonts w:ascii="Times New Roman" w:hAnsi="Times New Roman" w:cs="Times New Roman"/>
          <w:color w:val="000000" w:themeColor="text1"/>
          <w:sz w:val="22"/>
          <w:szCs w:val="22"/>
        </w:rPr>
        <w:t>D</w:t>
      </w:r>
      <w:r w:rsidRPr="00423239">
        <w:rPr>
          <w:rFonts w:ascii="Times New Roman" w:hAnsi="Times New Roman" w:cs="Times New Roman"/>
          <w:color w:val="000000" w:themeColor="text1"/>
          <w:sz w:val="22"/>
          <w:szCs w:val="22"/>
        </w:rPr>
        <w:t xml:space="preserve">ziecko jest zagrożone, a w szczególności, kiedy zagrożenie to pochodzi od samych rodziców. </w:t>
      </w:r>
    </w:p>
    <w:p w:rsidR="00345DA2" w:rsidRPr="00423239" w:rsidRDefault="00345DA2" w:rsidP="00345DA2">
      <w:pPr>
        <w:spacing w:line="276" w:lineRule="auto"/>
        <w:jc w:val="both"/>
        <w:rPr>
          <w:rFonts w:ascii="Times New Roman" w:hAnsi="Times New Roman" w:cs="Times New Roman"/>
          <w:color w:val="000000" w:themeColor="text1"/>
          <w:sz w:val="22"/>
          <w:szCs w:val="22"/>
        </w:rPr>
      </w:pPr>
      <w:r w:rsidRPr="00423239">
        <w:rPr>
          <w:rFonts w:ascii="Times New Roman" w:hAnsi="Times New Roman" w:cs="Times New Roman"/>
          <w:color w:val="000000" w:themeColor="text1"/>
          <w:sz w:val="22"/>
          <w:szCs w:val="22"/>
        </w:rPr>
        <w:t xml:space="preserve">Dotychczas, szkoła udzielając pomocy </w:t>
      </w:r>
      <w:r w:rsidR="00123302" w:rsidRPr="00423239">
        <w:rPr>
          <w:rFonts w:ascii="Times New Roman" w:hAnsi="Times New Roman" w:cs="Times New Roman"/>
          <w:color w:val="000000" w:themeColor="text1"/>
          <w:sz w:val="22"/>
          <w:szCs w:val="22"/>
        </w:rPr>
        <w:t>D</w:t>
      </w:r>
      <w:r w:rsidRPr="00423239">
        <w:rPr>
          <w:rFonts w:ascii="Times New Roman" w:hAnsi="Times New Roman" w:cs="Times New Roman"/>
          <w:color w:val="000000" w:themeColor="text1"/>
          <w:sz w:val="22"/>
          <w:szCs w:val="22"/>
        </w:rPr>
        <w:t>ziecku doznającemu przemocy w rodzinie kierowała się następującymi zasadami:</w:t>
      </w:r>
    </w:p>
    <w:p w:rsidR="00345DA2" w:rsidRPr="00423239" w:rsidRDefault="00345DA2" w:rsidP="00345DA2">
      <w:pPr>
        <w:pStyle w:val="Akapitzlist"/>
        <w:numPr>
          <w:ilvl w:val="0"/>
          <w:numId w:val="41"/>
        </w:numPr>
        <w:jc w:val="both"/>
        <w:rPr>
          <w:rFonts w:ascii="Times New Roman" w:hAnsi="Times New Roman" w:cs="Times New Roman"/>
          <w:color w:val="000000" w:themeColor="text1"/>
        </w:rPr>
      </w:pPr>
      <w:r w:rsidRPr="00423239">
        <w:rPr>
          <w:rFonts w:ascii="Times New Roman" w:hAnsi="Times New Roman" w:cs="Times New Roman"/>
          <w:color w:val="000000" w:themeColor="text1"/>
        </w:rPr>
        <w:t xml:space="preserve">Nadzór nad prowadzeniem przypadku </w:t>
      </w:r>
      <w:r w:rsidR="00123302" w:rsidRPr="00423239">
        <w:rPr>
          <w:rFonts w:ascii="Times New Roman" w:hAnsi="Times New Roman" w:cs="Times New Roman"/>
          <w:color w:val="000000" w:themeColor="text1"/>
        </w:rPr>
        <w:t>D</w:t>
      </w:r>
      <w:r w:rsidRPr="00423239">
        <w:rPr>
          <w:rFonts w:ascii="Times New Roman" w:hAnsi="Times New Roman" w:cs="Times New Roman"/>
          <w:color w:val="000000" w:themeColor="text1"/>
        </w:rPr>
        <w:t xml:space="preserve">ziecka krzywdzonego sprawuje Dyrektor </w:t>
      </w:r>
      <w:r w:rsidR="00AB428F">
        <w:rPr>
          <w:rFonts w:ascii="Times New Roman" w:hAnsi="Times New Roman" w:cs="Times New Roman"/>
          <w:color w:val="000000" w:themeColor="text1"/>
        </w:rPr>
        <w:t>S</w:t>
      </w:r>
      <w:r w:rsidRPr="00423239">
        <w:rPr>
          <w:rFonts w:ascii="Times New Roman" w:hAnsi="Times New Roman" w:cs="Times New Roman"/>
          <w:color w:val="000000" w:themeColor="text1"/>
        </w:rPr>
        <w:t>zkoły udzielając wsparcia i pomocy osobom bezpośrednio zaangażowanym w pomoc;</w:t>
      </w:r>
    </w:p>
    <w:p w:rsidR="00345DA2" w:rsidRPr="00423239" w:rsidRDefault="00345DA2" w:rsidP="00345DA2">
      <w:pPr>
        <w:pStyle w:val="Akapitzlist"/>
        <w:numPr>
          <w:ilvl w:val="0"/>
          <w:numId w:val="41"/>
        </w:numPr>
        <w:jc w:val="both"/>
        <w:rPr>
          <w:rFonts w:ascii="Times New Roman" w:hAnsi="Times New Roman" w:cs="Times New Roman"/>
          <w:color w:val="000000" w:themeColor="text1"/>
        </w:rPr>
      </w:pPr>
      <w:r w:rsidRPr="00423239">
        <w:rPr>
          <w:rFonts w:ascii="Times New Roman" w:hAnsi="Times New Roman" w:cs="Times New Roman"/>
          <w:color w:val="000000" w:themeColor="text1"/>
        </w:rPr>
        <w:t xml:space="preserve">Koordynatorem pomocy </w:t>
      </w:r>
      <w:r w:rsidR="00123302" w:rsidRPr="00423239">
        <w:rPr>
          <w:rFonts w:ascii="Times New Roman" w:hAnsi="Times New Roman" w:cs="Times New Roman"/>
          <w:color w:val="000000" w:themeColor="text1"/>
        </w:rPr>
        <w:t>D</w:t>
      </w:r>
      <w:r w:rsidRPr="00423239">
        <w:rPr>
          <w:rFonts w:ascii="Times New Roman" w:hAnsi="Times New Roman" w:cs="Times New Roman"/>
          <w:color w:val="000000" w:themeColor="text1"/>
        </w:rPr>
        <w:t xml:space="preserve">ziecku krzywdzonemu był </w:t>
      </w:r>
      <w:r w:rsidR="00AB428F">
        <w:rPr>
          <w:rFonts w:ascii="Times New Roman" w:hAnsi="Times New Roman" w:cs="Times New Roman"/>
          <w:color w:val="000000" w:themeColor="text1"/>
        </w:rPr>
        <w:t>P</w:t>
      </w:r>
      <w:r w:rsidRPr="00423239">
        <w:rPr>
          <w:rFonts w:ascii="Times New Roman" w:hAnsi="Times New Roman" w:cs="Times New Roman"/>
          <w:color w:val="000000" w:themeColor="text1"/>
        </w:rPr>
        <w:t>edagog szkolny;</w:t>
      </w:r>
    </w:p>
    <w:p w:rsidR="00345DA2" w:rsidRPr="00423239" w:rsidRDefault="00345DA2" w:rsidP="00345DA2">
      <w:pPr>
        <w:pStyle w:val="Akapitzlist"/>
        <w:numPr>
          <w:ilvl w:val="0"/>
          <w:numId w:val="41"/>
        </w:numPr>
        <w:jc w:val="both"/>
        <w:rPr>
          <w:rFonts w:ascii="Times New Roman" w:hAnsi="Times New Roman" w:cs="Times New Roman"/>
          <w:color w:val="000000" w:themeColor="text1"/>
        </w:rPr>
      </w:pPr>
      <w:r w:rsidRPr="00423239">
        <w:rPr>
          <w:rFonts w:ascii="Times New Roman" w:hAnsi="Times New Roman" w:cs="Times New Roman"/>
          <w:color w:val="000000" w:themeColor="text1"/>
        </w:rPr>
        <w:t xml:space="preserve">Każdy pracownik szkoły, który zauważył lub podejrzewał u </w:t>
      </w:r>
      <w:r w:rsidR="00B1448E">
        <w:rPr>
          <w:rFonts w:ascii="Times New Roman" w:hAnsi="Times New Roman" w:cs="Times New Roman"/>
          <w:color w:val="000000" w:themeColor="text1"/>
        </w:rPr>
        <w:t>Ucznia</w:t>
      </w:r>
      <w:r w:rsidRPr="00423239">
        <w:rPr>
          <w:rFonts w:ascii="Times New Roman" w:hAnsi="Times New Roman" w:cs="Times New Roman"/>
          <w:color w:val="000000" w:themeColor="text1"/>
        </w:rPr>
        <w:t xml:space="preserve"> symptomy krzywdzenia, był zobowiązany do reagowania;</w:t>
      </w:r>
    </w:p>
    <w:p w:rsidR="00345DA2" w:rsidRPr="00423239" w:rsidRDefault="00345DA2" w:rsidP="00345DA2">
      <w:pPr>
        <w:pStyle w:val="Akapitzlist"/>
        <w:numPr>
          <w:ilvl w:val="0"/>
          <w:numId w:val="41"/>
        </w:numPr>
        <w:jc w:val="both"/>
        <w:rPr>
          <w:rFonts w:ascii="Times New Roman" w:hAnsi="Times New Roman" w:cs="Times New Roman"/>
          <w:color w:val="000000" w:themeColor="text1"/>
        </w:rPr>
      </w:pPr>
      <w:r w:rsidRPr="00423239">
        <w:rPr>
          <w:rFonts w:ascii="Times New Roman" w:hAnsi="Times New Roman" w:cs="Times New Roman"/>
          <w:color w:val="000000" w:themeColor="text1"/>
        </w:rPr>
        <w:t xml:space="preserve">Podejmowane działania opierały się na diagnozie </w:t>
      </w:r>
      <w:r w:rsidR="00123302" w:rsidRPr="00423239">
        <w:rPr>
          <w:rFonts w:ascii="Times New Roman" w:hAnsi="Times New Roman" w:cs="Times New Roman"/>
          <w:color w:val="000000" w:themeColor="text1"/>
        </w:rPr>
        <w:t>D</w:t>
      </w:r>
      <w:r w:rsidRPr="00423239">
        <w:rPr>
          <w:rFonts w:ascii="Times New Roman" w:hAnsi="Times New Roman" w:cs="Times New Roman"/>
          <w:color w:val="000000" w:themeColor="text1"/>
        </w:rPr>
        <w:t>ziecka i jego sytuacji – opartej na informacjach od pracujących z nim nauczycieli, personelu niepedagogicznego, osoby zaufania, ewentualnie z innych dostępnych danych;</w:t>
      </w:r>
    </w:p>
    <w:p w:rsidR="00345DA2" w:rsidRPr="00423239" w:rsidRDefault="00345DA2" w:rsidP="00345DA2">
      <w:pPr>
        <w:pStyle w:val="Akapitzlist"/>
        <w:numPr>
          <w:ilvl w:val="0"/>
          <w:numId w:val="41"/>
        </w:numPr>
        <w:jc w:val="both"/>
        <w:rPr>
          <w:rFonts w:ascii="Times New Roman" w:hAnsi="Times New Roman" w:cs="Times New Roman"/>
          <w:color w:val="000000" w:themeColor="text1"/>
        </w:rPr>
      </w:pPr>
      <w:r w:rsidRPr="00423239">
        <w:rPr>
          <w:rFonts w:ascii="Times New Roman" w:hAnsi="Times New Roman" w:cs="Times New Roman"/>
          <w:color w:val="000000" w:themeColor="text1"/>
        </w:rPr>
        <w:t xml:space="preserve">Zasadą udzielania pomocy </w:t>
      </w:r>
      <w:r w:rsidR="00123302" w:rsidRPr="00423239">
        <w:rPr>
          <w:rFonts w:ascii="Times New Roman" w:hAnsi="Times New Roman" w:cs="Times New Roman"/>
          <w:color w:val="000000" w:themeColor="text1"/>
        </w:rPr>
        <w:t>D</w:t>
      </w:r>
      <w:r w:rsidRPr="00423239">
        <w:rPr>
          <w:rFonts w:ascii="Times New Roman" w:hAnsi="Times New Roman" w:cs="Times New Roman"/>
          <w:color w:val="000000" w:themeColor="text1"/>
        </w:rPr>
        <w:t xml:space="preserve">ziecku krzywdzonemu przez </w:t>
      </w:r>
      <w:r w:rsidR="00AB428F">
        <w:rPr>
          <w:rFonts w:ascii="Times New Roman" w:hAnsi="Times New Roman" w:cs="Times New Roman"/>
          <w:color w:val="000000" w:themeColor="text1"/>
        </w:rPr>
        <w:t>S</w:t>
      </w:r>
      <w:r w:rsidRPr="00423239">
        <w:rPr>
          <w:rFonts w:ascii="Times New Roman" w:hAnsi="Times New Roman" w:cs="Times New Roman"/>
          <w:color w:val="000000" w:themeColor="text1"/>
        </w:rPr>
        <w:t xml:space="preserve">zkołę była i jest współpraca zespołowa (ograniczona jednak, ze względu na zachowanie dyskrecji, do osób pracujących z </w:t>
      </w:r>
      <w:r w:rsidR="00123302" w:rsidRPr="00423239">
        <w:rPr>
          <w:rFonts w:ascii="Times New Roman" w:hAnsi="Times New Roman" w:cs="Times New Roman"/>
          <w:color w:val="000000" w:themeColor="text1"/>
        </w:rPr>
        <w:t>D</w:t>
      </w:r>
      <w:r w:rsidRPr="00423239">
        <w:rPr>
          <w:rFonts w:ascii="Times New Roman" w:hAnsi="Times New Roman" w:cs="Times New Roman"/>
          <w:color w:val="000000" w:themeColor="text1"/>
        </w:rPr>
        <w:t>zieckiem).</w:t>
      </w:r>
    </w:p>
    <w:p w:rsidR="00983ACB" w:rsidRDefault="00983ACB" w:rsidP="00345DA2">
      <w:pPr>
        <w:shd w:val="clear" w:color="auto" w:fill="FFFFFF" w:themeFill="background1"/>
        <w:tabs>
          <w:tab w:val="left" w:pos="4536"/>
        </w:tabs>
        <w:spacing w:after="0" w:line="276" w:lineRule="auto"/>
        <w:jc w:val="both"/>
        <w:rPr>
          <w:rFonts w:ascii="Times New Roman" w:hAnsi="Times New Roman" w:cs="Times New Roman"/>
          <w:color w:val="521807" w:themeColor="accent1" w:themeShade="80"/>
          <w:sz w:val="24"/>
          <w:szCs w:val="24"/>
        </w:rPr>
      </w:pPr>
    </w:p>
    <w:p w:rsidR="007A35EF" w:rsidRDefault="00983ACB" w:rsidP="00345DA2">
      <w:pPr>
        <w:shd w:val="clear" w:color="auto" w:fill="FFFFFF" w:themeFill="background1"/>
        <w:tabs>
          <w:tab w:val="left" w:pos="4536"/>
        </w:tabs>
        <w:spacing w:after="0" w:line="276" w:lineRule="auto"/>
        <w:jc w:val="both"/>
        <w:rPr>
          <w:rFonts w:ascii="Times New Roman" w:hAnsi="Times New Roman" w:cs="Times New Roman"/>
          <w:color w:val="521807" w:themeColor="accent1" w:themeShade="80"/>
          <w:sz w:val="24"/>
          <w:szCs w:val="24"/>
        </w:rPr>
      </w:pPr>
      <w:r w:rsidRPr="00983ACB">
        <w:rPr>
          <w:rFonts w:ascii="Times New Roman" w:hAnsi="Times New Roman" w:cs="Times New Roman"/>
          <w:color w:val="521807" w:themeColor="accent1" w:themeShade="80"/>
          <w:sz w:val="24"/>
          <w:szCs w:val="24"/>
        </w:rPr>
        <w:t xml:space="preserve">Postępowanie w sprawach kryzysowych z udziałem </w:t>
      </w:r>
      <w:r w:rsidR="00123302">
        <w:rPr>
          <w:rFonts w:ascii="Times New Roman" w:hAnsi="Times New Roman" w:cs="Times New Roman"/>
          <w:color w:val="521807" w:themeColor="accent1" w:themeShade="80"/>
          <w:sz w:val="24"/>
          <w:szCs w:val="24"/>
        </w:rPr>
        <w:t>D</w:t>
      </w:r>
      <w:r>
        <w:rPr>
          <w:rFonts w:ascii="Times New Roman" w:hAnsi="Times New Roman" w:cs="Times New Roman"/>
          <w:color w:val="521807" w:themeColor="accent1" w:themeShade="80"/>
          <w:sz w:val="24"/>
          <w:szCs w:val="24"/>
        </w:rPr>
        <w:t>zi</w:t>
      </w:r>
      <w:r w:rsidR="00BE7602">
        <w:rPr>
          <w:rFonts w:ascii="Times New Roman" w:hAnsi="Times New Roman" w:cs="Times New Roman"/>
          <w:color w:val="521807" w:themeColor="accent1" w:themeShade="80"/>
          <w:sz w:val="24"/>
          <w:szCs w:val="24"/>
        </w:rPr>
        <w:t>e</w:t>
      </w:r>
      <w:r>
        <w:rPr>
          <w:rFonts w:ascii="Times New Roman" w:hAnsi="Times New Roman" w:cs="Times New Roman"/>
          <w:color w:val="521807" w:themeColor="accent1" w:themeShade="80"/>
          <w:sz w:val="24"/>
          <w:szCs w:val="24"/>
        </w:rPr>
        <w:t>cka/</w:t>
      </w:r>
      <w:r w:rsidR="00123302">
        <w:rPr>
          <w:rFonts w:ascii="Times New Roman" w:hAnsi="Times New Roman" w:cs="Times New Roman"/>
          <w:color w:val="521807" w:themeColor="accent1" w:themeShade="80"/>
          <w:sz w:val="24"/>
          <w:szCs w:val="24"/>
        </w:rPr>
        <w:t>U</w:t>
      </w:r>
      <w:r w:rsidRPr="00983ACB">
        <w:rPr>
          <w:rFonts w:ascii="Times New Roman" w:hAnsi="Times New Roman" w:cs="Times New Roman"/>
          <w:color w:val="521807" w:themeColor="accent1" w:themeShade="80"/>
          <w:sz w:val="24"/>
          <w:szCs w:val="24"/>
        </w:rPr>
        <w:t xml:space="preserve">cznia prowadzone jest w możliwie najszybszym czasie i przy zapewnieniu bezpieczeństwa psychofizycznego </w:t>
      </w:r>
      <w:r w:rsidR="00AB428F">
        <w:rPr>
          <w:rFonts w:ascii="Times New Roman" w:hAnsi="Times New Roman" w:cs="Times New Roman"/>
          <w:color w:val="521807" w:themeColor="accent1" w:themeShade="80"/>
          <w:sz w:val="24"/>
          <w:szCs w:val="24"/>
        </w:rPr>
        <w:t>U</w:t>
      </w:r>
      <w:r w:rsidRPr="00983ACB">
        <w:rPr>
          <w:rFonts w:ascii="Times New Roman" w:hAnsi="Times New Roman" w:cs="Times New Roman"/>
          <w:color w:val="521807" w:themeColor="accent1" w:themeShade="80"/>
          <w:sz w:val="24"/>
          <w:szCs w:val="24"/>
        </w:rPr>
        <w:t xml:space="preserve">cznia. Uczeń i jego </w:t>
      </w:r>
      <w:r w:rsidR="00AB428F">
        <w:rPr>
          <w:rFonts w:ascii="Times New Roman" w:hAnsi="Times New Roman" w:cs="Times New Roman"/>
          <w:color w:val="521807" w:themeColor="accent1" w:themeShade="80"/>
          <w:sz w:val="24"/>
          <w:szCs w:val="24"/>
        </w:rPr>
        <w:t>R</w:t>
      </w:r>
      <w:r w:rsidRPr="00983ACB">
        <w:rPr>
          <w:rFonts w:ascii="Times New Roman" w:hAnsi="Times New Roman" w:cs="Times New Roman"/>
          <w:color w:val="521807" w:themeColor="accent1" w:themeShade="80"/>
          <w:sz w:val="24"/>
          <w:szCs w:val="24"/>
        </w:rPr>
        <w:t xml:space="preserve">odzice mają prawo do pełnej  informacji o sytuacji i podjętych przez </w:t>
      </w:r>
      <w:r w:rsidR="00AB428F">
        <w:rPr>
          <w:rFonts w:ascii="Times New Roman" w:hAnsi="Times New Roman" w:cs="Times New Roman"/>
          <w:color w:val="521807" w:themeColor="accent1" w:themeShade="80"/>
          <w:sz w:val="24"/>
          <w:szCs w:val="24"/>
        </w:rPr>
        <w:t>S</w:t>
      </w:r>
      <w:r w:rsidRPr="00983ACB">
        <w:rPr>
          <w:rFonts w:ascii="Times New Roman" w:hAnsi="Times New Roman" w:cs="Times New Roman"/>
          <w:color w:val="521807" w:themeColor="accent1" w:themeShade="80"/>
          <w:sz w:val="24"/>
          <w:szCs w:val="24"/>
        </w:rPr>
        <w:t xml:space="preserve">zkołę działaniach ich dotyczących. Osobą odpowiedzialną na terenie </w:t>
      </w:r>
      <w:r w:rsidR="00AB428F">
        <w:rPr>
          <w:rFonts w:ascii="Times New Roman" w:hAnsi="Times New Roman" w:cs="Times New Roman"/>
          <w:color w:val="521807" w:themeColor="accent1" w:themeShade="80"/>
          <w:sz w:val="24"/>
          <w:szCs w:val="24"/>
        </w:rPr>
        <w:t>S</w:t>
      </w:r>
      <w:r w:rsidRPr="00983ACB">
        <w:rPr>
          <w:rFonts w:ascii="Times New Roman" w:hAnsi="Times New Roman" w:cs="Times New Roman"/>
          <w:color w:val="521807" w:themeColor="accent1" w:themeShade="80"/>
          <w:sz w:val="24"/>
          <w:szCs w:val="24"/>
        </w:rPr>
        <w:t xml:space="preserve">zkoły za respektowanie praw </w:t>
      </w:r>
      <w:r w:rsidR="00AB428F">
        <w:rPr>
          <w:rFonts w:ascii="Times New Roman" w:hAnsi="Times New Roman" w:cs="Times New Roman"/>
          <w:color w:val="521807" w:themeColor="accent1" w:themeShade="80"/>
          <w:sz w:val="24"/>
          <w:szCs w:val="24"/>
        </w:rPr>
        <w:t>U</w:t>
      </w:r>
      <w:r w:rsidRPr="00983ACB">
        <w:rPr>
          <w:rFonts w:ascii="Times New Roman" w:hAnsi="Times New Roman" w:cs="Times New Roman"/>
          <w:color w:val="521807" w:themeColor="accent1" w:themeShade="80"/>
          <w:sz w:val="24"/>
          <w:szCs w:val="24"/>
        </w:rPr>
        <w:t xml:space="preserve">cznia jest </w:t>
      </w:r>
      <w:r w:rsidR="00AB428F">
        <w:rPr>
          <w:rFonts w:ascii="Times New Roman" w:hAnsi="Times New Roman" w:cs="Times New Roman"/>
          <w:color w:val="521807" w:themeColor="accent1" w:themeShade="80"/>
          <w:sz w:val="24"/>
          <w:szCs w:val="24"/>
        </w:rPr>
        <w:t>D</w:t>
      </w:r>
      <w:r w:rsidRPr="00983ACB">
        <w:rPr>
          <w:rFonts w:ascii="Times New Roman" w:hAnsi="Times New Roman" w:cs="Times New Roman"/>
          <w:color w:val="521807" w:themeColor="accent1" w:themeShade="80"/>
          <w:sz w:val="24"/>
          <w:szCs w:val="24"/>
        </w:rPr>
        <w:t xml:space="preserve">yrektor. Osobą odpowiedzialną za monitorowanie respektowania </w:t>
      </w:r>
      <w:r w:rsidR="00AB428F">
        <w:rPr>
          <w:rFonts w:ascii="Times New Roman" w:hAnsi="Times New Roman" w:cs="Times New Roman"/>
          <w:color w:val="521807" w:themeColor="accent1" w:themeShade="80"/>
          <w:sz w:val="24"/>
          <w:szCs w:val="24"/>
        </w:rPr>
        <w:t>P</w:t>
      </w:r>
      <w:r w:rsidRPr="00983ACB">
        <w:rPr>
          <w:rFonts w:ascii="Times New Roman" w:hAnsi="Times New Roman" w:cs="Times New Roman"/>
          <w:color w:val="521807" w:themeColor="accent1" w:themeShade="80"/>
          <w:sz w:val="24"/>
          <w:szCs w:val="24"/>
        </w:rPr>
        <w:t xml:space="preserve">raw </w:t>
      </w:r>
      <w:r w:rsidR="00AB428F">
        <w:rPr>
          <w:rFonts w:ascii="Times New Roman" w:hAnsi="Times New Roman" w:cs="Times New Roman"/>
          <w:color w:val="521807" w:themeColor="accent1" w:themeShade="80"/>
          <w:sz w:val="24"/>
          <w:szCs w:val="24"/>
        </w:rPr>
        <w:t>U</w:t>
      </w:r>
      <w:r w:rsidRPr="00983ACB">
        <w:rPr>
          <w:rFonts w:ascii="Times New Roman" w:hAnsi="Times New Roman" w:cs="Times New Roman"/>
          <w:color w:val="521807" w:themeColor="accent1" w:themeShade="80"/>
          <w:sz w:val="24"/>
          <w:szCs w:val="24"/>
        </w:rPr>
        <w:t xml:space="preserve">cznia jest </w:t>
      </w:r>
      <w:r w:rsidR="00AB428F">
        <w:rPr>
          <w:rFonts w:ascii="Times New Roman" w:hAnsi="Times New Roman" w:cs="Times New Roman"/>
          <w:color w:val="521807" w:themeColor="accent1" w:themeShade="80"/>
          <w:sz w:val="24"/>
          <w:szCs w:val="24"/>
        </w:rPr>
        <w:t>P</w:t>
      </w:r>
      <w:r w:rsidRPr="00983ACB">
        <w:rPr>
          <w:rFonts w:ascii="Times New Roman" w:hAnsi="Times New Roman" w:cs="Times New Roman"/>
          <w:color w:val="521807" w:themeColor="accent1" w:themeShade="80"/>
          <w:sz w:val="24"/>
          <w:szCs w:val="24"/>
        </w:rPr>
        <w:t xml:space="preserve">edagog. Uczniowie wykraczający poza normy i zasady zachowania akceptowane w </w:t>
      </w:r>
      <w:r w:rsidR="00AB428F">
        <w:rPr>
          <w:rFonts w:ascii="Times New Roman" w:hAnsi="Times New Roman" w:cs="Times New Roman"/>
          <w:color w:val="521807" w:themeColor="accent1" w:themeShade="80"/>
          <w:sz w:val="24"/>
          <w:szCs w:val="24"/>
        </w:rPr>
        <w:t>S</w:t>
      </w:r>
      <w:r w:rsidRPr="00983ACB">
        <w:rPr>
          <w:rFonts w:ascii="Times New Roman" w:hAnsi="Times New Roman" w:cs="Times New Roman"/>
          <w:color w:val="521807" w:themeColor="accent1" w:themeShade="80"/>
          <w:sz w:val="24"/>
          <w:szCs w:val="24"/>
        </w:rPr>
        <w:t xml:space="preserve">zkole ponoszą sankcje przewidziane w </w:t>
      </w:r>
      <w:r w:rsidR="00AB428F">
        <w:rPr>
          <w:rFonts w:ascii="Times New Roman" w:hAnsi="Times New Roman" w:cs="Times New Roman"/>
          <w:color w:val="521807" w:themeColor="accent1" w:themeShade="80"/>
          <w:sz w:val="24"/>
          <w:szCs w:val="24"/>
        </w:rPr>
        <w:t>S</w:t>
      </w:r>
      <w:r w:rsidRPr="00983ACB">
        <w:rPr>
          <w:rFonts w:ascii="Times New Roman" w:hAnsi="Times New Roman" w:cs="Times New Roman"/>
          <w:color w:val="521807" w:themeColor="accent1" w:themeShade="80"/>
          <w:sz w:val="24"/>
          <w:szCs w:val="24"/>
        </w:rPr>
        <w:t xml:space="preserve">tatucie </w:t>
      </w:r>
      <w:r w:rsidR="00AB428F">
        <w:rPr>
          <w:rFonts w:ascii="Times New Roman" w:hAnsi="Times New Roman" w:cs="Times New Roman"/>
          <w:color w:val="521807" w:themeColor="accent1" w:themeShade="80"/>
          <w:sz w:val="24"/>
          <w:szCs w:val="24"/>
        </w:rPr>
        <w:t>S</w:t>
      </w:r>
      <w:r w:rsidRPr="00983ACB">
        <w:rPr>
          <w:rFonts w:ascii="Times New Roman" w:hAnsi="Times New Roman" w:cs="Times New Roman"/>
          <w:color w:val="521807" w:themeColor="accent1" w:themeShade="80"/>
          <w:sz w:val="24"/>
          <w:szCs w:val="24"/>
        </w:rPr>
        <w:t>zkoły.</w:t>
      </w:r>
    </w:p>
    <w:p w:rsidR="00983ACB" w:rsidRDefault="00983ACB" w:rsidP="002255FB">
      <w:pPr>
        <w:rPr>
          <w:rFonts w:ascii="Times New Roman" w:hAnsi="Times New Roman" w:cs="Times New Roman"/>
          <w:color w:val="521807" w:themeColor="accent1" w:themeShade="80"/>
          <w:sz w:val="24"/>
          <w:szCs w:val="24"/>
        </w:rPr>
      </w:pPr>
    </w:p>
    <w:p w:rsidR="00423239" w:rsidRDefault="00423239" w:rsidP="002255FB">
      <w:pPr>
        <w:rPr>
          <w:rFonts w:ascii="Times New Roman" w:hAnsi="Times New Roman" w:cs="Times New Roman"/>
          <w:color w:val="521807" w:themeColor="accent1" w:themeShade="80"/>
          <w:sz w:val="24"/>
          <w:szCs w:val="24"/>
        </w:rPr>
      </w:pPr>
    </w:p>
    <w:p w:rsidR="00FF4769" w:rsidRDefault="00FF47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FF4769" w:rsidRPr="00FF4769" w:rsidRDefault="00FF4769" w:rsidP="00FF4769">
      <w:pPr>
        <w:jc w:val="both"/>
        <w:rPr>
          <w:rFonts w:ascii="Times New Roman" w:hAnsi="Times New Roman" w:cs="Times New Roman"/>
          <w:color w:val="000000" w:themeColor="text1"/>
          <w:sz w:val="24"/>
          <w:szCs w:val="24"/>
        </w:rPr>
      </w:pPr>
      <w:r w:rsidRPr="00FF4769">
        <w:rPr>
          <w:rFonts w:ascii="Times New Roman" w:hAnsi="Times New Roman" w:cs="Times New Roman"/>
          <w:color w:val="000000" w:themeColor="text1"/>
          <w:sz w:val="24"/>
          <w:szCs w:val="24"/>
        </w:rPr>
        <w:lastRenderedPageBreak/>
        <w:t xml:space="preserve">W </w:t>
      </w:r>
      <w:r w:rsidR="00155A82">
        <w:rPr>
          <w:rFonts w:ascii="Times New Roman" w:hAnsi="Times New Roman" w:cs="Times New Roman"/>
          <w:color w:val="000000" w:themeColor="text1"/>
          <w:sz w:val="24"/>
          <w:szCs w:val="24"/>
        </w:rPr>
        <w:t>……………………………………………….</w:t>
      </w:r>
      <w:r w:rsidRPr="00FF4769">
        <w:rPr>
          <w:rFonts w:ascii="Times New Roman" w:hAnsi="Times New Roman" w:cs="Times New Roman"/>
          <w:color w:val="000000" w:themeColor="text1"/>
          <w:sz w:val="24"/>
          <w:szCs w:val="24"/>
        </w:rPr>
        <w:t>funkcjonują następujące procedury reagowania na wewnętrzne i zewnętrzne zagrożenia dla uczniów:</w:t>
      </w:r>
    </w:p>
    <w:p w:rsidR="00FF4769" w:rsidRPr="00FF4769" w:rsidRDefault="00FF4769" w:rsidP="00FF4769">
      <w:pPr>
        <w:pStyle w:val="Akapitzlist"/>
        <w:numPr>
          <w:ilvl w:val="0"/>
          <w:numId w:val="41"/>
        </w:numPr>
        <w:jc w:val="both"/>
        <w:rPr>
          <w:rFonts w:ascii="Times New Roman" w:hAnsi="Times New Roman" w:cs="Times New Roman"/>
          <w:color w:val="000000" w:themeColor="text1"/>
        </w:rPr>
      </w:pPr>
      <w:r>
        <w:rPr>
          <w:rFonts w:ascii="Times New Roman" w:hAnsi="Times New Roman" w:cs="Times New Roman"/>
          <w:color w:val="000000" w:themeColor="text1"/>
        </w:rPr>
        <w:t>………………..;</w:t>
      </w:r>
    </w:p>
    <w:p w:rsidR="00423239" w:rsidRPr="00FF4769" w:rsidRDefault="00FF4769" w:rsidP="00FF4769">
      <w:pPr>
        <w:pStyle w:val="Akapitzlist"/>
        <w:numPr>
          <w:ilvl w:val="0"/>
          <w:numId w:val="41"/>
        </w:numPr>
        <w:jc w:val="both"/>
        <w:rPr>
          <w:rFonts w:ascii="Times New Roman" w:hAnsi="Times New Roman" w:cs="Times New Roman"/>
          <w:color w:val="000000" w:themeColor="text1"/>
        </w:rPr>
      </w:pPr>
      <w:r w:rsidRPr="00FF4769">
        <w:rPr>
          <w:rFonts w:ascii="Times New Roman" w:hAnsi="Times New Roman" w:cs="Times New Roman"/>
          <w:color w:val="000000" w:themeColor="text1"/>
        </w:rPr>
        <w:t>………………..;</w:t>
      </w:r>
    </w:p>
    <w:p w:rsidR="00423239" w:rsidRDefault="00423239" w:rsidP="002255FB">
      <w:pPr>
        <w:rPr>
          <w:rFonts w:ascii="Times New Roman" w:hAnsi="Times New Roman" w:cs="Times New Roman"/>
          <w:color w:val="000000" w:themeColor="text1"/>
          <w:sz w:val="24"/>
          <w:szCs w:val="24"/>
        </w:rPr>
      </w:pPr>
    </w:p>
    <w:p w:rsidR="00423239" w:rsidRDefault="00423239" w:rsidP="002255FB">
      <w:pPr>
        <w:rPr>
          <w:rFonts w:ascii="Times New Roman" w:hAnsi="Times New Roman" w:cs="Times New Roman"/>
          <w:color w:val="000000" w:themeColor="text1"/>
          <w:sz w:val="24"/>
          <w:szCs w:val="24"/>
        </w:rPr>
      </w:pPr>
      <w:bookmarkStart w:id="2" w:name="_Hlk150241196"/>
      <w:r w:rsidRPr="00423239">
        <w:rPr>
          <w:rFonts w:ascii="Times New Roman" w:hAnsi="Times New Roman" w:cs="Times New Roman"/>
          <w:color w:val="000000" w:themeColor="text1"/>
          <w:sz w:val="24"/>
          <w:szCs w:val="24"/>
        </w:rPr>
        <w:t>Szkoła oprócz działań i reakcji w przypadku wystąpienia krzywdy Dziecka, podejmuje wiele działań prewencyjnych, w celu zapewnienia bezpieczeństwa i dobrostanu Dzieci</w:t>
      </w:r>
      <w:r>
        <w:rPr>
          <w:rFonts w:ascii="Times New Roman" w:hAnsi="Times New Roman" w:cs="Times New Roman"/>
          <w:color w:val="000000" w:themeColor="text1"/>
          <w:sz w:val="24"/>
          <w:szCs w:val="24"/>
        </w:rPr>
        <w:t>. Do działań tych należy:</w:t>
      </w:r>
    </w:p>
    <w:p w:rsidR="00423239" w:rsidRDefault="00423239" w:rsidP="00423239">
      <w:pPr>
        <w:pStyle w:val="Akapitzlist"/>
        <w:numPr>
          <w:ilvl w:val="0"/>
          <w:numId w:val="57"/>
        </w:numPr>
        <w:jc w:val="both"/>
        <w:rPr>
          <w:rFonts w:ascii="Times New Roman" w:hAnsi="Times New Roman" w:cs="Times New Roman"/>
          <w:color w:val="000000" w:themeColor="text1"/>
          <w:sz w:val="24"/>
          <w:szCs w:val="24"/>
        </w:rPr>
      </w:pPr>
      <w:r w:rsidRPr="00423239">
        <w:rPr>
          <w:rFonts w:ascii="Times New Roman" w:hAnsi="Times New Roman" w:cs="Times New Roman"/>
          <w:b/>
          <w:bCs/>
          <w:color w:val="000000" w:themeColor="text1"/>
          <w:sz w:val="24"/>
          <w:szCs w:val="24"/>
        </w:rPr>
        <w:t>Edukacja nauczycieli</w:t>
      </w:r>
      <w:r w:rsidRPr="00423239">
        <w:rPr>
          <w:rFonts w:ascii="Times New Roman" w:hAnsi="Times New Roman" w:cs="Times New Roman"/>
          <w:color w:val="000000" w:themeColor="text1"/>
          <w:sz w:val="24"/>
          <w:szCs w:val="24"/>
        </w:rPr>
        <w:t xml:space="preserve">: Nauczyciele i personel szkoły </w:t>
      </w:r>
      <w:r>
        <w:rPr>
          <w:rFonts w:ascii="Times New Roman" w:hAnsi="Times New Roman" w:cs="Times New Roman"/>
          <w:color w:val="000000" w:themeColor="text1"/>
          <w:sz w:val="24"/>
          <w:szCs w:val="24"/>
        </w:rPr>
        <w:t>jest szkolony</w:t>
      </w:r>
      <w:r w:rsidRPr="00423239">
        <w:rPr>
          <w:rFonts w:ascii="Times New Roman" w:hAnsi="Times New Roman" w:cs="Times New Roman"/>
          <w:color w:val="000000" w:themeColor="text1"/>
          <w:sz w:val="24"/>
          <w:szCs w:val="24"/>
        </w:rPr>
        <w:t xml:space="preserve"> w zakresie rozpoznawania oznak </w:t>
      </w:r>
      <w:r>
        <w:rPr>
          <w:rFonts w:ascii="Times New Roman" w:hAnsi="Times New Roman" w:cs="Times New Roman"/>
          <w:color w:val="000000" w:themeColor="text1"/>
          <w:sz w:val="24"/>
          <w:szCs w:val="24"/>
        </w:rPr>
        <w:t>krzywdzenia Dzieci;</w:t>
      </w:r>
    </w:p>
    <w:p w:rsidR="00423239" w:rsidRPr="00423239" w:rsidRDefault="00423239" w:rsidP="00423239">
      <w:pPr>
        <w:pStyle w:val="Akapitzlist"/>
        <w:numPr>
          <w:ilvl w:val="0"/>
          <w:numId w:val="57"/>
        </w:numPr>
        <w:jc w:val="both"/>
        <w:rPr>
          <w:rFonts w:ascii="Times New Roman" w:hAnsi="Times New Roman" w:cs="Times New Roman"/>
          <w:color w:val="000000" w:themeColor="text1"/>
          <w:sz w:val="24"/>
          <w:szCs w:val="24"/>
        </w:rPr>
      </w:pPr>
      <w:r w:rsidRPr="00423239">
        <w:rPr>
          <w:rFonts w:ascii="Times New Roman" w:hAnsi="Times New Roman" w:cs="Times New Roman"/>
          <w:b/>
          <w:bCs/>
          <w:color w:val="000000" w:themeColor="text1"/>
          <w:sz w:val="24"/>
          <w:szCs w:val="24"/>
        </w:rPr>
        <w:t>Dostępność wsparcia podstawowego</w:t>
      </w:r>
      <w:r w:rsidRPr="00423239">
        <w:rPr>
          <w:rFonts w:ascii="Times New Roman" w:hAnsi="Times New Roman" w:cs="Times New Roman"/>
          <w:color w:val="000000" w:themeColor="text1"/>
          <w:sz w:val="24"/>
          <w:szCs w:val="24"/>
        </w:rPr>
        <w:t>: Szkoła zapewni</w:t>
      </w:r>
      <w:r>
        <w:rPr>
          <w:rFonts w:ascii="Times New Roman" w:hAnsi="Times New Roman" w:cs="Times New Roman"/>
          <w:color w:val="000000" w:themeColor="text1"/>
          <w:sz w:val="24"/>
          <w:szCs w:val="24"/>
        </w:rPr>
        <w:t>a</w:t>
      </w:r>
      <w:r w:rsidRPr="00423239">
        <w:rPr>
          <w:rFonts w:ascii="Times New Roman" w:hAnsi="Times New Roman" w:cs="Times New Roman"/>
          <w:color w:val="000000" w:themeColor="text1"/>
          <w:sz w:val="24"/>
          <w:szCs w:val="24"/>
        </w:rPr>
        <w:t xml:space="preserve"> dostępność</w:t>
      </w:r>
      <w:r>
        <w:rPr>
          <w:rFonts w:ascii="Times New Roman" w:hAnsi="Times New Roman" w:cs="Times New Roman"/>
          <w:color w:val="000000" w:themeColor="text1"/>
          <w:sz w:val="24"/>
          <w:szCs w:val="24"/>
        </w:rPr>
        <w:t xml:space="preserve"> specjalistów</w:t>
      </w:r>
      <w:r w:rsidRPr="00423239">
        <w:rPr>
          <w:rFonts w:ascii="Times New Roman" w:hAnsi="Times New Roman" w:cs="Times New Roman"/>
          <w:color w:val="000000" w:themeColor="text1"/>
          <w:sz w:val="24"/>
          <w:szCs w:val="24"/>
        </w:rPr>
        <w:t xml:space="preserve"> dla </w:t>
      </w:r>
      <w:r>
        <w:rPr>
          <w:rFonts w:ascii="Times New Roman" w:hAnsi="Times New Roman" w:cs="Times New Roman"/>
          <w:color w:val="000000" w:themeColor="text1"/>
          <w:sz w:val="24"/>
          <w:szCs w:val="24"/>
        </w:rPr>
        <w:t>każdego U</w:t>
      </w:r>
      <w:r w:rsidRPr="00423239">
        <w:rPr>
          <w:rFonts w:ascii="Times New Roman" w:hAnsi="Times New Roman" w:cs="Times New Roman"/>
          <w:color w:val="000000" w:themeColor="text1"/>
          <w:sz w:val="24"/>
          <w:szCs w:val="24"/>
        </w:rPr>
        <w:t>czni</w:t>
      </w:r>
      <w:r>
        <w:rPr>
          <w:rFonts w:ascii="Times New Roman" w:hAnsi="Times New Roman" w:cs="Times New Roman"/>
          <w:color w:val="000000" w:themeColor="text1"/>
          <w:sz w:val="24"/>
          <w:szCs w:val="24"/>
        </w:rPr>
        <w:t>a</w:t>
      </w:r>
      <w:r w:rsidR="006D091A">
        <w:rPr>
          <w:rFonts w:ascii="Times New Roman" w:hAnsi="Times New Roman" w:cs="Times New Roman"/>
          <w:color w:val="000000" w:themeColor="text1"/>
          <w:sz w:val="24"/>
          <w:szCs w:val="24"/>
        </w:rPr>
        <w:t xml:space="preserve">. Pedagog oraz </w:t>
      </w:r>
      <w:r w:rsidR="00AB428F">
        <w:rPr>
          <w:rFonts w:ascii="Times New Roman" w:hAnsi="Times New Roman" w:cs="Times New Roman"/>
          <w:color w:val="000000" w:themeColor="text1"/>
          <w:sz w:val="24"/>
          <w:szCs w:val="24"/>
        </w:rPr>
        <w:t>P</w:t>
      </w:r>
      <w:r w:rsidR="006D091A">
        <w:rPr>
          <w:rFonts w:ascii="Times New Roman" w:hAnsi="Times New Roman" w:cs="Times New Roman"/>
          <w:color w:val="000000" w:themeColor="text1"/>
          <w:sz w:val="24"/>
          <w:szCs w:val="24"/>
        </w:rPr>
        <w:t>sycholog szkolny udziela Uczniom pomocy psychologiczno-pedagogicznej w formach odpowiednich do rozpoznanych potrzeb</w:t>
      </w:r>
      <w:r w:rsidR="00AB428F">
        <w:rPr>
          <w:rFonts w:ascii="Times New Roman" w:hAnsi="Times New Roman" w:cs="Times New Roman"/>
          <w:color w:val="000000" w:themeColor="text1"/>
          <w:sz w:val="24"/>
          <w:szCs w:val="24"/>
        </w:rPr>
        <w:t>;</w:t>
      </w:r>
    </w:p>
    <w:p w:rsidR="00423239" w:rsidRDefault="00423239" w:rsidP="00423239">
      <w:pPr>
        <w:pStyle w:val="Akapitzlist"/>
        <w:numPr>
          <w:ilvl w:val="0"/>
          <w:numId w:val="57"/>
        </w:numPr>
        <w:jc w:val="both"/>
        <w:rPr>
          <w:rFonts w:ascii="Times New Roman" w:hAnsi="Times New Roman" w:cs="Times New Roman"/>
          <w:color w:val="000000" w:themeColor="text1"/>
          <w:sz w:val="24"/>
          <w:szCs w:val="24"/>
        </w:rPr>
      </w:pPr>
      <w:r w:rsidRPr="00423239">
        <w:rPr>
          <w:rFonts w:ascii="Times New Roman" w:hAnsi="Times New Roman" w:cs="Times New Roman"/>
          <w:b/>
          <w:bCs/>
          <w:color w:val="000000" w:themeColor="text1"/>
          <w:sz w:val="24"/>
          <w:szCs w:val="24"/>
        </w:rPr>
        <w:t>Program edukacyjny</w:t>
      </w:r>
      <w:r w:rsidRPr="0042323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Szkoła co roku uchwała Program Wychowawczo-Profilaktyczny </w:t>
      </w:r>
      <w:r w:rsidRPr="00423239">
        <w:rPr>
          <w:rFonts w:ascii="Times New Roman" w:hAnsi="Times New Roman" w:cs="Times New Roman"/>
          <w:color w:val="000000" w:themeColor="text1"/>
          <w:sz w:val="24"/>
          <w:szCs w:val="24"/>
        </w:rPr>
        <w:t xml:space="preserve">opracowany na podstawie wyników corocznej diagnozy w zakresie występujących w środowisku szkolnym potrzeb rozwojowych </w:t>
      </w:r>
      <w:r w:rsidR="00AB428F">
        <w:rPr>
          <w:rFonts w:ascii="Times New Roman" w:hAnsi="Times New Roman" w:cs="Times New Roman"/>
          <w:color w:val="000000" w:themeColor="text1"/>
          <w:sz w:val="24"/>
          <w:szCs w:val="24"/>
        </w:rPr>
        <w:t>U</w:t>
      </w:r>
      <w:r w:rsidRPr="00423239">
        <w:rPr>
          <w:rFonts w:ascii="Times New Roman" w:hAnsi="Times New Roman" w:cs="Times New Roman"/>
          <w:color w:val="000000" w:themeColor="text1"/>
          <w:sz w:val="24"/>
          <w:szCs w:val="24"/>
        </w:rPr>
        <w:t>czniów, w tym czynników chroniących i czynników ryzyka, ze szczególnym uwzględnieniem zagrożeń związanych z używaniem substancji psychotropowych, środków zastępczych oraz nowych substancji psychoaktywnych.</w:t>
      </w:r>
      <w:r>
        <w:rPr>
          <w:rFonts w:ascii="Times New Roman" w:hAnsi="Times New Roman" w:cs="Times New Roman"/>
          <w:color w:val="000000" w:themeColor="text1"/>
          <w:sz w:val="24"/>
          <w:szCs w:val="24"/>
        </w:rPr>
        <w:t xml:space="preserve"> </w:t>
      </w:r>
      <w:r w:rsidRPr="00423239">
        <w:rPr>
          <w:rFonts w:ascii="Times New Roman" w:hAnsi="Times New Roman" w:cs="Times New Roman"/>
          <w:color w:val="000000" w:themeColor="text1"/>
          <w:sz w:val="24"/>
          <w:szCs w:val="24"/>
        </w:rPr>
        <w:t xml:space="preserve">Celem realizacji programu wychowawczo-profilaktycznego jest zapobieganie zachowaniom negatywnym </w:t>
      </w:r>
      <w:r w:rsidR="00AB428F">
        <w:rPr>
          <w:rFonts w:ascii="Times New Roman" w:hAnsi="Times New Roman" w:cs="Times New Roman"/>
          <w:color w:val="000000" w:themeColor="text1"/>
          <w:sz w:val="24"/>
          <w:szCs w:val="24"/>
        </w:rPr>
        <w:t>D</w:t>
      </w:r>
      <w:r w:rsidRPr="00423239">
        <w:rPr>
          <w:rFonts w:ascii="Times New Roman" w:hAnsi="Times New Roman" w:cs="Times New Roman"/>
          <w:color w:val="000000" w:themeColor="text1"/>
          <w:sz w:val="24"/>
          <w:szCs w:val="24"/>
        </w:rPr>
        <w:t xml:space="preserve">zieci i </w:t>
      </w:r>
      <w:r w:rsidR="00AB428F">
        <w:rPr>
          <w:rFonts w:ascii="Times New Roman" w:hAnsi="Times New Roman" w:cs="Times New Roman"/>
          <w:color w:val="000000" w:themeColor="text1"/>
          <w:sz w:val="24"/>
          <w:szCs w:val="24"/>
        </w:rPr>
        <w:t>M</w:t>
      </w:r>
      <w:r w:rsidRPr="00423239">
        <w:rPr>
          <w:rFonts w:ascii="Times New Roman" w:hAnsi="Times New Roman" w:cs="Times New Roman"/>
          <w:color w:val="000000" w:themeColor="text1"/>
          <w:sz w:val="24"/>
          <w:szCs w:val="24"/>
        </w:rPr>
        <w:t xml:space="preserve">łodzieży oraz współdziałanie dla zapewnienia im bezpieczeństwa.  Działalność profilaktyczna w </w:t>
      </w:r>
      <w:r w:rsidR="00AB428F">
        <w:rPr>
          <w:rFonts w:ascii="Times New Roman" w:hAnsi="Times New Roman" w:cs="Times New Roman"/>
          <w:color w:val="000000" w:themeColor="text1"/>
          <w:sz w:val="24"/>
          <w:szCs w:val="24"/>
        </w:rPr>
        <w:t>S</w:t>
      </w:r>
      <w:r w:rsidRPr="00423239">
        <w:rPr>
          <w:rFonts w:ascii="Times New Roman" w:hAnsi="Times New Roman" w:cs="Times New Roman"/>
          <w:color w:val="000000" w:themeColor="text1"/>
          <w:sz w:val="24"/>
          <w:szCs w:val="24"/>
        </w:rPr>
        <w:t>zkole polega na realizowaniu działań z zakresu profilaktyki uniwersalnej, selektywnej i wskazującej</w:t>
      </w:r>
      <w:r w:rsidR="00AB428F">
        <w:rPr>
          <w:rFonts w:ascii="Times New Roman" w:hAnsi="Times New Roman" w:cs="Times New Roman"/>
          <w:color w:val="000000" w:themeColor="text1"/>
          <w:sz w:val="24"/>
          <w:szCs w:val="24"/>
        </w:rPr>
        <w:t>;</w:t>
      </w:r>
    </w:p>
    <w:p w:rsidR="00423239" w:rsidRPr="006D091A" w:rsidRDefault="00423239" w:rsidP="006D091A">
      <w:pPr>
        <w:pStyle w:val="Akapitzlist"/>
        <w:numPr>
          <w:ilvl w:val="0"/>
          <w:numId w:val="57"/>
        </w:numPr>
        <w:jc w:val="both"/>
        <w:rPr>
          <w:rFonts w:ascii="Times New Roman" w:hAnsi="Times New Roman" w:cs="Times New Roman"/>
          <w:color w:val="000000" w:themeColor="text1"/>
          <w:sz w:val="24"/>
          <w:szCs w:val="24"/>
        </w:rPr>
      </w:pPr>
      <w:r w:rsidRPr="00423239">
        <w:rPr>
          <w:rFonts w:ascii="Times New Roman" w:hAnsi="Times New Roman" w:cs="Times New Roman"/>
          <w:b/>
          <w:bCs/>
          <w:color w:val="000000" w:themeColor="text1"/>
          <w:sz w:val="24"/>
          <w:szCs w:val="24"/>
        </w:rPr>
        <w:t>Wczesne wykrywanie</w:t>
      </w:r>
      <w:r w:rsidRPr="0042323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Szkoła praktykuje spotkania </w:t>
      </w:r>
      <w:r w:rsidR="00AB428F">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czniów z </w:t>
      </w:r>
      <w:r w:rsidR="00AB428F">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edagogiem i </w:t>
      </w:r>
      <w:r w:rsidR="00AB428F">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sychologiem szkolnym, </w:t>
      </w:r>
      <w:r w:rsidRPr="006D091A">
        <w:rPr>
          <w:rFonts w:ascii="Times New Roman" w:hAnsi="Times New Roman" w:cs="Times New Roman"/>
          <w:color w:val="000000" w:themeColor="text1"/>
          <w:sz w:val="24"/>
          <w:szCs w:val="24"/>
        </w:rPr>
        <w:t xml:space="preserve">aby zidentyfikować </w:t>
      </w:r>
      <w:r w:rsidR="00AB428F">
        <w:rPr>
          <w:rFonts w:ascii="Times New Roman" w:hAnsi="Times New Roman" w:cs="Times New Roman"/>
          <w:color w:val="000000" w:themeColor="text1"/>
          <w:sz w:val="24"/>
          <w:szCs w:val="24"/>
        </w:rPr>
        <w:t>U</w:t>
      </w:r>
      <w:r w:rsidRPr="006D091A">
        <w:rPr>
          <w:rFonts w:ascii="Times New Roman" w:hAnsi="Times New Roman" w:cs="Times New Roman"/>
          <w:color w:val="000000" w:themeColor="text1"/>
          <w:sz w:val="24"/>
          <w:szCs w:val="24"/>
        </w:rPr>
        <w:t xml:space="preserve">czniów, którzy mogą być narażeni na </w:t>
      </w:r>
      <w:r w:rsidR="00AB428F">
        <w:rPr>
          <w:rFonts w:ascii="Times New Roman" w:hAnsi="Times New Roman" w:cs="Times New Roman"/>
          <w:color w:val="000000" w:themeColor="text1"/>
          <w:sz w:val="24"/>
          <w:szCs w:val="24"/>
        </w:rPr>
        <w:t>krzywdzenie</w:t>
      </w:r>
      <w:r w:rsidRPr="006D091A">
        <w:rPr>
          <w:rFonts w:ascii="Times New Roman" w:hAnsi="Times New Roman" w:cs="Times New Roman"/>
          <w:color w:val="000000" w:themeColor="text1"/>
          <w:sz w:val="24"/>
          <w:szCs w:val="24"/>
        </w:rPr>
        <w:t xml:space="preserve"> lub mają trudności w </w:t>
      </w:r>
      <w:r w:rsidR="00AB428F">
        <w:rPr>
          <w:rFonts w:ascii="Times New Roman" w:hAnsi="Times New Roman" w:cs="Times New Roman"/>
          <w:color w:val="000000" w:themeColor="text1"/>
          <w:sz w:val="24"/>
          <w:szCs w:val="24"/>
        </w:rPr>
        <w:t>S</w:t>
      </w:r>
      <w:r w:rsidRPr="006D091A">
        <w:rPr>
          <w:rFonts w:ascii="Times New Roman" w:hAnsi="Times New Roman" w:cs="Times New Roman"/>
          <w:color w:val="000000" w:themeColor="text1"/>
          <w:sz w:val="24"/>
          <w:szCs w:val="24"/>
        </w:rPr>
        <w:t>zkole</w:t>
      </w:r>
      <w:r w:rsidR="00AB428F">
        <w:rPr>
          <w:rFonts w:ascii="Times New Roman" w:hAnsi="Times New Roman" w:cs="Times New Roman"/>
          <w:color w:val="000000" w:themeColor="text1"/>
          <w:sz w:val="24"/>
          <w:szCs w:val="24"/>
        </w:rPr>
        <w:t>;</w:t>
      </w:r>
    </w:p>
    <w:p w:rsidR="006D091A" w:rsidRDefault="006D091A" w:rsidP="00423239">
      <w:pPr>
        <w:pStyle w:val="Akapitzlist"/>
        <w:numPr>
          <w:ilvl w:val="0"/>
          <w:numId w:val="57"/>
        </w:numPr>
        <w:jc w:val="both"/>
        <w:rPr>
          <w:rFonts w:ascii="Times New Roman" w:hAnsi="Times New Roman" w:cs="Times New Roman"/>
          <w:color w:val="000000" w:themeColor="text1"/>
          <w:sz w:val="24"/>
          <w:szCs w:val="24"/>
        </w:rPr>
      </w:pPr>
      <w:r w:rsidRPr="006D091A">
        <w:rPr>
          <w:rFonts w:ascii="Times New Roman" w:hAnsi="Times New Roman" w:cs="Times New Roman"/>
          <w:b/>
          <w:bCs/>
          <w:color w:val="000000" w:themeColor="text1"/>
          <w:sz w:val="24"/>
          <w:szCs w:val="24"/>
        </w:rPr>
        <w:t>Przyjazne środowisko</w:t>
      </w:r>
      <w:r w:rsidRPr="006D091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Atmosfera w </w:t>
      </w:r>
      <w:r w:rsidR="00AB428F">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zkole zbudowana jest na poczuciu bezpieczeństwa. </w:t>
      </w:r>
      <w:r w:rsidRPr="006D091A">
        <w:rPr>
          <w:rFonts w:ascii="Times New Roman" w:hAnsi="Times New Roman" w:cs="Times New Roman"/>
          <w:color w:val="000000" w:themeColor="text1"/>
          <w:sz w:val="24"/>
          <w:szCs w:val="24"/>
        </w:rPr>
        <w:t>Uczniowie dostają wsparcie od wszystkich nauczycieli, kiedy tego potrzebują. Wiedzą, że mogą liczyć na ich życzliwość i autentyczne zainteresowanie tym, co się u nich dzieje</w:t>
      </w:r>
      <w:r>
        <w:rPr>
          <w:rFonts w:ascii="Times New Roman" w:hAnsi="Times New Roman" w:cs="Times New Roman"/>
          <w:color w:val="000000" w:themeColor="text1"/>
          <w:sz w:val="24"/>
          <w:szCs w:val="24"/>
        </w:rPr>
        <w:t>.</w:t>
      </w:r>
      <w:r w:rsidRPr="006D091A">
        <w:t xml:space="preserve"> </w:t>
      </w:r>
      <w:r w:rsidRPr="006D091A">
        <w:rPr>
          <w:rFonts w:ascii="Times New Roman" w:hAnsi="Times New Roman" w:cs="Times New Roman"/>
          <w:color w:val="000000" w:themeColor="text1"/>
          <w:sz w:val="24"/>
          <w:szCs w:val="24"/>
        </w:rPr>
        <w:t>Uczniowie mają możliwość zadawania pytań, ponieważ czują się bezpiecznie i wiedzą, że nawet najprostsze pytanie spotka się z szacunkiem i uzyskają na nie odpowiedź</w:t>
      </w:r>
      <w:r w:rsidR="00AB428F">
        <w:rPr>
          <w:rFonts w:ascii="Times New Roman" w:hAnsi="Times New Roman" w:cs="Times New Roman"/>
          <w:color w:val="000000" w:themeColor="text1"/>
          <w:sz w:val="24"/>
          <w:szCs w:val="24"/>
        </w:rPr>
        <w:t>;</w:t>
      </w:r>
    </w:p>
    <w:p w:rsidR="00423239" w:rsidRPr="00714C7D" w:rsidRDefault="00423239" w:rsidP="00423239">
      <w:pPr>
        <w:pStyle w:val="Akapitzlist"/>
        <w:numPr>
          <w:ilvl w:val="0"/>
          <w:numId w:val="57"/>
        </w:numPr>
        <w:jc w:val="both"/>
        <w:rPr>
          <w:rFonts w:ascii="Times New Roman" w:hAnsi="Times New Roman" w:cs="Times New Roman"/>
          <w:color w:val="000000" w:themeColor="text1"/>
          <w:sz w:val="24"/>
          <w:szCs w:val="24"/>
        </w:rPr>
      </w:pPr>
      <w:r w:rsidRPr="00714C7D">
        <w:rPr>
          <w:rFonts w:ascii="Times New Roman" w:hAnsi="Times New Roman" w:cs="Times New Roman"/>
          <w:b/>
          <w:bCs/>
          <w:color w:val="000000" w:themeColor="text1"/>
          <w:sz w:val="24"/>
          <w:szCs w:val="24"/>
        </w:rPr>
        <w:t xml:space="preserve">Monitorowanie zachowań </w:t>
      </w:r>
      <w:r w:rsidR="00AB428F">
        <w:rPr>
          <w:rFonts w:ascii="Times New Roman" w:hAnsi="Times New Roman" w:cs="Times New Roman"/>
          <w:b/>
          <w:bCs/>
          <w:color w:val="000000" w:themeColor="text1"/>
          <w:sz w:val="24"/>
          <w:szCs w:val="24"/>
        </w:rPr>
        <w:t>U</w:t>
      </w:r>
      <w:r w:rsidRPr="00714C7D">
        <w:rPr>
          <w:rFonts w:ascii="Times New Roman" w:hAnsi="Times New Roman" w:cs="Times New Roman"/>
          <w:b/>
          <w:bCs/>
          <w:color w:val="000000" w:themeColor="text1"/>
          <w:sz w:val="24"/>
          <w:szCs w:val="24"/>
        </w:rPr>
        <w:t>czniów</w:t>
      </w:r>
      <w:r w:rsidRPr="00423239">
        <w:rPr>
          <w:rFonts w:ascii="Times New Roman" w:hAnsi="Times New Roman" w:cs="Times New Roman"/>
          <w:color w:val="000000" w:themeColor="text1"/>
          <w:sz w:val="24"/>
          <w:szCs w:val="24"/>
        </w:rPr>
        <w:t xml:space="preserve">: Nauczyciele i personel </w:t>
      </w:r>
      <w:r w:rsidR="00714C7D">
        <w:rPr>
          <w:rFonts w:ascii="Times New Roman" w:hAnsi="Times New Roman" w:cs="Times New Roman"/>
          <w:color w:val="000000" w:themeColor="text1"/>
          <w:sz w:val="24"/>
          <w:szCs w:val="24"/>
        </w:rPr>
        <w:t xml:space="preserve">są </w:t>
      </w:r>
      <w:r w:rsidRPr="00423239">
        <w:rPr>
          <w:rFonts w:ascii="Times New Roman" w:hAnsi="Times New Roman" w:cs="Times New Roman"/>
          <w:color w:val="000000" w:themeColor="text1"/>
          <w:sz w:val="24"/>
          <w:szCs w:val="24"/>
        </w:rPr>
        <w:t xml:space="preserve">wyczuleni na zmiany w zachowaniach </w:t>
      </w:r>
      <w:r w:rsidR="00AB428F">
        <w:rPr>
          <w:rFonts w:ascii="Times New Roman" w:hAnsi="Times New Roman" w:cs="Times New Roman"/>
          <w:color w:val="000000" w:themeColor="text1"/>
          <w:sz w:val="24"/>
          <w:szCs w:val="24"/>
        </w:rPr>
        <w:t>U</w:t>
      </w:r>
      <w:r w:rsidRPr="00423239">
        <w:rPr>
          <w:rFonts w:ascii="Times New Roman" w:hAnsi="Times New Roman" w:cs="Times New Roman"/>
          <w:color w:val="000000" w:themeColor="text1"/>
          <w:sz w:val="24"/>
          <w:szCs w:val="24"/>
        </w:rPr>
        <w:t xml:space="preserve">czniów, które mogą </w:t>
      </w:r>
      <w:r w:rsidR="00714C7D">
        <w:rPr>
          <w:rFonts w:ascii="Times New Roman" w:hAnsi="Times New Roman" w:cs="Times New Roman"/>
          <w:color w:val="000000" w:themeColor="text1"/>
          <w:sz w:val="24"/>
          <w:szCs w:val="24"/>
        </w:rPr>
        <w:t>świadczyć</w:t>
      </w:r>
      <w:r w:rsidRPr="00423239">
        <w:rPr>
          <w:rFonts w:ascii="Times New Roman" w:hAnsi="Times New Roman" w:cs="Times New Roman"/>
          <w:color w:val="000000" w:themeColor="text1"/>
          <w:sz w:val="24"/>
          <w:szCs w:val="24"/>
        </w:rPr>
        <w:t xml:space="preserve"> o krzywdzeniu. </w:t>
      </w:r>
    </w:p>
    <w:p w:rsidR="00423239" w:rsidRPr="00423239" w:rsidRDefault="00423239" w:rsidP="00423239">
      <w:pPr>
        <w:pStyle w:val="Akapitzlist"/>
        <w:numPr>
          <w:ilvl w:val="0"/>
          <w:numId w:val="57"/>
        </w:numPr>
        <w:jc w:val="both"/>
        <w:rPr>
          <w:rFonts w:ascii="Times New Roman" w:hAnsi="Times New Roman" w:cs="Times New Roman"/>
          <w:color w:val="000000" w:themeColor="text1"/>
          <w:sz w:val="24"/>
          <w:szCs w:val="24"/>
        </w:rPr>
      </w:pPr>
      <w:r w:rsidRPr="00714C7D">
        <w:rPr>
          <w:rFonts w:ascii="Times New Roman" w:hAnsi="Times New Roman" w:cs="Times New Roman"/>
          <w:b/>
          <w:bCs/>
          <w:color w:val="000000" w:themeColor="text1"/>
          <w:sz w:val="24"/>
          <w:szCs w:val="24"/>
        </w:rPr>
        <w:t xml:space="preserve">Współpraca z </w:t>
      </w:r>
      <w:r w:rsidR="00714C7D" w:rsidRPr="00714C7D">
        <w:rPr>
          <w:rFonts w:ascii="Times New Roman" w:hAnsi="Times New Roman" w:cs="Times New Roman"/>
          <w:b/>
          <w:bCs/>
          <w:color w:val="000000" w:themeColor="text1"/>
          <w:sz w:val="24"/>
          <w:szCs w:val="24"/>
        </w:rPr>
        <w:t>instytucjami</w:t>
      </w:r>
      <w:r w:rsidRPr="00714C7D">
        <w:rPr>
          <w:rFonts w:ascii="Times New Roman" w:hAnsi="Times New Roman" w:cs="Times New Roman"/>
          <w:b/>
          <w:bCs/>
          <w:color w:val="000000" w:themeColor="text1"/>
          <w:sz w:val="24"/>
          <w:szCs w:val="24"/>
        </w:rPr>
        <w:t xml:space="preserve"> </w:t>
      </w:r>
      <w:r w:rsidR="00714C7D" w:rsidRPr="00714C7D">
        <w:rPr>
          <w:rFonts w:ascii="Times New Roman" w:hAnsi="Times New Roman" w:cs="Times New Roman"/>
          <w:b/>
          <w:bCs/>
          <w:color w:val="000000" w:themeColor="text1"/>
          <w:sz w:val="24"/>
          <w:szCs w:val="24"/>
        </w:rPr>
        <w:t>pomocowymi</w:t>
      </w:r>
      <w:r w:rsidRPr="00423239">
        <w:rPr>
          <w:rFonts w:ascii="Times New Roman" w:hAnsi="Times New Roman" w:cs="Times New Roman"/>
          <w:color w:val="000000" w:themeColor="text1"/>
          <w:sz w:val="24"/>
          <w:szCs w:val="24"/>
        </w:rPr>
        <w:t>: W razie wystąpienia</w:t>
      </w:r>
      <w:r w:rsidR="00714C7D">
        <w:rPr>
          <w:rFonts w:ascii="Times New Roman" w:hAnsi="Times New Roman" w:cs="Times New Roman"/>
          <w:color w:val="000000" w:themeColor="text1"/>
          <w:sz w:val="24"/>
          <w:szCs w:val="24"/>
        </w:rPr>
        <w:t xml:space="preserve"> krzywdzenia Dziecka</w:t>
      </w:r>
      <w:r w:rsidRPr="00423239">
        <w:rPr>
          <w:rFonts w:ascii="Times New Roman" w:hAnsi="Times New Roman" w:cs="Times New Roman"/>
          <w:color w:val="000000" w:themeColor="text1"/>
          <w:sz w:val="24"/>
          <w:szCs w:val="24"/>
        </w:rPr>
        <w:t xml:space="preserve">, szkoła </w:t>
      </w:r>
      <w:r w:rsidR="00714C7D">
        <w:rPr>
          <w:rFonts w:ascii="Times New Roman" w:hAnsi="Times New Roman" w:cs="Times New Roman"/>
          <w:color w:val="000000" w:themeColor="text1"/>
          <w:sz w:val="24"/>
          <w:szCs w:val="24"/>
        </w:rPr>
        <w:t xml:space="preserve">współpracuje z </w:t>
      </w:r>
      <w:r w:rsidRPr="00423239">
        <w:rPr>
          <w:rFonts w:ascii="Times New Roman" w:hAnsi="Times New Roman" w:cs="Times New Roman"/>
          <w:color w:val="000000" w:themeColor="text1"/>
          <w:sz w:val="24"/>
          <w:szCs w:val="24"/>
        </w:rPr>
        <w:t>instytucj</w:t>
      </w:r>
      <w:r w:rsidR="00714C7D">
        <w:rPr>
          <w:rFonts w:ascii="Times New Roman" w:hAnsi="Times New Roman" w:cs="Times New Roman"/>
          <w:color w:val="000000" w:themeColor="text1"/>
          <w:sz w:val="24"/>
          <w:szCs w:val="24"/>
        </w:rPr>
        <w:t xml:space="preserve">ami pomocy społecznej, Sądem, </w:t>
      </w:r>
      <w:r w:rsidRPr="00423239">
        <w:rPr>
          <w:rFonts w:ascii="Times New Roman" w:hAnsi="Times New Roman" w:cs="Times New Roman"/>
          <w:color w:val="000000" w:themeColor="text1"/>
          <w:sz w:val="24"/>
          <w:szCs w:val="24"/>
        </w:rPr>
        <w:t xml:space="preserve"> </w:t>
      </w:r>
      <w:r w:rsidR="00714C7D">
        <w:rPr>
          <w:rFonts w:ascii="Times New Roman" w:hAnsi="Times New Roman" w:cs="Times New Roman"/>
          <w:color w:val="000000" w:themeColor="text1"/>
          <w:sz w:val="24"/>
          <w:szCs w:val="24"/>
        </w:rPr>
        <w:t xml:space="preserve">Poradnią Psychologiczno-Pedagogiczną oraz Policją. </w:t>
      </w:r>
    </w:p>
    <w:bookmarkEnd w:id="2"/>
    <w:p w:rsidR="00423239" w:rsidRPr="00E93C33" w:rsidRDefault="00423239" w:rsidP="002255FB">
      <w:pPr>
        <w:rPr>
          <w:rFonts w:ascii="Times New Roman" w:hAnsi="Times New Roman" w:cs="Times New Roman"/>
          <w:color w:val="521807" w:themeColor="accent1" w:themeShade="80"/>
          <w:sz w:val="24"/>
          <w:szCs w:val="24"/>
        </w:rPr>
      </w:pPr>
    </w:p>
    <w:p w:rsidR="00E325D6" w:rsidRPr="00E93C33" w:rsidRDefault="00E325D6" w:rsidP="00345DA2">
      <w:pPr>
        <w:pStyle w:val="Nagwek1"/>
        <w:spacing w:line="276" w:lineRule="auto"/>
        <w:rPr>
          <w:rFonts w:ascii="Times New Roman" w:hAnsi="Times New Roman" w:cs="Times New Roman"/>
        </w:rPr>
      </w:pPr>
      <w:r w:rsidRPr="00E93C33">
        <w:rPr>
          <w:rFonts w:ascii="Times New Roman" w:hAnsi="Times New Roman" w:cs="Times New Roman"/>
        </w:rPr>
        <w:br w:type="page"/>
      </w:r>
      <w:bookmarkStart w:id="3" w:name="_Toc150414523"/>
      <w:r w:rsidR="00345DA2" w:rsidRPr="00E93C33">
        <w:rPr>
          <w:rFonts w:ascii="Times New Roman" w:hAnsi="Times New Roman" w:cs="Times New Roman"/>
        </w:rPr>
        <w:lastRenderedPageBreak/>
        <w:t xml:space="preserve">III. </w:t>
      </w:r>
      <w:r w:rsidR="009D1F91" w:rsidRPr="00E93C33">
        <w:rPr>
          <w:rFonts w:ascii="Times New Roman" w:hAnsi="Times New Roman" w:cs="Times New Roman"/>
        </w:rPr>
        <w:t>Zasady bezpiecznej rekrutacji pracowników</w:t>
      </w:r>
      <w:bookmarkEnd w:id="3"/>
    </w:p>
    <w:p w:rsidR="000170D0" w:rsidRPr="00E93C33" w:rsidRDefault="000170D0" w:rsidP="00345DA2">
      <w:pPr>
        <w:spacing w:line="276" w:lineRule="auto"/>
        <w:rPr>
          <w:rFonts w:ascii="Times New Roman" w:hAnsi="Times New Roman" w:cs="Times New Roman"/>
        </w:rPr>
      </w:pPr>
    </w:p>
    <w:p w:rsidR="000170D0" w:rsidRPr="00E93C33" w:rsidRDefault="00155A82" w:rsidP="00345DA2">
      <w:pPr>
        <w:spacing w:line="276" w:lineRule="auto"/>
        <w:jc w:val="both"/>
        <w:rPr>
          <w:rFonts w:ascii="Times New Roman" w:hAnsi="Times New Roman" w:cs="Times New Roman"/>
          <w:sz w:val="22"/>
          <w:szCs w:val="22"/>
        </w:rPr>
      </w:pPr>
      <w:r>
        <w:rPr>
          <w:rFonts w:ascii="Times New Roman" w:hAnsi="Times New Roman" w:cs="Times New Roman"/>
          <w:sz w:val="22"/>
          <w:szCs w:val="22"/>
        </w:rPr>
        <w:t>…………………………………………………………</w:t>
      </w:r>
      <w:r w:rsidR="000170D0" w:rsidRPr="00E93C33">
        <w:rPr>
          <w:rFonts w:ascii="Times New Roman" w:hAnsi="Times New Roman" w:cs="Times New Roman"/>
          <w:sz w:val="22"/>
          <w:szCs w:val="22"/>
        </w:rPr>
        <w:t xml:space="preserve">zatrudnia osoby posiadające odpowiednie kwalifikacje do pracy z </w:t>
      </w:r>
      <w:r w:rsidR="00123302">
        <w:rPr>
          <w:rFonts w:ascii="Times New Roman" w:hAnsi="Times New Roman" w:cs="Times New Roman"/>
          <w:sz w:val="22"/>
          <w:szCs w:val="22"/>
        </w:rPr>
        <w:t>D</w:t>
      </w:r>
      <w:r w:rsidR="000170D0" w:rsidRPr="00E93C33">
        <w:rPr>
          <w:rFonts w:ascii="Times New Roman" w:hAnsi="Times New Roman" w:cs="Times New Roman"/>
          <w:sz w:val="22"/>
          <w:szCs w:val="22"/>
        </w:rPr>
        <w:t>ziećmi. Aby sprawdzić powyższe, szkoła podczas rekrutacji żąda następujących informacji:</w:t>
      </w:r>
    </w:p>
    <w:p w:rsidR="000170D0" w:rsidRPr="00E93C33" w:rsidRDefault="000170D0" w:rsidP="00345DA2">
      <w:pPr>
        <w:pStyle w:val="Akapitzlist"/>
        <w:numPr>
          <w:ilvl w:val="0"/>
          <w:numId w:val="37"/>
        </w:numPr>
        <w:jc w:val="both"/>
        <w:rPr>
          <w:rFonts w:ascii="Times New Roman" w:hAnsi="Times New Roman" w:cs="Times New Roman"/>
          <w:color w:val="auto"/>
        </w:rPr>
      </w:pPr>
      <w:r w:rsidRPr="00E93C33">
        <w:rPr>
          <w:rFonts w:ascii="Times New Roman" w:hAnsi="Times New Roman" w:cs="Times New Roman"/>
          <w:color w:val="auto"/>
        </w:rPr>
        <w:t xml:space="preserve">Wykształcenie, </w:t>
      </w:r>
    </w:p>
    <w:p w:rsidR="000170D0" w:rsidRPr="00E93C33" w:rsidRDefault="000170D0" w:rsidP="00345DA2">
      <w:pPr>
        <w:pStyle w:val="Akapitzlist"/>
        <w:numPr>
          <w:ilvl w:val="0"/>
          <w:numId w:val="37"/>
        </w:numPr>
        <w:jc w:val="both"/>
        <w:rPr>
          <w:rFonts w:ascii="Times New Roman" w:hAnsi="Times New Roman" w:cs="Times New Roman"/>
          <w:color w:val="auto"/>
        </w:rPr>
      </w:pPr>
      <w:r w:rsidRPr="00E93C33">
        <w:rPr>
          <w:rFonts w:ascii="Times New Roman" w:hAnsi="Times New Roman" w:cs="Times New Roman"/>
          <w:color w:val="auto"/>
        </w:rPr>
        <w:t xml:space="preserve">Kwalifikacje zawodowe, </w:t>
      </w:r>
    </w:p>
    <w:p w:rsidR="000170D0" w:rsidRPr="00E93C33" w:rsidRDefault="000170D0" w:rsidP="00345DA2">
      <w:pPr>
        <w:pStyle w:val="Akapitzlist"/>
        <w:numPr>
          <w:ilvl w:val="0"/>
          <w:numId w:val="37"/>
        </w:numPr>
        <w:jc w:val="both"/>
        <w:rPr>
          <w:rFonts w:ascii="Times New Roman" w:hAnsi="Times New Roman" w:cs="Times New Roman"/>
          <w:color w:val="auto"/>
        </w:rPr>
      </w:pPr>
      <w:r w:rsidRPr="00E93C33">
        <w:rPr>
          <w:rFonts w:ascii="Times New Roman" w:hAnsi="Times New Roman" w:cs="Times New Roman"/>
          <w:color w:val="auto"/>
        </w:rPr>
        <w:t>Przebieg dotychczasowego zatrudnienia kandydata.</w:t>
      </w:r>
    </w:p>
    <w:p w:rsidR="000170D0" w:rsidRPr="00E93C33" w:rsidRDefault="000170D0"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 xml:space="preserve">Szkoła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w:t>
      </w:r>
    </w:p>
    <w:p w:rsidR="000170D0" w:rsidRPr="00E93C33" w:rsidRDefault="000170D0"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Przed dopuszczeniem pracownika do wykonywania obowiązków związanych z wychowaniem, edukacją, wypoczynkiem, leczeniem małoletnich lub opieką nad nimi Szkoła jest zobowiązana sprawdzić osobę zatrudnioną w Rejestrze Sprawców Przestępstw na Tle Seksualnym.</w:t>
      </w:r>
    </w:p>
    <w:p w:rsidR="000170D0" w:rsidRPr="00E93C33" w:rsidRDefault="000170D0"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Wydruk z Rejestru przechowywany jest w aktach osobowych pracownika lub analogicznej dokumentacji dotyczącej wolontariusza/osoby zatrudnionej w oparciu o umowę cywilnoprawną.</w:t>
      </w:r>
    </w:p>
    <w:p w:rsidR="004D1D77" w:rsidRPr="00E93C33" w:rsidRDefault="004D1D77"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 xml:space="preserve">Jednym z wymogów zatrudnienia nauczyciela jest </w:t>
      </w:r>
      <w:r w:rsidR="00123302">
        <w:rPr>
          <w:rFonts w:ascii="Times New Roman" w:hAnsi="Times New Roman" w:cs="Times New Roman"/>
          <w:sz w:val="22"/>
          <w:szCs w:val="22"/>
        </w:rPr>
        <w:t>przedstawienie przez kandydata zaświadczenia o niekaralności uzyskiwanego z Krajowego Rejestru Karnego.</w:t>
      </w:r>
      <w:r w:rsidR="00B24BBA">
        <w:rPr>
          <w:rFonts w:ascii="Times New Roman" w:hAnsi="Times New Roman" w:cs="Times New Roman"/>
          <w:sz w:val="22"/>
          <w:szCs w:val="22"/>
        </w:rPr>
        <w:t xml:space="preserve"> </w:t>
      </w:r>
      <w:r w:rsidRPr="00E93C33">
        <w:rPr>
          <w:rFonts w:ascii="Times New Roman" w:hAnsi="Times New Roman" w:cs="Times New Roman"/>
          <w:sz w:val="22"/>
          <w:szCs w:val="22"/>
        </w:rPr>
        <w:t>Nauczyciel nie może być bowiem skazany prawomocnym wyrokiem sądu za umyślne:</w:t>
      </w:r>
    </w:p>
    <w:p w:rsidR="004D1D77" w:rsidRPr="00E93C33" w:rsidRDefault="004D1D77" w:rsidP="00345DA2">
      <w:pPr>
        <w:pStyle w:val="Akapitzlist"/>
        <w:numPr>
          <w:ilvl w:val="0"/>
          <w:numId w:val="38"/>
        </w:numPr>
        <w:rPr>
          <w:rFonts w:ascii="Times New Roman" w:hAnsi="Times New Roman" w:cs="Times New Roman"/>
          <w:color w:val="auto"/>
        </w:rPr>
      </w:pPr>
      <w:r w:rsidRPr="00E93C33">
        <w:rPr>
          <w:rFonts w:ascii="Times New Roman" w:hAnsi="Times New Roman" w:cs="Times New Roman"/>
          <w:color w:val="auto"/>
        </w:rPr>
        <w:t>przestępstwo,</w:t>
      </w:r>
    </w:p>
    <w:p w:rsidR="004D1D77" w:rsidRPr="00E93C33" w:rsidRDefault="004D1D77" w:rsidP="00345DA2">
      <w:pPr>
        <w:pStyle w:val="Akapitzlist"/>
        <w:numPr>
          <w:ilvl w:val="0"/>
          <w:numId w:val="38"/>
        </w:numPr>
        <w:rPr>
          <w:rFonts w:ascii="Times New Roman" w:hAnsi="Times New Roman" w:cs="Times New Roman"/>
          <w:color w:val="auto"/>
        </w:rPr>
      </w:pPr>
      <w:r w:rsidRPr="00E93C33">
        <w:rPr>
          <w:rFonts w:ascii="Times New Roman" w:hAnsi="Times New Roman" w:cs="Times New Roman"/>
          <w:color w:val="auto"/>
        </w:rPr>
        <w:t>przestępstwo skarbowe (art. 10 ust. 5 pkt 4 Karty Nauczyciela).</w:t>
      </w:r>
    </w:p>
    <w:p w:rsidR="00345DA2" w:rsidRPr="00D47E66" w:rsidRDefault="004D1D77" w:rsidP="00345DA2">
      <w:pPr>
        <w:spacing w:line="276" w:lineRule="auto"/>
        <w:jc w:val="both"/>
        <w:rPr>
          <w:rFonts w:ascii="Times New Roman" w:hAnsi="Times New Roman" w:cs="Times New Roman"/>
          <w:color w:val="000000" w:themeColor="text1"/>
          <w:sz w:val="22"/>
          <w:szCs w:val="22"/>
        </w:rPr>
      </w:pPr>
      <w:r w:rsidRPr="00D47E66">
        <w:rPr>
          <w:rFonts w:ascii="Times New Roman" w:hAnsi="Times New Roman" w:cs="Times New Roman"/>
          <w:color w:val="000000" w:themeColor="text1"/>
          <w:sz w:val="22"/>
          <w:szCs w:val="22"/>
        </w:rPr>
        <w:t>Z tego względu jeszcze przed zatrudnieniem Dyrektor żąda od nauczyciela przedstawienia informacji o niekaralności z Krajowego Rejestru Karnego (art. 10 ust. 8a Karty Nauczyciela). Nie ma takiej konieczności jedynie wówczas, gdy nauczyciel jest ponownie zatrudniany w tej samej szkole, a przerwa w zatrudnieniu nie przekroczyła 3 miesięcy.</w:t>
      </w:r>
      <w:r w:rsidR="00D47E66">
        <w:rPr>
          <w:rFonts w:ascii="Times New Roman" w:hAnsi="Times New Roman" w:cs="Times New Roman"/>
          <w:color w:val="000000" w:themeColor="text1"/>
          <w:sz w:val="22"/>
          <w:szCs w:val="22"/>
        </w:rPr>
        <w:t xml:space="preserve"> W przypadku niemożliwości przedstawienia informacji z KRK pracownik zobowiązany jest do złożenia oświadczenia o niekaralności oraz toczących się postępowania przygotowawczych, sądowych i dyscyplinarnych.</w:t>
      </w:r>
    </w:p>
    <w:p w:rsidR="00D56932" w:rsidRDefault="00D56932" w:rsidP="00345DA2">
      <w:pPr>
        <w:spacing w:line="276" w:lineRule="auto"/>
        <w:jc w:val="both"/>
        <w:rPr>
          <w:rFonts w:ascii="Times New Roman" w:hAnsi="Times New Roman" w:cs="Times New Roman"/>
          <w:sz w:val="22"/>
          <w:szCs w:val="22"/>
        </w:rPr>
      </w:pPr>
    </w:p>
    <w:p w:rsidR="00D56932" w:rsidRPr="00E93C33" w:rsidRDefault="00D56932" w:rsidP="00345DA2">
      <w:pPr>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Każdy przyjmowany pracownik do </w:t>
      </w:r>
      <w:r w:rsidR="00155A82">
        <w:rPr>
          <w:rFonts w:ascii="Times New Roman" w:hAnsi="Times New Roman" w:cs="Times New Roman"/>
          <w:sz w:val="22"/>
          <w:szCs w:val="22"/>
        </w:rPr>
        <w:t>…………………………………………………………</w:t>
      </w:r>
      <w:r>
        <w:rPr>
          <w:rFonts w:ascii="Times New Roman" w:hAnsi="Times New Roman" w:cs="Times New Roman"/>
          <w:sz w:val="22"/>
          <w:szCs w:val="22"/>
        </w:rPr>
        <w:t xml:space="preserve">zostaje zapoznany z niniejszymi procedurami. </w:t>
      </w:r>
    </w:p>
    <w:p w:rsidR="00345DA2" w:rsidRPr="00E93C33" w:rsidRDefault="00345DA2">
      <w:pPr>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rPr>
        <w:br w:type="page"/>
      </w:r>
    </w:p>
    <w:p w:rsidR="006C63FB" w:rsidRPr="00E93C33" w:rsidRDefault="00345DA2" w:rsidP="00345DA2">
      <w:pPr>
        <w:pStyle w:val="Nagwek1"/>
        <w:spacing w:line="276" w:lineRule="auto"/>
        <w:rPr>
          <w:rFonts w:ascii="Times New Roman" w:hAnsi="Times New Roman" w:cs="Times New Roman"/>
        </w:rPr>
      </w:pPr>
      <w:bookmarkStart w:id="4" w:name="_Toc150414524"/>
      <w:r w:rsidRPr="00E93C33">
        <w:rPr>
          <w:rFonts w:ascii="Times New Roman" w:hAnsi="Times New Roman" w:cs="Times New Roman"/>
        </w:rPr>
        <w:lastRenderedPageBreak/>
        <w:t xml:space="preserve">IV. </w:t>
      </w:r>
      <w:r w:rsidR="009D1F91" w:rsidRPr="00E93C33">
        <w:rPr>
          <w:rFonts w:ascii="Times New Roman" w:hAnsi="Times New Roman" w:cs="Times New Roman"/>
        </w:rPr>
        <w:t>Zasady bezpiecznej re</w:t>
      </w:r>
      <w:r w:rsidR="003F2D3C">
        <w:rPr>
          <w:rFonts w:ascii="Times New Roman" w:hAnsi="Times New Roman" w:cs="Times New Roman"/>
        </w:rPr>
        <w:t>lacji</w:t>
      </w:r>
      <w:r w:rsidR="009D1F91" w:rsidRPr="00E93C33">
        <w:rPr>
          <w:rFonts w:ascii="Times New Roman" w:hAnsi="Times New Roman" w:cs="Times New Roman"/>
        </w:rPr>
        <w:t xml:space="preserve"> </w:t>
      </w:r>
      <w:r w:rsidR="00FF4769">
        <w:rPr>
          <w:rFonts w:ascii="Times New Roman" w:hAnsi="Times New Roman" w:cs="Times New Roman"/>
        </w:rPr>
        <w:t>P</w:t>
      </w:r>
      <w:r w:rsidR="009D1F91" w:rsidRPr="00E93C33">
        <w:rPr>
          <w:rFonts w:ascii="Times New Roman" w:hAnsi="Times New Roman" w:cs="Times New Roman"/>
        </w:rPr>
        <w:t>ersonel</w:t>
      </w:r>
      <w:r w:rsidR="00123302">
        <w:rPr>
          <w:rFonts w:ascii="Times New Roman" w:hAnsi="Times New Roman" w:cs="Times New Roman"/>
        </w:rPr>
        <w:t xml:space="preserve"> </w:t>
      </w:r>
      <w:r w:rsidR="009D1F91" w:rsidRPr="00E93C33">
        <w:rPr>
          <w:rFonts w:ascii="Times New Roman" w:hAnsi="Times New Roman" w:cs="Times New Roman"/>
        </w:rPr>
        <w:t>-</w:t>
      </w:r>
      <w:r w:rsidR="00123302">
        <w:rPr>
          <w:rFonts w:ascii="Times New Roman" w:hAnsi="Times New Roman" w:cs="Times New Roman"/>
        </w:rPr>
        <w:t xml:space="preserve"> D</w:t>
      </w:r>
      <w:r w:rsidR="00123302" w:rsidRPr="00E93C33">
        <w:rPr>
          <w:rFonts w:ascii="Times New Roman" w:hAnsi="Times New Roman" w:cs="Times New Roman"/>
        </w:rPr>
        <w:t>ziecko</w:t>
      </w:r>
      <w:bookmarkEnd w:id="4"/>
    </w:p>
    <w:p w:rsidR="006C63FB" w:rsidRPr="00E93C33" w:rsidRDefault="006C63FB" w:rsidP="00345DA2">
      <w:pPr>
        <w:spacing w:line="276" w:lineRule="auto"/>
        <w:rPr>
          <w:rFonts w:ascii="Times New Roman" w:hAnsi="Times New Roman" w:cs="Times New Roman"/>
        </w:rPr>
      </w:pPr>
    </w:p>
    <w:p w:rsidR="006C63FB" w:rsidRPr="00E93C33" w:rsidRDefault="007E470E"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 xml:space="preserve">Nadrzędnym celem wszelkich działań podejmowanych przez personel </w:t>
      </w:r>
      <w:r w:rsidR="00AB428F">
        <w:rPr>
          <w:rFonts w:ascii="Times New Roman" w:hAnsi="Times New Roman" w:cs="Times New Roman"/>
          <w:sz w:val="22"/>
          <w:szCs w:val="22"/>
        </w:rPr>
        <w:t>S</w:t>
      </w:r>
      <w:r w:rsidRPr="00E93C33">
        <w:rPr>
          <w:rFonts w:ascii="Times New Roman" w:hAnsi="Times New Roman" w:cs="Times New Roman"/>
          <w:sz w:val="22"/>
          <w:szCs w:val="22"/>
        </w:rPr>
        <w:t xml:space="preserve">zkoły jest promowanie dobra </w:t>
      </w:r>
      <w:r w:rsidR="00773490">
        <w:rPr>
          <w:rFonts w:ascii="Times New Roman" w:hAnsi="Times New Roman" w:cs="Times New Roman"/>
          <w:sz w:val="22"/>
          <w:szCs w:val="22"/>
        </w:rPr>
        <w:t>D</w:t>
      </w:r>
      <w:r w:rsidRPr="00E93C33">
        <w:rPr>
          <w:rFonts w:ascii="Times New Roman" w:hAnsi="Times New Roman" w:cs="Times New Roman"/>
          <w:sz w:val="22"/>
          <w:szCs w:val="22"/>
        </w:rPr>
        <w:t xml:space="preserve">ziecka i jego najlepszego interesu. Personel traktuje każde </w:t>
      </w:r>
      <w:r w:rsidR="00773490">
        <w:rPr>
          <w:rFonts w:ascii="Times New Roman" w:hAnsi="Times New Roman" w:cs="Times New Roman"/>
          <w:sz w:val="22"/>
          <w:szCs w:val="22"/>
        </w:rPr>
        <w:t>D</w:t>
      </w:r>
      <w:r w:rsidRPr="00E93C33">
        <w:rPr>
          <w:rFonts w:ascii="Times New Roman" w:hAnsi="Times New Roman" w:cs="Times New Roman"/>
          <w:sz w:val="22"/>
          <w:szCs w:val="22"/>
        </w:rPr>
        <w:t xml:space="preserve">ziecko z szacunkiem, dbając o jego godność oraz potrzeby. Absolutnie niedopuszczalne jest stosowanie przemocy w jakiejkolwiek formie wobec </w:t>
      </w:r>
      <w:r w:rsidR="00773490">
        <w:rPr>
          <w:rFonts w:ascii="Times New Roman" w:hAnsi="Times New Roman" w:cs="Times New Roman"/>
          <w:sz w:val="22"/>
          <w:szCs w:val="22"/>
        </w:rPr>
        <w:t>D</w:t>
      </w:r>
      <w:r w:rsidRPr="00E93C33">
        <w:rPr>
          <w:rFonts w:ascii="Times New Roman" w:hAnsi="Times New Roman" w:cs="Times New Roman"/>
          <w:sz w:val="22"/>
          <w:szCs w:val="22"/>
        </w:rPr>
        <w:t>ziecka. Personel w pełni przestrzega obowiązującego prawa</w:t>
      </w:r>
      <w:r w:rsidR="00773490">
        <w:rPr>
          <w:rFonts w:ascii="Times New Roman" w:hAnsi="Times New Roman" w:cs="Times New Roman"/>
          <w:sz w:val="22"/>
          <w:szCs w:val="22"/>
        </w:rPr>
        <w:t xml:space="preserve"> oraz </w:t>
      </w:r>
      <w:r w:rsidRPr="00E93C33">
        <w:rPr>
          <w:rFonts w:ascii="Times New Roman" w:hAnsi="Times New Roman" w:cs="Times New Roman"/>
          <w:sz w:val="22"/>
          <w:szCs w:val="22"/>
        </w:rPr>
        <w:t>wewnętrznych przepisów instytucji</w:t>
      </w:r>
      <w:r w:rsidR="00773490">
        <w:rPr>
          <w:rFonts w:ascii="Times New Roman" w:hAnsi="Times New Roman" w:cs="Times New Roman"/>
          <w:sz w:val="22"/>
          <w:szCs w:val="22"/>
        </w:rPr>
        <w:t xml:space="preserve"> w tym zakresie.</w:t>
      </w:r>
      <w:r w:rsidRPr="00E93C33">
        <w:rPr>
          <w:rFonts w:ascii="Times New Roman" w:hAnsi="Times New Roman" w:cs="Times New Roman"/>
          <w:sz w:val="22"/>
          <w:szCs w:val="22"/>
        </w:rPr>
        <w:t xml:space="preserve"> Zasady tworzenia bezpiecznych relacji z </w:t>
      </w:r>
      <w:r w:rsidR="00773490">
        <w:rPr>
          <w:rFonts w:ascii="Times New Roman" w:hAnsi="Times New Roman" w:cs="Times New Roman"/>
          <w:sz w:val="22"/>
          <w:szCs w:val="22"/>
        </w:rPr>
        <w:t>D</w:t>
      </w:r>
      <w:r w:rsidRPr="00E93C33">
        <w:rPr>
          <w:rFonts w:ascii="Times New Roman" w:hAnsi="Times New Roman" w:cs="Times New Roman"/>
          <w:sz w:val="22"/>
          <w:szCs w:val="22"/>
        </w:rPr>
        <w:t>ziećmi obowiązują wszystkich pracowników, stażystów oraz wolontariuszy i są potwierdzone przez podpisanie odpowiedniego oświadczenia</w:t>
      </w:r>
    </w:p>
    <w:p w:rsidR="007E470E" w:rsidRPr="00E93C33" w:rsidRDefault="00155A82" w:rsidP="00345DA2">
      <w:pPr>
        <w:spacing w:line="276" w:lineRule="auto"/>
        <w:jc w:val="both"/>
        <w:rPr>
          <w:rFonts w:ascii="Times New Roman" w:hAnsi="Times New Roman" w:cs="Times New Roman"/>
          <w:sz w:val="22"/>
          <w:szCs w:val="22"/>
        </w:rPr>
      </w:pPr>
      <w:r>
        <w:rPr>
          <w:rFonts w:ascii="Times New Roman" w:hAnsi="Times New Roman" w:cs="Times New Roman"/>
          <w:sz w:val="22"/>
          <w:szCs w:val="22"/>
        </w:rPr>
        <w:t>………………………………………………….</w:t>
      </w:r>
      <w:r w:rsidR="007E470E" w:rsidRPr="00E93C33">
        <w:rPr>
          <w:rFonts w:ascii="Times New Roman" w:hAnsi="Times New Roman" w:cs="Times New Roman"/>
          <w:sz w:val="22"/>
          <w:szCs w:val="22"/>
        </w:rPr>
        <w:t xml:space="preserve">zobowiązani są do utrzymywania profesjonalnej relacji z </w:t>
      </w:r>
      <w:r w:rsidR="00773490">
        <w:rPr>
          <w:rFonts w:ascii="Times New Roman" w:hAnsi="Times New Roman" w:cs="Times New Roman"/>
          <w:sz w:val="22"/>
          <w:szCs w:val="22"/>
        </w:rPr>
        <w:t>D</w:t>
      </w:r>
      <w:r w:rsidR="007E470E" w:rsidRPr="00E93C33">
        <w:rPr>
          <w:rFonts w:ascii="Times New Roman" w:hAnsi="Times New Roman" w:cs="Times New Roman"/>
          <w:sz w:val="22"/>
          <w:szCs w:val="22"/>
        </w:rPr>
        <w:t xml:space="preserve">ziećmi. Należy za każdym razem rozważyć, czy reakcja, komunikat lub działanie wobec </w:t>
      </w:r>
      <w:r w:rsidR="00773490">
        <w:rPr>
          <w:rFonts w:ascii="Times New Roman" w:hAnsi="Times New Roman" w:cs="Times New Roman"/>
          <w:sz w:val="22"/>
          <w:szCs w:val="22"/>
        </w:rPr>
        <w:t>D</w:t>
      </w:r>
      <w:r w:rsidR="007E470E" w:rsidRPr="00E93C33">
        <w:rPr>
          <w:rFonts w:ascii="Times New Roman" w:hAnsi="Times New Roman" w:cs="Times New Roman"/>
          <w:sz w:val="22"/>
          <w:szCs w:val="22"/>
        </w:rPr>
        <w:t xml:space="preserve">ziecka jest adekwatne do sytuacji, bezpieczne, uzasadnione i sprawiedliwe wobec innych </w:t>
      </w:r>
      <w:r w:rsidR="00B1448E">
        <w:rPr>
          <w:rFonts w:ascii="Times New Roman" w:hAnsi="Times New Roman" w:cs="Times New Roman"/>
          <w:sz w:val="22"/>
          <w:szCs w:val="22"/>
        </w:rPr>
        <w:t>U</w:t>
      </w:r>
      <w:r w:rsidR="007E470E" w:rsidRPr="00E93C33">
        <w:rPr>
          <w:rFonts w:ascii="Times New Roman" w:hAnsi="Times New Roman" w:cs="Times New Roman"/>
          <w:sz w:val="22"/>
          <w:szCs w:val="22"/>
        </w:rPr>
        <w:t>czniów</w:t>
      </w:r>
      <w:r w:rsidR="00773490">
        <w:rPr>
          <w:rFonts w:ascii="Times New Roman" w:hAnsi="Times New Roman" w:cs="Times New Roman"/>
          <w:sz w:val="22"/>
          <w:szCs w:val="22"/>
        </w:rPr>
        <w:t xml:space="preserve"> oraz polegać w tym zakresie na wiedzy i doświadczeniu, a także na kompetencjach nauczyciela</w:t>
      </w:r>
      <w:r w:rsidR="00407CAC">
        <w:rPr>
          <w:rFonts w:ascii="Times New Roman" w:hAnsi="Times New Roman" w:cs="Times New Roman"/>
          <w:sz w:val="22"/>
          <w:szCs w:val="22"/>
        </w:rPr>
        <w:t>.</w:t>
      </w:r>
    </w:p>
    <w:p w:rsidR="00624CA8" w:rsidRDefault="00624CA8" w:rsidP="00345DA2">
      <w:pPr>
        <w:spacing w:line="276" w:lineRule="auto"/>
        <w:jc w:val="center"/>
        <w:rPr>
          <w:rFonts w:ascii="Times New Roman" w:hAnsi="Times New Roman" w:cs="Times New Roman"/>
          <w:b/>
          <w:bCs/>
          <w:color w:val="6A2C0B" w:themeColor="accent2" w:themeShade="80"/>
          <w:sz w:val="24"/>
          <w:szCs w:val="24"/>
        </w:rPr>
      </w:pPr>
    </w:p>
    <w:p w:rsidR="007E470E" w:rsidRPr="00EE51F1" w:rsidRDefault="007E470E" w:rsidP="00345DA2">
      <w:pPr>
        <w:spacing w:line="276" w:lineRule="auto"/>
        <w:jc w:val="center"/>
        <w:rPr>
          <w:rFonts w:ascii="Times New Roman" w:hAnsi="Times New Roman" w:cs="Times New Roman"/>
          <w:b/>
          <w:bCs/>
          <w:color w:val="6A2C0B" w:themeColor="accent2" w:themeShade="80"/>
          <w:sz w:val="24"/>
          <w:szCs w:val="24"/>
        </w:rPr>
      </w:pPr>
      <w:r w:rsidRPr="00EE51F1">
        <w:rPr>
          <w:rFonts w:ascii="Times New Roman" w:hAnsi="Times New Roman" w:cs="Times New Roman"/>
          <w:b/>
          <w:bCs/>
          <w:color w:val="6A2C0B" w:themeColor="accent2" w:themeShade="80"/>
          <w:sz w:val="24"/>
          <w:szCs w:val="24"/>
        </w:rPr>
        <w:t>Pracowniku! Działaj w sposób otwarty i przejrzysty dla innych, aby zminimalizować ryzyko błędnej interpretacji Twojego zachowania.</w:t>
      </w:r>
    </w:p>
    <w:p w:rsidR="002C4AEE" w:rsidRDefault="002C4AEE" w:rsidP="00345DA2">
      <w:pPr>
        <w:spacing w:line="276" w:lineRule="auto"/>
        <w:jc w:val="both"/>
        <w:rPr>
          <w:rFonts w:ascii="Times New Roman" w:hAnsi="Times New Roman" w:cs="Times New Roman"/>
          <w:b/>
          <w:bCs/>
          <w:sz w:val="22"/>
          <w:szCs w:val="22"/>
        </w:rPr>
      </w:pPr>
    </w:p>
    <w:p w:rsidR="002C4AEE" w:rsidRPr="00E430E1" w:rsidRDefault="002C4AEE" w:rsidP="00E430E1">
      <w:pPr>
        <w:jc w:val="both"/>
        <w:rPr>
          <w:rFonts w:ascii="Times New Roman" w:hAnsi="Times New Roman" w:cs="Times New Roman"/>
          <w:sz w:val="22"/>
          <w:szCs w:val="22"/>
        </w:rPr>
      </w:pPr>
      <w:r w:rsidRPr="00E430E1">
        <w:rPr>
          <w:rFonts w:ascii="Times New Roman" w:hAnsi="Times New Roman" w:cs="Times New Roman"/>
          <w:sz w:val="22"/>
          <w:szCs w:val="22"/>
        </w:rPr>
        <w:t>Gdy do Szkoły uczęszcza</w:t>
      </w:r>
      <w:r w:rsidR="00714C7D" w:rsidRPr="00E430E1">
        <w:rPr>
          <w:rFonts w:ascii="Times New Roman" w:hAnsi="Times New Roman" w:cs="Times New Roman"/>
          <w:sz w:val="22"/>
          <w:szCs w:val="22"/>
        </w:rPr>
        <w:t xml:space="preserve"> </w:t>
      </w:r>
      <w:r w:rsidR="00773490" w:rsidRPr="00E430E1">
        <w:rPr>
          <w:rFonts w:ascii="Times New Roman" w:hAnsi="Times New Roman" w:cs="Times New Roman"/>
          <w:sz w:val="22"/>
          <w:szCs w:val="22"/>
        </w:rPr>
        <w:t>D</w:t>
      </w:r>
      <w:r w:rsidRPr="00E430E1">
        <w:rPr>
          <w:rFonts w:ascii="Times New Roman" w:hAnsi="Times New Roman" w:cs="Times New Roman"/>
          <w:sz w:val="22"/>
          <w:szCs w:val="22"/>
        </w:rPr>
        <w:t>ziecko</w:t>
      </w:r>
      <w:r w:rsidR="00773490" w:rsidRPr="00E430E1">
        <w:rPr>
          <w:rFonts w:ascii="Times New Roman" w:hAnsi="Times New Roman" w:cs="Times New Roman"/>
          <w:sz w:val="22"/>
          <w:szCs w:val="22"/>
        </w:rPr>
        <w:t xml:space="preserve"> ze zdiagnozowaną chorobą przewlekłą lub niepełnosprawnością</w:t>
      </w:r>
      <w:r w:rsidRPr="00E430E1">
        <w:rPr>
          <w:rFonts w:ascii="Times New Roman" w:hAnsi="Times New Roman" w:cs="Times New Roman"/>
          <w:sz w:val="22"/>
          <w:szCs w:val="22"/>
        </w:rPr>
        <w:t xml:space="preserve"> nauczyciel zobowiązany jest zapoznać się z pozyskanymi przez </w:t>
      </w:r>
      <w:r w:rsidR="00407CAC">
        <w:rPr>
          <w:rFonts w:ascii="Times New Roman" w:hAnsi="Times New Roman" w:cs="Times New Roman"/>
          <w:sz w:val="22"/>
          <w:szCs w:val="22"/>
        </w:rPr>
        <w:t>S</w:t>
      </w:r>
      <w:r w:rsidRPr="00E430E1">
        <w:rPr>
          <w:rFonts w:ascii="Times New Roman" w:hAnsi="Times New Roman" w:cs="Times New Roman"/>
          <w:sz w:val="22"/>
          <w:szCs w:val="22"/>
        </w:rPr>
        <w:t>zkołę informacjami na temat choroby</w:t>
      </w:r>
      <w:r w:rsidR="00773490" w:rsidRPr="00E430E1">
        <w:rPr>
          <w:rFonts w:ascii="Times New Roman" w:hAnsi="Times New Roman" w:cs="Times New Roman"/>
          <w:sz w:val="22"/>
          <w:szCs w:val="22"/>
        </w:rPr>
        <w:t xml:space="preserve"> lub trudności</w:t>
      </w:r>
      <w:r w:rsidRPr="00E430E1">
        <w:rPr>
          <w:rFonts w:ascii="Times New Roman" w:hAnsi="Times New Roman" w:cs="Times New Roman"/>
          <w:sz w:val="22"/>
          <w:szCs w:val="22"/>
        </w:rPr>
        <w:t xml:space="preserve"> </w:t>
      </w:r>
      <w:r w:rsidR="00773490" w:rsidRPr="00E430E1">
        <w:rPr>
          <w:rFonts w:ascii="Times New Roman" w:hAnsi="Times New Roman" w:cs="Times New Roman"/>
          <w:sz w:val="22"/>
          <w:szCs w:val="22"/>
        </w:rPr>
        <w:t xml:space="preserve">Dziecka </w:t>
      </w:r>
      <w:r w:rsidRPr="00E430E1">
        <w:rPr>
          <w:rFonts w:ascii="Times New Roman" w:hAnsi="Times New Roman" w:cs="Times New Roman"/>
          <w:sz w:val="22"/>
          <w:szCs w:val="22"/>
        </w:rPr>
        <w:t>oraz wynikających z niej ograniczeń w funkcjonowaniu.</w:t>
      </w:r>
      <w:r w:rsidR="00E430E1" w:rsidRPr="00E430E1">
        <w:rPr>
          <w:rFonts w:ascii="Times New Roman" w:hAnsi="Times New Roman" w:cs="Times New Roman"/>
          <w:sz w:val="22"/>
          <w:szCs w:val="22"/>
        </w:rPr>
        <w:t xml:space="preserve"> </w:t>
      </w:r>
      <w:r w:rsidRPr="00E430E1">
        <w:rPr>
          <w:rFonts w:ascii="Times New Roman" w:hAnsi="Times New Roman" w:cs="Times New Roman"/>
          <w:sz w:val="22"/>
          <w:szCs w:val="22"/>
        </w:rPr>
        <w:t xml:space="preserve">Nauczyciel zobowiązany jest wspólnie z specjalistami zatrudnionymi w </w:t>
      </w:r>
      <w:r w:rsidR="00407CAC">
        <w:rPr>
          <w:rFonts w:ascii="Times New Roman" w:hAnsi="Times New Roman" w:cs="Times New Roman"/>
          <w:sz w:val="22"/>
          <w:szCs w:val="22"/>
        </w:rPr>
        <w:t>S</w:t>
      </w:r>
      <w:r w:rsidRPr="00E430E1">
        <w:rPr>
          <w:rFonts w:ascii="Times New Roman" w:hAnsi="Times New Roman" w:cs="Times New Roman"/>
          <w:sz w:val="22"/>
          <w:szCs w:val="22"/>
        </w:rPr>
        <w:t xml:space="preserve">zkole dostosować formy pracy dydaktycznej, wychowawczej i opiekuńczej do możliwości psychofizycznych tego </w:t>
      </w:r>
      <w:r w:rsidR="005E3A15" w:rsidRPr="00E430E1">
        <w:rPr>
          <w:rFonts w:ascii="Times New Roman" w:hAnsi="Times New Roman" w:cs="Times New Roman"/>
          <w:sz w:val="22"/>
          <w:szCs w:val="22"/>
        </w:rPr>
        <w:t>D</w:t>
      </w:r>
      <w:r w:rsidRPr="00E430E1">
        <w:rPr>
          <w:rFonts w:ascii="Times New Roman" w:hAnsi="Times New Roman" w:cs="Times New Roman"/>
          <w:sz w:val="22"/>
          <w:szCs w:val="22"/>
        </w:rPr>
        <w:t xml:space="preserve">ziecka. </w:t>
      </w:r>
    </w:p>
    <w:p w:rsidR="002C4AEE" w:rsidRPr="002C4AEE" w:rsidRDefault="002C4AEE" w:rsidP="00345DA2">
      <w:pPr>
        <w:spacing w:line="276" w:lineRule="auto"/>
        <w:jc w:val="both"/>
        <w:rPr>
          <w:rFonts w:ascii="Times New Roman" w:hAnsi="Times New Roman" w:cs="Times New Roman"/>
          <w:sz w:val="22"/>
          <w:szCs w:val="22"/>
        </w:rPr>
      </w:pPr>
    </w:p>
    <w:p w:rsidR="0025511D" w:rsidRPr="00E93C33" w:rsidRDefault="007E470E" w:rsidP="00345DA2">
      <w:pPr>
        <w:spacing w:line="276" w:lineRule="auto"/>
        <w:jc w:val="both"/>
        <w:rPr>
          <w:rFonts w:ascii="Times New Roman" w:hAnsi="Times New Roman" w:cs="Times New Roman"/>
          <w:b/>
          <w:bCs/>
          <w:sz w:val="22"/>
          <w:szCs w:val="22"/>
        </w:rPr>
      </w:pPr>
      <w:r w:rsidRPr="00E93C33">
        <w:rPr>
          <w:rFonts w:ascii="Times New Roman" w:hAnsi="Times New Roman" w:cs="Times New Roman"/>
          <w:b/>
          <w:bCs/>
          <w:sz w:val="22"/>
          <w:szCs w:val="22"/>
        </w:rPr>
        <w:t xml:space="preserve">Komunikacja z </w:t>
      </w:r>
      <w:r w:rsidR="005E3A15">
        <w:rPr>
          <w:rFonts w:ascii="Times New Roman" w:hAnsi="Times New Roman" w:cs="Times New Roman"/>
          <w:b/>
          <w:bCs/>
          <w:sz w:val="22"/>
          <w:szCs w:val="22"/>
        </w:rPr>
        <w:t>D</w:t>
      </w:r>
      <w:r w:rsidRPr="00E93C33">
        <w:rPr>
          <w:rFonts w:ascii="Times New Roman" w:hAnsi="Times New Roman" w:cs="Times New Roman"/>
          <w:b/>
          <w:bCs/>
          <w:sz w:val="22"/>
          <w:szCs w:val="22"/>
        </w:rPr>
        <w:t>ziećmi</w:t>
      </w:r>
    </w:p>
    <w:p w:rsidR="007E470E" w:rsidRDefault="007E470E" w:rsidP="00345DA2">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 komunikacji z </w:t>
      </w:r>
      <w:r w:rsidR="005E3A15">
        <w:rPr>
          <w:rFonts w:ascii="Times New Roman" w:hAnsi="Times New Roman" w:cs="Times New Roman"/>
          <w:color w:val="000000" w:themeColor="text1"/>
        </w:rPr>
        <w:t>Dziećmi bądź cierpliwy</w:t>
      </w:r>
      <w:r w:rsidRPr="00E93C33">
        <w:rPr>
          <w:rFonts w:ascii="Times New Roman" w:hAnsi="Times New Roman" w:cs="Times New Roman"/>
          <w:color w:val="000000" w:themeColor="text1"/>
        </w:rPr>
        <w:t>.</w:t>
      </w:r>
    </w:p>
    <w:p w:rsidR="005E3A15" w:rsidRPr="00E93C33" w:rsidRDefault="005E3A15" w:rsidP="00345DA2">
      <w:pPr>
        <w:pStyle w:val="Akapitzlist"/>
        <w:numPr>
          <w:ilvl w:val="0"/>
          <w:numId w:val="34"/>
        </w:numPr>
        <w:jc w:val="both"/>
        <w:rPr>
          <w:rFonts w:ascii="Times New Roman" w:hAnsi="Times New Roman" w:cs="Times New Roman"/>
          <w:color w:val="000000" w:themeColor="text1"/>
        </w:rPr>
      </w:pPr>
      <w:r>
        <w:rPr>
          <w:rFonts w:ascii="Times New Roman" w:hAnsi="Times New Roman" w:cs="Times New Roman"/>
          <w:color w:val="000000" w:themeColor="text1"/>
        </w:rPr>
        <w:t>Odnoś się do Dziecka z szacunkiem</w:t>
      </w:r>
      <w:r w:rsidR="00407CAC">
        <w:rPr>
          <w:rFonts w:ascii="Times New Roman" w:hAnsi="Times New Roman" w:cs="Times New Roman"/>
          <w:color w:val="000000" w:themeColor="text1"/>
        </w:rPr>
        <w:t>.</w:t>
      </w:r>
    </w:p>
    <w:p w:rsidR="00E430E1" w:rsidRDefault="007E470E" w:rsidP="00E430E1">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Słuchaj uważnie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zieci i udzielaj im odpowiedzi adekwatnych do ich wieku</w:t>
      </w:r>
      <w:r w:rsidR="002C4AEE">
        <w:rPr>
          <w:rFonts w:ascii="Times New Roman" w:hAnsi="Times New Roman" w:cs="Times New Roman"/>
          <w:color w:val="000000" w:themeColor="text1"/>
        </w:rPr>
        <w:t>,</w:t>
      </w:r>
      <w:r w:rsidR="005E3A15">
        <w:rPr>
          <w:rFonts w:ascii="Times New Roman" w:hAnsi="Times New Roman" w:cs="Times New Roman"/>
          <w:color w:val="000000" w:themeColor="text1"/>
        </w:rPr>
        <w:t xml:space="preserve"> możliwości </w:t>
      </w:r>
      <w:r w:rsidR="00714C7D">
        <w:rPr>
          <w:rFonts w:ascii="Times New Roman" w:hAnsi="Times New Roman" w:cs="Times New Roman"/>
          <w:color w:val="000000" w:themeColor="text1"/>
        </w:rPr>
        <w:t>poznawczych i</w:t>
      </w:r>
      <w:r w:rsidRPr="00E93C33">
        <w:rPr>
          <w:rFonts w:ascii="Times New Roman" w:hAnsi="Times New Roman" w:cs="Times New Roman"/>
          <w:color w:val="000000" w:themeColor="text1"/>
        </w:rPr>
        <w:t xml:space="preserve"> danej sytuacji. </w:t>
      </w:r>
    </w:p>
    <w:p w:rsidR="005E3A15" w:rsidRPr="00E430E1" w:rsidRDefault="007E470E" w:rsidP="00E430E1">
      <w:pPr>
        <w:pStyle w:val="Akapitzlist"/>
        <w:numPr>
          <w:ilvl w:val="0"/>
          <w:numId w:val="34"/>
        </w:numPr>
        <w:jc w:val="both"/>
        <w:rPr>
          <w:rFonts w:ascii="Times New Roman" w:hAnsi="Times New Roman" w:cs="Times New Roman"/>
          <w:color w:val="000000" w:themeColor="text1"/>
        </w:rPr>
      </w:pPr>
      <w:r w:rsidRPr="00E430E1">
        <w:rPr>
          <w:rFonts w:ascii="Times New Roman" w:hAnsi="Times New Roman" w:cs="Times New Roman"/>
          <w:color w:val="000000" w:themeColor="text1"/>
        </w:rPr>
        <w:t xml:space="preserve">Nie wolno Ci zawstydzać, upokarzać, lekceważyć i obrażać </w:t>
      </w:r>
      <w:r w:rsidR="005E3A15" w:rsidRPr="00E430E1">
        <w:rPr>
          <w:rFonts w:ascii="Times New Roman" w:hAnsi="Times New Roman" w:cs="Times New Roman"/>
          <w:color w:val="000000" w:themeColor="text1"/>
        </w:rPr>
        <w:t>D</w:t>
      </w:r>
      <w:r w:rsidRPr="00E430E1">
        <w:rPr>
          <w:rFonts w:ascii="Times New Roman" w:hAnsi="Times New Roman" w:cs="Times New Roman"/>
          <w:color w:val="000000" w:themeColor="text1"/>
        </w:rPr>
        <w:t xml:space="preserve">ziecka. </w:t>
      </w:r>
    </w:p>
    <w:p w:rsidR="007E470E" w:rsidRPr="00E93C33" w:rsidRDefault="007E470E" w:rsidP="00345DA2">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Nie wolno Ci krzyczeć na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ziecko w sytuacji innej niż wynikająca z </w:t>
      </w:r>
      <w:r w:rsidR="005E3A15">
        <w:rPr>
          <w:rFonts w:ascii="Times New Roman" w:hAnsi="Times New Roman" w:cs="Times New Roman"/>
          <w:color w:val="000000" w:themeColor="text1"/>
        </w:rPr>
        <w:t xml:space="preserve">potrzeby zapewnienia </w:t>
      </w:r>
      <w:r w:rsidRPr="00E93C33">
        <w:rPr>
          <w:rFonts w:ascii="Times New Roman" w:hAnsi="Times New Roman" w:cs="Times New Roman"/>
          <w:color w:val="000000" w:themeColor="text1"/>
        </w:rPr>
        <w:t xml:space="preserve">bezpieczeństwa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lub innych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zieci.</w:t>
      </w:r>
    </w:p>
    <w:p w:rsidR="007E470E" w:rsidRPr="00E93C33" w:rsidRDefault="007E470E" w:rsidP="00345DA2">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Nie wolno Ci ujawniać informacji wrażliwych dotyczących</w:t>
      </w:r>
      <w:r w:rsidR="00E430E1">
        <w:rPr>
          <w:rFonts w:ascii="Times New Roman" w:hAnsi="Times New Roman" w:cs="Times New Roman"/>
          <w:color w:val="000000" w:themeColor="text1"/>
        </w:rPr>
        <w:t xml:space="preserve">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wobec osób nieuprawnionych, w tym wobec innych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Obejmuje to wizerunek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informacje o jego/jej sytuacji rodzinnej, ekonomicznej, medycznej, opiekuńczej i prawnej. </w:t>
      </w:r>
    </w:p>
    <w:p w:rsidR="007E470E" w:rsidRDefault="007E470E" w:rsidP="00345DA2">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Podejmując decyzje dotyczące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poinformuj je o tym i staraj się brać pod uwagę jego oczekiwania. </w:t>
      </w:r>
    </w:p>
    <w:p w:rsidR="005E3A15" w:rsidRPr="00E93C33" w:rsidRDefault="005E3A15" w:rsidP="00345DA2">
      <w:pPr>
        <w:pStyle w:val="Akapitzlist"/>
        <w:numPr>
          <w:ilvl w:val="0"/>
          <w:numId w:val="34"/>
        </w:numPr>
        <w:jc w:val="both"/>
        <w:rPr>
          <w:rFonts w:ascii="Times New Roman" w:hAnsi="Times New Roman" w:cs="Times New Roman"/>
          <w:color w:val="000000" w:themeColor="text1"/>
        </w:rPr>
      </w:pPr>
      <w:r>
        <w:rPr>
          <w:rFonts w:ascii="Times New Roman" w:hAnsi="Times New Roman" w:cs="Times New Roman"/>
          <w:color w:val="000000" w:themeColor="text1"/>
        </w:rPr>
        <w:t>Szanuj prawo Dziecka do wyrażania swojej odrębności w każdej sferze. Dotyczy to zarówno wyznania, jak i orientacji seksualnej, poglądów oraz wyglądu Dziecka.</w:t>
      </w:r>
    </w:p>
    <w:p w:rsidR="007E470E" w:rsidRPr="00E93C33" w:rsidRDefault="007E470E" w:rsidP="00345DA2">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Szanuj prawo </w:t>
      </w:r>
      <w:r w:rsidR="005E3A15">
        <w:rPr>
          <w:rFonts w:ascii="Times New Roman" w:hAnsi="Times New Roman" w:cs="Times New Roman"/>
          <w:color w:val="000000" w:themeColor="text1"/>
        </w:rPr>
        <w:t>Dziecka</w:t>
      </w:r>
      <w:r w:rsidR="005E3A15"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do prywatności. Jeśli konieczne jest odstąpienie od zasady poufności, aby chronić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ziecko, wyjaśnij mu to najszybciej jak to możliwe. </w:t>
      </w:r>
    </w:p>
    <w:p w:rsidR="0025511D" w:rsidRPr="00E93C33" w:rsidRDefault="007E470E" w:rsidP="00345DA2">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Jeśli pojawi się konieczność porozmawiania z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zieckiem na osobności</w:t>
      </w:r>
      <w:r w:rsidR="00AB428F">
        <w:rPr>
          <w:rFonts w:ascii="Times New Roman" w:hAnsi="Times New Roman" w:cs="Times New Roman"/>
          <w:color w:val="000000" w:themeColor="text1"/>
        </w:rPr>
        <w:t>.</w:t>
      </w:r>
    </w:p>
    <w:p w:rsidR="0025511D" w:rsidRPr="00E93C33" w:rsidRDefault="007E470E" w:rsidP="00345DA2">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Nie wolno Ci zachowywać się w</w:t>
      </w:r>
      <w:r w:rsidR="0025511D"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obecności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zieci w</w:t>
      </w:r>
      <w:r w:rsidR="0025511D"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sposób niestosowny. Obejmuje to używanie wulgarnych słów, gestów i</w:t>
      </w:r>
      <w:r w:rsidR="0025511D"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żartów, czynienie obraźliwych uwag, nawiązywanie </w:t>
      </w:r>
      <w:r w:rsidR="0025511D" w:rsidRPr="00E93C33">
        <w:rPr>
          <w:rFonts w:ascii="Times New Roman" w:hAnsi="Times New Roman" w:cs="Times New Roman"/>
          <w:color w:val="000000" w:themeColor="text1"/>
        </w:rPr>
        <w:t xml:space="preserve">w </w:t>
      </w:r>
      <w:r w:rsidRPr="00E93C33">
        <w:rPr>
          <w:rFonts w:ascii="Times New Roman" w:hAnsi="Times New Roman" w:cs="Times New Roman"/>
          <w:color w:val="000000" w:themeColor="text1"/>
        </w:rPr>
        <w:lastRenderedPageBreak/>
        <w:t xml:space="preserve">wypowiedziach do aktywności bądź atrakcyjności seksualnej oraz wykorzystywanie wobec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relacji władzy lub przewagi fizycznej (zastraszanie, przymuszanie, groźby). </w:t>
      </w:r>
    </w:p>
    <w:p w:rsidR="007E470E" w:rsidRPr="00E93C33" w:rsidRDefault="007E470E" w:rsidP="00345DA2">
      <w:pPr>
        <w:pStyle w:val="Akapitzlist"/>
        <w:numPr>
          <w:ilvl w:val="0"/>
          <w:numId w:val="34"/>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Zapewnij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zieci, że jeśli czują się niekomfortowo w</w:t>
      </w:r>
      <w:r w:rsidR="0025511D"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jakiejś sytuacji, wobec konkretnego zachowania czy słów, mogą o</w:t>
      </w:r>
      <w:r w:rsidR="0025511D"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tym powiedzieć Tobie lub wskazanej osobie (w</w:t>
      </w:r>
      <w:r w:rsidR="0025511D"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zależności od procedur interwencji, jakie przyjęła instytucja) i</w:t>
      </w:r>
      <w:r w:rsidR="0025511D"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mogą oczekiwać odpowiedniej reakcji i/lub pomocy.</w:t>
      </w:r>
    </w:p>
    <w:p w:rsidR="00EE51F1" w:rsidRDefault="00EE51F1" w:rsidP="00345DA2">
      <w:pPr>
        <w:spacing w:line="276" w:lineRule="auto"/>
        <w:rPr>
          <w:rFonts w:ascii="Times New Roman" w:hAnsi="Times New Roman" w:cs="Times New Roman"/>
          <w:sz w:val="22"/>
          <w:szCs w:val="22"/>
        </w:rPr>
      </w:pPr>
    </w:p>
    <w:p w:rsidR="0025511D" w:rsidRPr="00E93C33" w:rsidRDefault="0025511D" w:rsidP="00345DA2">
      <w:pPr>
        <w:spacing w:line="276" w:lineRule="auto"/>
        <w:rPr>
          <w:rFonts w:ascii="Times New Roman" w:hAnsi="Times New Roman" w:cs="Times New Roman"/>
          <w:b/>
          <w:bCs/>
          <w:sz w:val="22"/>
          <w:szCs w:val="22"/>
        </w:rPr>
      </w:pPr>
      <w:r w:rsidRPr="00E93C33">
        <w:rPr>
          <w:rFonts w:ascii="Times New Roman" w:hAnsi="Times New Roman" w:cs="Times New Roman"/>
          <w:b/>
          <w:bCs/>
          <w:sz w:val="22"/>
          <w:szCs w:val="22"/>
        </w:rPr>
        <w:t xml:space="preserve">Kontakt fizyczny z </w:t>
      </w:r>
      <w:r w:rsidR="005E3A15">
        <w:rPr>
          <w:rFonts w:ascii="Times New Roman" w:hAnsi="Times New Roman" w:cs="Times New Roman"/>
          <w:b/>
          <w:bCs/>
          <w:sz w:val="22"/>
          <w:szCs w:val="22"/>
        </w:rPr>
        <w:t>D</w:t>
      </w:r>
      <w:r w:rsidRPr="00E93C33">
        <w:rPr>
          <w:rFonts w:ascii="Times New Roman" w:hAnsi="Times New Roman" w:cs="Times New Roman"/>
          <w:b/>
          <w:bCs/>
          <w:sz w:val="22"/>
          <w:szCs w:val="22"/>
        </w:rPr>
        <w:t xml:space="preserve">ziećmi </w:t>
      </w:r>
    </w:p>
    <w:p w:rsidR="0025511D" w:rsidRPr="00E93C33" w:rsidRDefault="0025511D" w:rsidP="00345DA2">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sz w:val="22"/>
          <w:szCs w:val="22"/>
        </w:rPr>
        <w:t xml:space="preserve">Każde </w:t>
      </w:r>
      <w:proofErr w:type="spellStart"/>
      <w:r w:rsidRPr="00E93C33">
        <w:rPr>
          <w:rFonts w:ascii="Times New Roman" w:hAnsi="Times New Roman" w:cs="Times New Roman"/>
          <w:sz w:val="22"/>
          <w:szCs w:val="22"/>
        </w:rPr>
        <w:t>przemocowe</w:t>
      </w:r>
      <w:proofErr w:type="spellEnd"/>
      <w:r w:rsidRPr="00E93C33">
        <w:rPr>
          <w:rFonts w:ascii="Times New Roman" w:hAnsi="Times New Roman" w:cs="Times New Roman"/>
          <w:sz w:val="22"/>
          <w:szCs w:val="22"/>
        </w:rPr>
        <w:t xml:space="preserve"> działanie wobec </w:t>
      </w:r>
      <w:r w:rsidR="005E3A15">
        <w:rPr>
          <w:rFonts w:ascii="Times New Roman" w:hAnsi="Times New Roman" w:cs="Times New Roman"/>
          <w:sz w:val="22"/>
          <w:szCs w:val="22"/>
        </w:rPr>
        <w:t>D</w:t>
      </w:r>
      <w:r w:rsidRPr="00E93C33">
        <w:rPr>
          <w:rFonts w:ascii="Times New Roman" w:hAnsi="Times New Roman" w:cs="Times New Roman"/>
          <w:sz w:val="22"/>
          <w:szCs w:val="22"/>
        </w:rPr>
        <w:t xml:space="preserve">ziecka jest niedopuszczalne. Istnieją jednak sytuacje, w których fizyczny kontakt z </w:t>
      </w:r>
      <w:r w:rsidR="005E3A15">
        <w:rPr>
          <w:rFonts w:ascii="Times New Roman" w:hAnsi="Times New Roman" w:cs="Times New Roman"/>
          <w:sz w:val="22"/>
          <w:szCs w:val="22"/>
        </w:rPr>
        <w:t>D</w:t>
      </w:r>
      <w:r w:rsidRPr="00E93C33">
        <w:rPr>
          <w:rFonts w:ascii="Times New Roman" w:hAnsi="Times New Roman" w:cs="Times New Roman"/>
          <w:sz w:val="22"/>
          <w:szCs w:val="22"/>
        </w:rPr>
        <w:t xml:space="preserve">zieckiem może być stosowny i spełnia zasady bezpiecznego kontaktu: jest odpowiedzią na potrzeby </w:t>
      </w:r>
      <w:r w:rsidR="005E3A15">
        <w:rPr>
          <w:rFonts w:ascii="Times New Roman" w:hAnsi="Times New Roman" w:cs="Times New Roman"/>
          <w:sz w:val="22"/>
          <w:szCs w:val="22"/>
        </w:rPr>
        <w:t>D</w:t>
      </w:r>
      <w:r w:rsidRPr="00E93C33">
        <w:rPr>
          <w:rFonts w:ascii="Times New Roman" w:hAnsi="Times New Roman" w:cs="Times New Roman"/>
          <w:sz w:val="22"/>
          <w:szCs w:val="22"/>
        </w:rPr>
        <w:t>ziecka w</w:t>
      </w:r>
      <w:r w:rsidR="005E3A15">
        <w:rPr>
          <w:rFonts w:ascii="Times New Roman" w:hAnsi="Times New Roman" w:cs="Times New Roman"/>
          <w:sz w:val="22"/>
          <w:szCs w:val="22"/>
        </w:rPr>
        <w:t xml:space="preserve"> </w:t>
      </w:r>
      <w:r w:rsidRPr="00E93C33">
        <w:rPr>
          <w:rFonts w:ascii="Times New Roman" w:hAnsi="Times New Roman" w:cs="Times New Roman"/>
          <w:sz w:val="22"/>
          <w:szCs w:val="22"/>
        </w:rPr>
        <w:t xml:space="preserve">danym momencie, uwzględnia wiek </w:t>
      </w:r>
      <w:r w:rsidR="005E3A15">
        <w:rPr>
          <w:rFonts w:ascii="Times New Roman" w:hAnsi="Times New Roman" w:cs="Times New Roman"/>
          <w:sz w:val="22"/>
          <w:szCs w:val="22"/>
        </w:rPr>
        <w:t>D</w:t>
      </w:r>
      <w:r w:rsidRPr="00E93C33">
        <w:rPr>
          <w:rFonts w:ascii="Times New Roman" w:hAnsi="Times New Roman" w:cs="Times New Roman"/>
          <w:sz w:val="22"/>
          <w:szCs w:val="22"/>
        </w:rPr>
        <w:t xml:space="preserve">ziecka, etap rozwojowy, płeć, kontekst kulturowy i sytuacyjny. Nie można jednak wyznaczyć uniwersalnej stosowności każdego takiego kontaktu fizycznego, ponieważ zachowanie odpowiednie wobec jednego </w:t>
      </w:r>
      <w:r w:rsidR="005E3A15">
        <w:rPr>
          <w:rFonts w:ascii="Times New Roman" w:hAnsi="Times New Roman" w:cs="Times New Roman"/>
          <w:sz w:val="22"/>
          <w:szCs w:val="22"/>
        </w:rPr>
        <w:t>D</w:t>
      </w:r>
      <w:r w:rsidRPr="00E93C33">
        <w:rPr>
          <w:rFonts w:ascii="Times New Roman" w:hAnsi="Times New Roman" w:cs="Times New Roman"/>
          <w:sz w:val="22"/>
          <w:szCs w:val="22"/>
        </w:rPr>
        <w:t xml:space="preserve">ziecka może być nieodpowiednie wobec innego. Kieruj się zawsze swoim profesjonalnym osądem, słuchając, obserwując i odnotowując reakcję </w:t>
      </w:r>
      <w:r w:rsidR="005E3A15">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 xml:space="preserve">ziecka, pytając je o zgodę na kontakt fizyczny (np. przytulenie) i zachowując świadomość, że nawet przy Twoich dobrych intencjach taki kontakt może być błędnie zinterpretowany przez </w:t>
      </w:r>
      <w:r w:rsidR="005E3A15">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 xml:space="preserve">ziecko lub osoby trzecie. </w:t>
      </w:r>
    </w:p>
    <w:p w:rsidR="0025511D" w:rsidRPr="00E93C33" w:rsidRDefault="0025511D" w:rsidP="00345DA2">
      <w:pPr>
        <w:pStyle w:val="Akapitzlist"/>
        <w:numPr>
          <w:ilvl w:val="0"/>
          <w:numId w:val="35"/>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Nie wolno Ci bić, szturchać, popychać ani w jakikolwiek sposób naruszać integralności fizycznej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w:t>
      </w:r>
    </w:p>
    <w:p w:rsidR="0025511D" w:rsidRPr="00E93C33" w:rsidRDefault="0025511D" w:rsidP="00345DA2">
      <w:pPr>
        <w:pStyle w:val="Akapitzlist"/>
        <w:numPr>
          <w:ilvl w:val="0"/>
          <w:numId w:val="35"/>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Nigdy nie dotykaj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ziecka w sposób, który może być uznany za nieprzyzwoity lub niestosowny.</w:t>
      </w:r>
    </w:p>
    <w:p w:rsidR="0025511D" w:rsidRPr="00E93C33" w:rsidRDefault="0025511D" w:rsidP="00345DA2">
      <w:pPr>
        <w:pStyle w:val="Akapitzlist"/>
        <w:numPr>
          <w:ilvl w:val="0"/>
          <w:numId w:val="35"/>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Zawsze bądź przygotowany na wyjaśnienie swoich działań.</w:t>
      </w:r>
    </w:p>
    <w:p w:rsidR="0025511D" w:rsidRPr="00E93C33" w:rsidRDefault="0025511D" w:rsidP="00345DA2">
      <w:pPr>
        <w:pStyle w:val="Akapitzlist"/>
        <w:numPr>
          <w:ilvl w:val="0"/>
          <w:numId w:val="35"/>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Nie angażuj się w takie aktywności jak łaskotanie, udawane walki z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ziećmi czy brutalne zabawy fizyczne. </w:t>
      </w:r>
    </w:p>
    <w:p w:rsidR="0025511D" w:rsidRPr="00E93C33" w:rsidRDefault="0025511D" w:rsidP="00345DA2">
      <w:pPr>
        <w:pStyle w:val="Akapitzlist"/>
        <w:numPr>
          <w:ilvl w:val="0"/>
          <w:numId w:val="35"/>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Zachowaj szczególną ostrożność wobec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które doświadczyły nadużycia i krzywdzenia, w tym seksualnego, fizycznego bądź zaniedbania. Takie doświadczenia mogą czasem sprawić, że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ziecko będzie dążyć do nawiązania niestosownych bądź nieadekwatnych fizycznych kontaktów z dorosłymi. W takich sytuacjach powinieneś reagować z wyczuciem, jednak stanowczo i pomóc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ziecku zrozumieć znaczenie osobistych granic. </w:t>
      </w:r>
    </w:p>
    <w:p w:rsidR="0025511D" w:rsidRPr="00E93C33" w:rsidRDefault="0025511D" w:rsidP="00345DA2">
      <w:pPr>
        <w:pStyle w:val="Akapitzlist"/>
        <w:numPr>
          <w:ilvl w:val="0"/>
          <w:numId w:val="35"/>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Kontakt fizyczny z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zieckiem nigdy nie może być niejawny bądź ukrywany, wiązać się z jakąkolwiek gratyfikacją ani wynikać z relacji władzy. Jeśli będziesz świadkiem jakiegokolwiek z wyżej opisanych zachowań i/lub sytuacji ze strony innych dorosłych lub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zawsze poinformuj o tym osobę odpowiedzialną i/lub postąp zgodnie zobowiązującą procedurą interwencji. </w:t>
      </w:r>
    </w:p>
    <w:p w:rsidR="00E430E1" w:rsidRDefault="0025511D" w:rsidP="00345DA2">
      <w:pPr>
        <w:pStyle w:val="Akapitzlist"/>
        <w:numPr>
          <w:ilvl w:val="0"/>
          <w:numId w:val="35"/>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 sytuacjach wymagających czynności pielęgnacyjnych i higienicznych wobec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unikaj innego niż niezbędny kontaktu fizycznego z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zieckiem. Dotyczy to zwłaszcza pomagania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ziecku w ubieraniu i rozbieraniu, jedzeniu, myciu, przewijaniu i w korzystaniu z toalety. Zadbaj oto, aby w każdej z czynności pielęgnacyjnych i higienicznych asystowała Ci inna osoba z instytucji. Jeśli pielęgnacja i opieka higieniczna nad </w:t>
      </w:r>
      <w:r w:rsidR="005E3A1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ziećmi należą do Twoich obowiązków, zostaniesz przeszkolony w tym kierunku. </w:t>
      </w:r>
    </w:p>
    <w:p w:rsidR="00EE51F1" w:rsidRDefault="0025511D" w:rsidP="00345DA2">
      <w:pPr>
        <w:pStyle w:val="Akapitzlist"/>
        <w:numPr>
          <w:ilvl w:val="0"/>
          <w:numId w:val="35"/>
        </w:numPr>
        <w:jc w:val="both"/>
        <w:rPr>
          <w:rFonts w:ascii="Times New Roman" w:hAnsi="Times New Roman" w:cs="Times New Roman"/>
          <w:color w:val="000000" w:themeColor="text1"/>
        </w:rPr>
      </w:pPr>
      <w:r w:rsidRPr="00E430E1">
        <w:rPr>
          <w:rFonts w:ascii="Times New Roman" w:hAnsi="Times New Roman" w:cs="Times New Roman"/>
          <w:color w:val="000000" w:themeColor="text1"/>
        </w:rPr>
        <w:t xml:space="preserve">Podczas dłuższych niż jednodniowe wyjazdów i wycieczek niedopuszczalne jest spanie z </w:t>
      </w:r>
      <w:r w:rsidR="005E3A15" w:rsidRPr="00E430E1">
        <w:rPr>
          <w:rFonts w:ascii="Times New Roman" w:hAnsi="Times New Roman" w:cs="Times New Roman"/>
          <w:color w:val="000000" w:themeColor="text1"/>
        </w:rPr>
        <w:t>D</w:t>
      </w:r>
      <w:r w:rsidRPr="00E430E1">
        <w:rPr>
          <w:rFonts w:ascii="Times New Roman" w:hAnsi="Times New Roman" w:cs="Times New Roman"/>
          <w:color w:val="000000" w:themeColor="text1"/>
        </w:rPr>
        <w:t>zieckiem w jednym łóżku lub w jednym pokoju.</w:t>
      </w:r>
    </w:p>
    <w:p w:rsidR="00407CAC" w:rsidRPr="00E430E1" w:rsidRDefault="00407CAC" w:rsidP="00407CAC">
      <w:pPr>
        <w:pStyle w:val="Akapitzlist"/>
        <w:jc w:val="both"/>
        <w:rPr>
          <w:rFonts w:ascii="Times New Roman" w:hAnsi="Times New Roman" w:cs="Times New Roman"/>
          <w:color w:val="000000" w:themeColor="text1"/>
        </w:rPr>
      </w:pPr>
    </w:p>
    <w:p w:rsidR="0025511D" w:rsidRPr="00E93C33" w:rsidRDefault="0025511D" w:rsidP="00345DA2">
      <w:pPr>
        <w:spacing w:line="276" w:lineRule="auto"/>
        <w:rPr>
          <w:rFonts w:ascii="Times New Roman" w:hAnsi="Times New Roman" w:cs="Times New Roman"/>
          <w:b/>
          <w:bCs/>
          <w:sz w:val="22"/>
          <w:szCs w:val="22"/>
        </w:rPr>
      </w:pPr>
      <w:r w:rsidRPr="00E93C33">
        <w:rPr>
          <w:rFonts w:ascii="Times New Roman" w:hAnsi="Times New Roman" w:cs="Times New Roman"/>
          <w:b/>
          <w:bCs/>
          <w:sz w:val="22"/>
          <w:szCs w:val="22"/>
        </w:rPr>
        <w:t xml:space="preserve">Kontakty poza godzinami pracy </w:t>
      </w:r>
    </w:p>
    <w:p w:rsidR="0025511D" w:rsidRPr="00E93C33" w:rsidRDefault="0025511D"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lastRenderedPageBreak/>
        <w:t xml:space="preserve">Co do zasady kontakt z </w:t>
      </w:r>
      <w:r w:rsidR="005E3A15">
        <w:rPr>
          <w:rFonts w:ascii="Times New Roman" w:hAnsi="Times New Roman" w:cs="Times New Roman"/>
          <w:sz w:val="22"/>
          <w:szCs w:val="22"/>
        </w:rPr>
        <w:t>Dz</w:t>
      </w:r>
      <w:r w:rsidRPr="00E93C33">
        <w:rPr>
          <w:rFonts w:ascii="Times New Roman" w:hAnsi="Times New Roman" w:cs="Times New Roman"/>
          <w:sz w:val="22"/>
          <w:szCs w:val="22"/>
        </w:rPr>
        <w:t xml:space="preserve">iećmi powinien odbywać się wyłącznie w godzinach pracy i dotyczyć celów edukacyjnych lub wychowawczych. </w:t>
      </w:r>
    </w:p>
    <w:p w:rsidR="0025511D" w:rsidRPr="00E93C33" w:rsidRDefault="0025511D" w:rsidP="00345DA2">
      <w:pPr>
        <w:pStyle w:val="Akapitzlist"/>
        <w:numPr>
          <w:ilvl w:val="0"/>
          <w:numId w:val="36"/>
        </w:numPr>
        <w:jc w:val="both"/>
        <w:rPr>
          <w:rFonts w:ascii="Times New Roman" w:hAnsi="Times New Roman" w:cs="Times New Roman"/>
          <w:color w:val="auto"/>
        </w:rPr>
      </w:pPr>
      <w:r w:rsidRPr="00E93C33">
        <w:rPr>
          <w:rFonts w:ascii="Times New Roman" w:hAnsi="Times New Roman" w:cs="Times New Roman"/>
          <w:color w:val="auto"/>
        </w:rPr>
        <w:t xml:space="preserve">Nie wolno Ci zapraszać </w:t>
      </w:r>
      <w:r w:rsidR="005E3A15">
        <w:rPr>
          <w:rFonts w:ascii="Times New Roman" w:hAnsi="Times New Roman" w:cs="Times New Roman"/>
          <w:color w:val="auto"/>
        </w:rPr>
        <w:t>D</w:t>
      </w:r>
      <w:r w:rsidRPr="00E93C33">
        <w:rPr>
          <w:rFonts w:ascii="Times New Roman" w:hAnsi="Times New Roman" w:cs="Times New Roman"/>
          <w:color w:val="auto"/>
        </w:rPr>
        <w:t xml:space="preserve">zieci do swojego miejsca zamieszkania ani spotykać się z nimi poza godzinami pracy. Obejmuje to także kontakty z </w:t>
      </w:r>
      <w:r w:rsidR="005E3A15">
        <w:rPr>
          <w:rFonts w:ascii="Times New Roman" w:hAnsi="Times New Roman" w:cs="Times New Roman"/>
          <w:color w:val="auto"/>
        </w:rPr>
        <w:t>D</w:t>
      </w:r>
      <w:r w:rsidRPr="00E93C33">
        <w:rPr>
          <w:rFonts w:ascii="Times New Roman" w:hAnsi="Times New Roman" w:cs="Times New Roman"/>
          <w:color w:val="auto"/>
        </w:rPr>
        <w:t>ziećmi poprzez prywatne kanały komunikacji (prywatny telefon, e-mail, komunikatory, profile w mediach społecznościowych).</w:t>
      </w:r>
    </w:p>
    <w:p w:rsidR="0025511D" w:rsidRPr="00E93C33" w:rsidRDefault="0025511D" w:rsidP="00345DA2">
      <w:pPr>
        <w:pStyle w:val="Akapitzlist"/>
        <w:numPr>
          <w:ilvl w:val="0"/>
          <w:numId w:val="36"/>
        </w:numPr>
        <w:jc w:val="both"/>
        <w:rPr>
          <w:rFonts w:ascii="Times New Roman" w:hAnsi="Times New Roman" w:cs="Times New Roman"/>
          <w:color w:val="auto"/>
        </w:rPr>
      </w:pPr>
      <w:r w:rsidRPr="00E93C33">
        <w:rPr>
          <w:rFonts w:ascii="Times New Roman" w:hAnsi="Times New Roman" w:cs="Times New Roman"/>
          <w:color w:val="auto"/>
        </w:rPr>
        <w:t xml:space="preserve">Jeśli zachodzi taka konieczność, właściwą formą komunikacji z </w:t>
      </w:r>
      <w:r w:rsidR="00EA4C7A">
        <w:rPr>
          <w:rFonts w:ascii="Times New Roman" w:hAnsi="Times New Roman" w:cs="Times New Roman"/>
          <w:color w:val="auto"/>
        </w:rPr>
        <w:t>D</w:t>
      </w:r>
      <w:r w:rsidRPr="00E93C33">
        <w:rPr>
          <w:rFonts w:ascii="Times New Roman" w:hAnsi="Times New Roman" w:cs="Times New Roman"/>
          <w:color w:val="auto"/>
        </w:rPr>
        <w:t xml:space="preserve">ziećmi i ich rodzicami lub opiekunami poza godzinami pracy są kanały służbowe (e-mail, telefon służbowy). </w:t>
      </w:r>
    </w:p>
    <w:p w:rsidR="0025511D" w:rsidRPr="00E93C33" w:rsidRDefault="0025511D" w:rsidP="00345DA2">
      <w:pPr>
        <w:pStyle w:val="Akapitzlist"/>
        <w:numPr>
          <w:ilvl w:val="0"/>
          <w:numId w:val="36"/>
        </w:numPr>
        <w:jc w:val="both"/>
        <w:rPr>
          <w:rFonts w:ascii="Times New Roman" w:hAnsi="Times New Roman" w:cs="Times New Roman"/>
          <w:color w:val="auto"/>
        </w:rPr>
      </w:pPr>
      <w:r w:rsidRPr="00E93C33">
        <w:rPr>
          <w:rFonts w:ascii="Times New Roman" w:hAnsi="Times New Roman" w:cs="Times New Roman"/>
          <w:color w:val="auto"/>
        </w:rPr>
        <w:t xml:space="preserve">Jeśli zachodzi konieczność spotkania z </w:t>
      </w:r>
      <w:r w:rsidR="00EA4C7A">
        <w:rPr>
          <w:rFonts w:ascii="Times New Roman" w:hAnsi="Times New Roman" w:cs="Times New Roman"/>
          <w:color w:val="auto"/>
        </w:rPr>
        <w:t>D</w:t>
      </w:r>
      <w:r w:rsidRPr="00E93C33">
        <w:rPr>
          <w:rFonts w:ascii="Times New Roman" w:hAnsi="Times New Roman" w:cs="Times New Roman"/>
          <w:color w:val="auto"/>
        </w:rPr>
        <w:t xml:space="preserve">ziećmi poza godzinami pracy, musisz poinformować o tym </w:t>
      </w:r>
      <w:r w:rsidR="00EA4C7A">
        <w:rPr>
          <w:rFonts w:ascii="Times New Roman" w:hAnsi="Times New Roman" w:cs="Times New Roman"/>
          <w:color w:val="auto"/>
        </w:rPr>
        <w:t>Dyrekcję</w:t>
      </w:r>
      <w:r w:rsidRPr="00E93C33">
        <w:rPr>
          <w:rFonts w:ascii="Times New Roman" w:hAnsi="Times New Roman" w:cs="Times New Roman"/>
          <w:color w:val="auto"/>
        </w:rPr>
        <w:t xml:space="preserve">, a rodzice/opiekunowie prawni </w:t>
      </w:r>
      <w:r w:rsidR="00EA4C7A">
        <w:rPr>
          <w:rFonts w:ascii="Times New Roman" w:hAnsi="Times New Roman" w:cs="Times New Roman"/>
          <w:color w:val="auto"/>
        </w:rPr>
        <w:t>D</w:t>
      </w:r>
      <w:r w:rsidRPr="00E93C33">
        <w:rPr>
          <w:rFonts w:ascii="Times New Roman" w:hAnsi="Times New Roman" w:cs="Times New Roman"/>
          <w:color w:val="auto"/>
        </w:rPr>
        <w:t>zieci muszą wyrazić zgodę na taki kontakt.</w:t>
      </w:r>
    </w:p>
    <w:p w:rsidR="0025511D" w:rsidRPr="00E93C33" w:rsidRDefault="0025511D" w:rsidP="00345DA2">
      <w:pPr>
        <w:pStyle w:val="Akapitzlist"/>
        <w:numPr>
          <w:ilvl w:val="0"/>
          <w:numId w:val="36"/>
        </w:numPr>
        <w:jc w:val="both"/>
        <w:rPr>
          <w:rFonts w:ascii="Times New Roman" w:hAnsi="Times New Roman" w:cs="Times New Roman"/>
          <w:color w:val="auto"/>
        </w:rPr>
      </w:pPr>
      <w:r w:rsidRPr="00E93C33">
        <w:rPr>
          <w:rFonts w:ascii="Times New Roman" w:hAnsi="Times New Roman" w:cs="Times New Roman"/>
          <w:color w:val="auto"/>
        </w:rPr>
        <w:t xml:space="preserve">Utrzymywanie relacji towarzyskich lub rodzinnych (jeśli </w:t>
      </w:r>
      <w:r w:rsidR="00EA4C7A">
        <w:rPr>
          <w:rFonts w:ascii="Times New Roman" w:hAnsi="Times New Roman" w:cs="Times New Roman"/>
          <w:color w:val="auto"/>
        </w:rPr>
        <w:t>D</w:t>
      </w:r>
      <w:r w:rsidRPr="00E93C33">
        <w:rPr>
          <w:rFonts w:ascii="Times New Roman" w:hAnsi="Times New Roman" w:cs="Times New Roman"/>
          <w:color w:val="auto"/>
        </w:rPr>
        <w:t xml:space="preserve">zieci i rodzice/opiekunowie </w:t>
      </w:r>
      <w:r w:rsidR="00EA4C7A">
        <w:rPr>
          <w:rFonts w:ascii="Times New Roman" w:hAnsi="Times New Roman" w:cs="Times New Roman"/>
          <w:color w:val="auto"/>
        </w:rPr>
        <w:t>D</w:t>
      </w:r>
      <w:r w:rsidRPr="00E93C33">
        <w:rPr>
          <w:rFonts w:ascii="Times New Roman" w:hAnsi="Times New Roman" w:cs="Times New Roman"/>
          <w:color w:val="auto"/>
        </w:rPr>
        <w:t xml:space="preserve">zieci są osobami bliskimi wobec pracownika) wymaga zachowania poufności wszystkich informacji dotyczących innych </w:t>
      </w:r>
      <w:r w:rsidR="00EA4C7A">
        <w:rPr>
          <w:rFonts w:ascii="Times New Roman" w:hAnsi="Times New Roman" w:cs="Times New Roman"/>
          <w:color w:val="auto"/>
        </w:rPr>
        <w:t>D</w:t>
      </w:r>
      <w:r w:rsidRPr="00E93C33">
        <w:rPr>
          <w:rFonts w:ascii="Times New Roman" w:hAnsi="Times New Roman" w:cs="Times New Roman"/>
          <w:color w:val="auto"/>
        </w:rPr>
        <w:t>zieci, ich rodziców oraz opiekunów.</w:t>
      </w:r>
    </w:p>
    <w:p w:rsidR="006C63FB" w:rsidRPr="00E93C33" w:rsidRDefault="00AC4C34" w:rsidP="00345DA2">
      <w:pPr>
        <w:spacing w:line="276" w:lineRule="auto"/>
        <w:rPr>
          <w:rFonts w:ascii="Times New Roman" w:hAnsi="Times New Roman" w:cs="Times New Roman"/>
        </w:rPr>
      </w:pPr>
      <w:r w:rsidRPr="00E93C33">
        <w:rPr>
          <w:rFonts w:ascii="Times New Roman" w:hAnsi="Times New Roman" w:cs="Times New Roman"/>
        </w:rPr>
        <w:br w:type="page"/>
      </w:r>
    </w:p>
    <w:p w:rsidR="009D1F91" w:rsidRPr="00E93C33" w:rsidRDefault="00345DA2" w:rsidP="00345DA2">
      <w:pPr>
        <w:pStyle w:val="Nagwek1"/>
        <w:spacing w:line="276" w:lineRule="auto"/>
        <w:jc w:val="both"/>
        <w:rPr>
          <w:rFonts w:ascii="Times New Roman" w:hAnsi="Times New Roman" w:cs="Times New Roman"/>
        </w:rPr>
      </w:pPr>
      <w:bookmarkStart w:id="5" w:name="_Toc150414525"/>
      <w:r w:rsidRPr="00E93C33">
        <w:rPr>
          <w:rFonts w:ascii="Times New Roman" w:hAnsi="Times New Roman" w:cs="Times New Roman"/>
        </w:rPr>
        <w:lastRenderedPageBreak/>
        <w:t xml:space="preserve">V. </w:t>
      </w:r>
      <w:r w:rsidR="009D1F91" w:rsidRPr="00E93C33">
        <w:rPr>
          <w:rFonts w:ascii="Times New Roman" w:hAnsi="Times New Roman" w:cs="Times New Roman"/>
        </w:rPr>
        <w:t>Zasady bezpiecznego korzystania z Internetu i mediów elektronicznych</w:t>
      </w:r>
      <w:bookmarkEnd w:id="5"/>
    </w:p>
    <w:p w:rsidR="00CF3AAE" w:rsidRPr="00E93C33" w:rsidRDefault="00CF3AAE" w:rsidP="00345DA2">
      <w:pPr>
        <w:spacing w:line="276" w:lineRule="auto"/>
        <w:rPr>
          <w:rFonts w:ascii="Times New Roman" w:hAnsi="Times New Roman" w:cs="Times New Roman"/>
        </w:rPr>
      </w:pPr>
    </w:p>
    <w:p w:rsidR="00CF3AAE" w:rsidRPr="00E93C33" w:rsidRDefault="00CF3AAE" w:rsidP="00345DA2">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t xml:space="preserve">Szkoła podejmuje działania zabezpieczające </w:t>
      </w:r>
      <w:r w:rsidR="00EA4C7A">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zieci przez dostępem do treści, które mogą stanowić</w:t>
      </w:r>
      <w:r w:rsidR="00B2140F" w:rsidRPr="00E93C33">
        <w:rPr>
          <w:rFonts w:ascii="Times New Roman" w:hAnsi="Times New Roman" w:cs="Times New Roman"/>
          <w:color w:val="000000" w:themeColor="text1"/>
          <w:sz w:val="22"/>
          <w:szCs w:val="22"/>
        </w:rPr>
        <w:t xml:space="preserve"> </w:t>
      </w:r>
      <w:r w:rsidRPr="00E93C33">
        <w:rPr>
          <w:rFonts w:ascii="Times New Roman" w:hAnsi="Times New Roman" w:cs="Times New Roman"/>
          <w:color w:val="000000" w:themeColor="text1"/>
          <w:sz w:val="22"/>
          <w:szCs w:val="22"/>
        </w:rPr>
        <w:t>zagrożenie dla ich prawidłowego rozwoju</w:t>
      </w:r>
      <w:r w:rsidR="00EA4C7A">
        <w:rPr>
          <w:rFonts w:ascii="Times New Roman" w:hAnsi="Times New Roman" w:cs="Times New Roman"/>
          <w:color w:val="000000" w:themeColor="text1"/>
          <w:sz w:val="22"/>
          <w:szCs w:val="22"/>
        </w:rPr>
        <w:t xml:space="preserve"> i bezpieczeństwa</w:t>
      </w:r>
      <w:r w:rsidRPr="00E93C33">
        <w:rPr>
          <w:rFonts w:ascii="Times New Roman" w:hAnsi="Times New Roman" w:cs="Times New Roman"/>
          <w:color w:val="000000" w:themeColor="text1"/>
          <w:sz w:val="22"/>
          <w:szCs w:val="22"/>
        </w:rPr>
        <w:t>. Szkoła, realizując to zadanie, w szczególności:</w:t>
      </w:r>
    </w:p>
    <w:p w:rsidR="00CF3AAE" w:rsidRPr="00E93C33" w:rsidRDefault="00EA4C7A" w:rsidP="00345DA2">
      <w:pPr>
        <w:pStyle w:val="Akapitzlist"/>
        <w:numPr>
          <w:ilvl w:val="0"/>
          <w:numId w:val="8"/>
        </w:numPr>
        <w:jc w:val="both"/>
        <w:rPr>
          <w:rFonts w:ascii="Times New Roman" w:hAnsi="Times New Roman" w:cs="Times New Roman"/>
          <w:color w:val="000000" w:themeColor="text1"/>
        </w:rPr>
      </w:pPr>
      <w:r>
        <w:rPr>
          <w:rFonts w:ascii="Times New Roman" w:hAnsi="Times New Roman" w:cs="Times New Roman"/>
          <w:color w:val="000000" w:themeColor="text1"/>
        </w:rPr>
        <w:t>Zainstalowała</w:t>
      </w:r>
      <w:r w:rsidRPr="00E93C33">
        <w:rPr>
          <w:rFonts w:ascii="Times New Roman" w:hAnsi="Times New Roman" w:cs="Times New Roman"/>
          <w:color w:val="000000" w:themeColor="text1"/>
        </w:rPr>
        <w:t xml:space="preserve"> </w:t>
      </w:r>
      <w:r w:rsidR="00CF3AAE" w:rsidRPr="00E93C33">
        <w:rPr>
          <w:rFonts w:ascii="Times New Roman" w:hAnsi="Times New Roman" w:cs="Times New Roman"/>
          <w:color w:val="000000" w:themeColor="text1"/>
        </w:rPr>
        <w:t xml:space="preserve">i zgodnie z potrzebami aktualizuje oprogramowanie zabezpieczające; </w:t>
      </w:r>
    </w:p>
    <w:p w:rsidR="00CF3AAE" w:rsidRPr="00FF4769" w:rsidRDefault="00CF3AAE" w:rsidP="00345DA2">
      <w:pPr>
        <w:pStyle w:val="Akapitzlist"/>
        <w:numPr>
          <w:ilvl w:val="0"/>
          <w:numId w:val="8"/>
        </w:numPr>
        <w:jc w:val="both"/>
        <w:rPr>
          <w:rFonts w:ascii="Times New Roman" w:hAnsi="Times New Roman" w:cs="Times New Roman"/>
          <w:color w:val="auto"/>
        </w:rPr>
      </w:pPr>
      <w:r w:rsidRPr="00E93C33">
        <w:rPr>
          <w:rFonts w:ascii="Times New Roman" w:hAnsi="Times New Roman" w:cs="Times New Roman"/>
          <w:color w:val="000000" w:themeColor="text1"/>
        </w:rPr>
        <w:t xml:space="preserve">Na terenie </w:t>
      </w:r>
      <w:r w:rsidR="000523EB">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dostęp </w:t>
      </w:r>
      <w:r w:rsidR="00EA4C7A">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do Internetu możliwy jest pod nadzorem pracownika </w:t>
      </w:r>
      <w:r w:rsidR="000523EB">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na </w:t>
      </w:r>
      <w:r w:rsidRPr="00FF4769">
        <w:rPr>
          <w:rFonts w:ascii="Times New Roman" w:hAnsi="Times New Roman" w:cs="Times New Roman"/>
          <w:color w:val="auto"/>
        </w:rPr>
        <w:t>zajęciach komputerowych</w:t>
      </w:r>
      <w:r w:rsidR="007E2C10" w:rsidRPr="00FF4769">
        <w:rPr>
          <w:rFonts w:ascii="Times New Roman" w:hAnsi="Times New Roman" w:cs="Times New Roman"/>
          <w:color w:val="auto"/>
        </w:rPr>
        <w:t xml:space="preserve"> (Nauczyciel Informatyki)</w:t>
      </w:r>
      <w:r w:rsidRPr="00FF4769">
        <w:rPr>
          <w:rFonts w:ascii="Times New Roman" w:hAnsi="Times New Roman" w:cs="Times New Roman"/>
          <w:color w:val="auto"/>
        </w:rPr>
        <w:t>;</w:t>
      </w:r>
    </w:p>
    <w:p w:rsidR="00CF3AAE" w:rsidRPr="00FF4769" w:rsidRDefault="00CF3AAE" w:rsidP="00345DA2">
      <w:pPr>
        <w:pStyle w:val="Akapitzlist"/>
        <w:numPr>
          <w:ilvl w:val="0"/>
          <w:numId w:val="8"/>
        </w:numPr>
        <w:jc w:val="both"/>
        <w:rPr>
          <w:rFonts w:ascii="Times New Roman" w:hAnsi="Times New Roman" w:cs="Times New Roman"/>
          <w:color w:val="auto"/>
        </w:rPr>
      </w:pPr>
      <w:r w:rsidRPr="00FF4769">
        <w:rPr>
          <w:rFonts w:ascii="Times New Roman" w:hAnsi="Times New Roman" w:cs="Times New Roman"/>
          <w:color w:val="auto"/>
        </w:rPr>
        <w:t xml:space="preserve">Nauczyciel </w:t>
      </w:r>
      <w:r w:rsidR="007E2C10" w:rsidRPr="00FF4769">
        <w:rPr>
          <w:rFonts w:ascii="Times New Roman" w:hAnsi="Times New Roman" w:cs="Times New Roman"/>
          <w:color w:val="auto"/>
        </w:rPr>
        <w:t xml:space="preserve">Informatyki </w:t>
      </w:r>
      <w:r w:rsidRPr="00FF4769">
        <w:rPr>
          <w:rFonts w:ascii="Times New Roman" w:hAnsi="Times New Roman" w:cs="Times New Roman"/>
          <w:color w:val="auto"/>
        </w:rPr>
        <w:t xml:space="preserve">informuje </w:t>
      </w:r>
      <w:r w:rsidR="00EA4C7A" w:rsidRPr="00FF4769">
        <w:rPr>
          <w:rFonts w:ascii="Times New Roman" w:hAnsi="Times New Roman" w:cs="Times New Roman"/>
          <w:color w:val="auto"/>
        </w:rPr>
        <w:t>D</w:t>
      </w:r>
      <w:r w:rsidRPr="00FF4769">
        <w:rPr>
          <w:rFonts w:ascii="Times New Roman" w:hAnsi="Times New Roman" w:cs="Times New Roman"/>
          <w:color w:val="auto"/>
        </w:rPr>
        <w:t>zieci o zasadach bezpiecznego korzystania z Internetu;</w:t>
      </w:r>
    </w:p>
    <w:p w:rsidR="007E2C10" w:rsidRPr="00FF4769" w:rsidRDefault="00CF3AAE" w:rsidP="00680789">
      <w:pPr>
        <w:pStyle w:val="Akapitzlist"/>
        <w:numPr>
          <w:ilvl w:val="0"/>
          <w:numId w:val="8"/>
        </w:numPr>
        <w:jc w:val="both"/>
        <w:rPr>
          <w:rFonts w:ascii="Times New Roman" w:hAnsi="Times New Roman" w:cs="Times New Roman"/>
          <w:color w:val="auto"/>
        </w:rPr>
      </w:pPr>
      <w:r w:rsidRPr="00FF4769">
        <w:rPr>
          <w:rFonts w:ascii="Times New Roman" w:hAnsi="Times New Roman" w:cs="Times New Roman"/>
          <w:color w:val="auto"/>
        </w:rPr>
        <w:t xml:space="preserve">Nauczyciel </w:t>
      </w:r>
      <w:r w:rsidR="007E2C10" w:rsidRPr="00FF4769">
        <w:rPr>
          <w:rFonts w:ascii="Times New Roman" w:hAnsi="Times New Roman" w:cs="Times New Roman"/>
          <w:color w:val="auto"/>
        </w:rPr>
        <w:t xml:space="preserve">Informatyki </w:t>
      </w:r>
      <w:r w:rsidRPr="00FF4769">
        <w:rPr>
          <w:rFonts w:ascii="Times New Roman" w:hAnsi="Times New Roman" w:cs="Times New Roman"/>
          <w:color w:val="auto"/>
        </w:rPr>
        <w:t xml:space="preserve">czuwa nad bezpieczeństwem korzystania z Internetu przez </w:t>
      </w:r>
      <w:r w:rsidR="00EA4C7A" w:rsidRPr="00FF4769">
        <w:rPr>
          <w:rFonts w:ascii="Times New Roman" w:hAnsi="Times New Roman" w:cs="Times New Roman"/>
          <w:color w:val="auto"/>
        </w:rPr>
        <w:t>D</w:t>
      </w:r>
      <w:r w:rsidRPr="00FF4769">
        <w:rPr>
          <w:rFonts w:ascii="Times New Roman" w:hAnsi="Times New Roman" w:cs="Times New Roman"/>
          <w:color w:val="auto"/>
        </w:rPr>
        <w:t>zieci podczas lekcji;</w:t>
      </w:r>
      <w:r w:rsidR="007E2C10" w:rsidRPr="00FF4769">
        <w:rPr>
          <w:rFonts w:ascii="Times New Roman" w:hAnsi="Times New Roman" w:cs="Times New Roman"/>
          <w:color w:val="auto"/>
        </w:rPr>
        <w:t xml:space="preserve"> </w:t>
      </w:r>
    </w:p>
    <w:p w:rsidR="00680789" w:rsidRPr="00FF4769" w:rsidRDefault="007E2C10" w:rsidP="00471FE5">
      <w:pPr>
        <w:pStyle w:val="Akapitzlist"/>
        <w:numPr>
          <w:ilvl w:val="0"/>
          <w:numId w:val="8"/>
        </w:numPr>
        <w:jc w:val="both"/>
        <w:rPr>
          <w:rFonts w:ascii="Times New Roman" w:hAnsi="Times New Roman" w:cs="Times New Roman"/>
          <w:color w:val="auto"/>
        </w:rPr>
      </w:pPr>
      <w:r w:rsidRPr="00FF4769">
        <w:rPr>
          <w:rFonts w:ascii="Times New Roman" w:hAnsi="Times New Roman" w:cs="Times New Roman"/>
          <w:color w:val="auto"/>
        </w:rPr>
        <w:t xml:space="preserve">Podczas korzystania przez Uczniów i Nauczycieli z Internetu zabronione jest przeglądanie treści wulgarnych, zawierających przemoc oraz logowanie się na portale społecznościowe, zgodnie z wewnętrznym regulaminem pracowni </w:t>
      </w:r>
      <w:r w:rsidR="00680789" w:rsidRPr="00FF4769">
        <w:rPr>
          <w:rFonts w:ascii="Times New Roman" w:hAnsi="Times New Roman" w:cs="Times New Roman"/>
          <w:color w:val="auto"/>
        </w:rPr>
        <w:t>komputerowej;</w:t>
      </w:r>
    </w:p>
    <w:p w:rsidR="00CF3AAE" w:rsidRPr="00FF4769" w:rsidRDefault="00CF3AAE" w:rsidP="00714C7D">
      <w:pPr>
        <w:pStyle w:val="Akapitzlist"/>
        <w:numPr>
          <w:ilvl w:val="0"/>
          <w:numId w:val="8"/>
        </w:numPr>
        <w:jc w:val="both"/>
        <w:rPr>
          <w:rFonts w:ascii="Times New Roman" w:hAnsi="Times New Roman" w:cs="Times New Roman"/>
          <w:color w:val="auto"/>
        </w:rPr>
      </w:pPr>
      <w:r w:rsidRPr="00FF4769">
        <w:rPr>
          <w:rFonts w:ascii="Times New Roman" w:hAnsi="Times New Roman" w:cs="Times New Roman"/>
          <w:color w:val="auto"/>
        </w:rPr>
        <w:t>Szkoła zapewnia dostęp do materiałów edukacyjnych, dotyczących bezpiecznego korzystania z Internetu;</w:t>
      </w:r>
    </w:p>
    <w:p w:rsidR="00714C7D" w:rsidRPr="00FF4769" w:rsidRDefault="00EA4C7A" w:rsidP="00714C7D">
      <w:pPr>
        <w:pStyle w:val="Akapitzlist"/>
        <w:numPr>
          <w:ilvl w:val="0"/>
          <w:numId w:val="8"/>
        </w:numPr>
        <w:jc w:val="both"/>
        <w:rPr>
          <w:rFonts w:ascii="Times New Roman" w:hAnsi="Times New Roman" w:cs="Times New Roman"/>
          <w:color w:val="auto"/>
        </w:rPr>
      </w:pPr>
      <w:r w:rsidRPr="00FF4769">
        <w:rPr>
          <w:rFonts w:ascii="Times New Roman" w:hAnsi="Times New Roman" w:cs="Times New Roman"/>
          <w:color w:val="auto"/>
        </w:rPr>
        <w:t xml:space="preserve">Szkoła organizuje spotkania i lekcje z </w:t>
      </w:r>
      <w:r w:rsidR="000523EB" w:rsidRPr="00FF4769">
        <w:rPr>
          <w:rFonts w:ascii="Times New Roman" w:hAnsi="Times New Roman" w:cs="Times New Roman"/>
          <w:color w:val="auto"/>
        </w:rPr>
        <w:t>P</w:t>
      </w:r>
      <w:r w:rsidRPr="00FF4769">
        <w:rPr>
          <w:rFonts w:ascii="Times New Roman" w:hAnsi="Times New Roman" w:cs="Times New Roman"/>
          <w:color w:val="auto"/>
        </w:rPr>
        <w:t xml:space="preserve">sychologiem i </w:t>
      </w:r>
      <w:r w:rsidR="000523EB" w:rsidRPr="00FF4769">
        <w:rPr>
          <w:rFonts w:ascii="Times New Roman" w:hAnsi="Times New Roman" w:cs="Times New Roman"/>
          <w:color w:val="auto"/>
        </w:rPr>
        <w:t>P</w:t>
      </w:r>
      <w:r w:rsidRPr="00FF4769">
        <w:rPr>
          <w:rFonts w:ascii="Times New Roman" w:hAnsi="Times New Roman" w:cs="Times New Roman"/>
          <w:color w:val="auto"/>
        </w:rPr>
        <w:t xml:space="preserve">edagogiem szkolnym w zakresie bezpieczeństwa w </w:t>
      </w:r>
      <w:r w:rsidR="000523EB" w:rsidRPr="00FF4769">
        <w:rPr>
          <w:rFonts w:ascii="Times New Roman" w:hAnsi="Times New Roman" w:cs="Times New Roman"/>
          <w:color w:val="auto"/>
        </w:rPr>
        <w:t>s</w:t>
      </w:r>
      <w:r w:rsidRPr="00FF4769">
        <w:rPr>
          <w:rFonts w:ascii="Times New Roman" w:hAnsi="Times New Roman" w:cs="Times New Roman"/>
          <w:color w:val="auto"/>
        </w:rPr>
        <w:t>ieci</w:t>
      </w:r>
      <w:r w:rsidR="00714C7D" w:rsidRPr="00FF4769">
        <w:rPr>
          <w:rFonts w:ascii="Times New Roman" w:hAnsi="Times New Roman" w:cs="Times New Roman"/>
          <w:color w:val="auto"/>
        </w:rPr>
        <w:t xml:space="preserve"> oraz </w:t>
      </w:r>
      <w:r w:rsidR="007E2C10" w:rsidRPr="00FF4769">
        <w:rPr>
          <w:rFonts w:ascii="Times New Roman" w:hAnsi="Times New Roman" w:cs="Times New Roman"/>
          <w:color w:val="auto"/>
        </w:rPr>
        <w:t>S</w:t>
      </w:r>
      <w:r w:rsidR="00714C7D" w:rsidRPr="00FF4769">
        <w:rPr>
          <w:rFonts w:ascii="Times New Roman" w:hAnsi="Times New Roman" w:cs="Times New Roman"/>
          <w:color w:val="auto"/>
        </w:rPr>
        <w:t xml:space="preserve">zkoła kładzie nacisk na budowanie świadomości </w:t>
      </w:r>
      <w:r w:rsidR="007E2C10" w:rsidRPr="00FF4769">
        <w:rPr>
          <w:rFonts w:ascii="Times New Roman" w:hAnsi="Times New Roman" w:cs="Times New Roman"/>
          <w:color w:val="auto"/>
        </w:rPr>
        <w:t>U</w:t>
      </w:r>
      <w:r w:rsidR="00714C7D" w:rsidRPr="00FF4769">
        <w:rPr>
          <w:rFonts w:ascii="Times New Roman" w:hAnsi="Times New Roman" w:cs="Times New Roman"/>
          <w:color w:val="auto"/>
        </w:rPr>
        <w:t>czniów o zagrożeniach w Internecie.</w:t>
      </w:r>
    </w:p>
    <w:p w:rsidR="00EA4C7A" w:rsidRPr="00FF4769" w:rsidRDefault="00EA4C7A" w:rsidP="00714C7D">
      <w:pPr>
        <w:pStyle w:val="Akapitzlist"/>
        <w:jc w:val="both"/>
        <w:rPr>
          <w:rFonts w:ascii="Times New Roman" w:hAnsi="Times New Roman" w:cs="Times New Roman"/>
          <w:color w:val="auto"/>
        </w:rPr>
      </w:pPr>
    </w:p>
    <w:p w:rsidR="00AC4C34" w:rsidRPr="00E93C33" w:rsidRDefault="00CF3AAE" w:rsidP="00345DA2">
      <w:pPr>
        <w:spacing w:after="0" w:line="276" w:lineRule="auto"/>
        <w:jc w:val="both"/>
        <w:rPr>
          <w:rFonts w:ascii="Times New Roman" w:hAnsi="Times New Roman" w:cs="Times New Roman"/>
          <w:color w:val="000000" w:themeColor="text1"/>
          <w:sz w:val="22"/>
          <w:szCs w:val="22"/>
        </w:rPr>
      </w:pPr>
      <w:r w:rsidRPr="00FF4769">
        <w:rPr>
          <w:rFonts w:ascii="Times New Roman" w:hAnsi="Times New Roman" w:cs="Times New Roman"/>
          <w:sz w:val="22"/>
          <w:szCs w:val="22"/>
        </w:rPr>
        <w:t xml:space="preserve">Szkoła posiada oprogramowanie - </w:t>
      </w:r>
      <w:r w:rsidRPr="00FF4769">
        <w:rPr>
          <w:rFonts w:ascii="Times New Roman" w:hAnsi="Times New Roman" w:cs="Times New Roman"/>
          <w:sz w:val="22"/>
          <w:szCs w:val="22"/>
          <w:highlight w:val="yellow"/>
        </w:rPr>
        <w:t>Opiekun Ucznia w Internecie</w:t>
      </w:r>
      <w:r w:rsidRPr="00FF4769">
        <w:rPr>
          <w:rFonts w:ascii="Times New Roman" w:hAnsi="Times New Roman" w:cs="Times New Roman"/>
          <w:sz w:val="22"/>
          <w:szCs w:val="22"/>
        </w:rPr>
        <w:t xml:space="preserve">. To program przeznaczony dla szkół, które chcą chronić </w:t>
      </w:r>
      <w:r w:rsidR="00EA4C7A" w:rsidRPr="00FF4769">
        <w:rPr>
          <w:rFonts w:ascii="Times New Roman" w:hAnsi="Times New Roman" w:cs="Times New Roman"/>
          <w:sz w:val="22"/>
          <w:szCs w:val="22"/>
        </w:rPr>
        <w:t>D</w:t>
      </w:r>
      <w:r w:rsidRPr="00FF4769">
        <w:rPr>
          <w:rFonts w:ascii="Times New Roman" w:hAnsi="Times New Roman" w:cs="Times New Roman"/>
          <w:sz w:val="22"/>
          <w:szCs w:val="22"/>
        </w:rPr>
        <w:t xml:space="preserve">zieci i </w:t>
      </w:r>
      <w:r w:rsidR="00EA4C7A" w:rsidRPr="00FF4769">
        <w:rPr>
          <w:rFonts w:ascii="Times New Roman" w:hAnsi="Times New Roman" w:cs="Times New Roman"/>
          <w:sz w:val="22"/>
          <w:szCs w:val="22"/>
        </w:rPr>
        <w:t>M</w:t>
      </w:r>
      <w:r w:rsidRPr="00FF4769">
        <w:rPr>
          <w:rFonts w:ascii="Times New Roman" w:hAnsi="Times New Roman" w:cs="Times New Roman"/>
          <w:sz w:val="22"/>
          <w:szCs w:val="22"/>
        </w:rPr>
        <w:t>łodzież</w:t>
      </w:r>
      <w:r w:rsidRPr="00E93C33">
        <w:rPr>
          <w:rFonts w:ascii="Times New Roman" w:hAnsi="Times New Roman" w:cs="Times New Roman"/>
          <w:sz w:val="22"/>
          <w:szCs w:val="22"/>
        </w:rPr>
        <w:t xml:space="preserve"> przed zagrożeniami, na jakie mogą się natknąć w </w:t>
      </w:r>
      <w:r w:rsidR="007E2C10">
        <w:rPr>
          <w:rFonts w:ascii="Times New Roman" w:hAnsi="Times New Roman" w:cs="Times New Roman"/>
          <w:sz w:val="22"/>
          <w:szCs w:val="22"/>
        </w:rPr>
        <w:t>s</w:t>
      </w:r>
      <w:r w:rsidRPr="00E93C33">
        <w:rPr>
          <w:rFonts w:ascii="Times New Roman" w:hAnsi="Times New Roman" w:cs="Times New Roman"/>
          <w:sz w:val="22"/>
          <w:szCs w:val="22"/>
        </w:rPr>
        <w:t xml:space="preserve">ieci korzystając z Internetu w szkole. Zapewnia bezpieczeństwo </w:t>
      </w:r>
      <w:r w:rsidR="00B1448E">
        <w:rPr>
          <w:rFonts w:ascii="Times New Roman" w:hAnsi="Times New Roman" w:cs="Times New Roman"/>
          <w:sz w:val="22"/>
          <w:szCs w:val="22"/>
        </w:rPr>
        <w:t>Uczniom</w:t>
      </w:r>
      <w:r w:rsidRPr="00E93C33">
        <w:rPr>
          <w:rFonts w:ascii="Times New Roman" w:hAnsi="Times New Roman" w:cs="Times New Roman"/>
          <w:sz w:val="22"/>
          <w:szCs w:val="22"/>
        </w:rPr>
        <w:t xml:space="preserve"> korzystającym w szkole z Internetu. Posiada </w:t>
      </w:r>
      <w:r w:rsidRPr="00E93C33">
        <w:rPr>
          <w:rFonts w:ascii="Times New Roman" w:hAnsi="Times New Roman" w:cs="Times New Roman"/>
          <w:color w:val="000000" w:themeColor="text1"/>
          <w:sz w:val="22"/>
          <w:szCs w:val="22"/>
        </w:rPr>
        <w:t xml:space="preserve">skuteczne opcje filtrowania treści internetowych: </w:t>
      </w:r>
    </w:p>
    <w:p w:rsidR="00AC4C34" w:rsidRPr="00E93C33" w:rsidRDefault="00CF3AAE" w:rsidP="00345DA2">
      <w:pPr>
        <w:pStyle w:val="Akapitzlist"/>
        <w:numPr>
          <w:ilvl w:val="0"/>
          <w:numId w:val="10"/>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blokuje dostęp do stron z przemocą, pornografią, satanizmem, neonazistowskimi hasłami, stron zachęcających do brania narkotyków, sekt czy też z czatami internetowymi. Program posiada bazę ponad 650 tys. takich stron. Nauczyciel ma możliwość dodawania kolejnych stron do tej bazy, jak również odblokowywania wybranych stron już w niej figurujących, </w:t>
      </w:r>
    </w:p>
    <w:p w:rsidR="00AC4C34" w:rsidRPr="00E93C33" w:rsidRDefault="00CF3AAE" w:rsidP="00345DA2">
      <w:pPr>
        <w:pStyle w:val="Akapitzlist"/>
        <w:numPr>
          <w:ilvl w:val="0"/>
          <w:numId w:val="10"/>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inteligentnie rozpoznaje treści przeglądanych stron zanim się jeszcze wyświetlą i blokuje te, na których występują zakazane słowa, </w:t>
      </w:r>
    </w:p>
    <w:p w:rsidR="00AC4C34" w:rsidRPr="00E93C33" w:rsidRDefault="00CF3AAE" w:rsidP="00345DA2">
      <w:pPr>
        <w:pStyle w:val="Akapitzlist"/>
        <w:numPr>
          <w:ilvl w:val="0"/>
          <w:numId w:val="10"/>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może zablokować możliwość korzystania z różnych komunikatorów internetowych, </w:t>
      </w:r>
    </w:p>
    <w:p w:rsidR="0079480E" w:rsidRPr="00E93C33" w:rsidRDefault="00CF3AAE" w:rsidP="00345DA2">
      <w:pPr>
        <w:pStyle w:val="Akapitzlist"/>
        <w:numPr>
          <w:ilvl w:val="0"/>
          <w:numId w:val="10"/>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blokuje możliwość pobierania z Internetu wybranych rodzajów dokumentów oraz programów. Pozwala to uniknąć "zaśmiecania" komputera ściąganymi przez </w:t>
      </w:r>
      <w:r w:rsidR="00C855B4">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potencjalnie niebezpiecznymi, plikami (dialery, wirusy itp.), daje także możliwość czasowego zablokowania dostępu do Internetu na wybranych stanowiskach komputerowych. </w:t>
      </w:r>
    </w:p>
    <w:p w:rsidR="000523EB" w:rsidRDefault="000523EB" w:rsidP="00345DA2">
      <w:pPr>
        <w:spacing w:line="276" w:lineRule="auto"/>
        <w:jc w:val="both"/>
        <w:rPr>
          <w:rFonts w:ascii="Times New Roman" w:hAnsi="Times New Roman" w:cs="Times New Roman"/>
          <w:sz w:val="22"/>
          <w:szCs w:val="22"/>
        </w:rPr>
      </w:pPr>
    </w:p>
    <w:p w:rsidR="00CF3AAE" w:rsidRPr="00E93C33" w:rsidRDefault="00CF3AAE"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Opiekun sali informatycznej</w:t>
      </w:r>
      <w:r w:rsidR="007E2C10">
        <w:rPr>
          <w:rFonts w:ascii="Times New Roman" w:hAnsi="Times New Roman" w:cs="Times New Roman"/>
          <w:sz w:val="22"/>
          <w:szCs w:val="22"/>
        </w:rPr>
        <w:t xml:space="preserve"> (Informatyk)</w:t>
      </w:r>
      <w:r w:rsidRPr="00E93C33">
        <w:rPr>
          <w:rFonts w:ascii="Times New Roman" w:hAnsi="Times New Roman" w:cs="Times New Roman"/>
          <w:sz w:val="22"/>
          <w:szCs w:val="22"/>
        </w:rPr>
        <w:t xml:space="preserve"> zapewnia, że na wszystkich komputerach z dostępem do Internetu na terenie </w:t>
      </w:r>
      <w:r w:rsidR="007E2C10">
        <w:rPr>
          <w:rFonts w:ascii="Times New Roman" w:hAnsi="Times New Roman" w:cs="Times New Roman"/>
          <w:sz w:val="22"/>
          <w:szCs w:val="22"/>
        </w:rPr>
        <w:t>S</w:t>
      </w:r>
      <w:r w:rsidRPr="00E93C33">
        <w:rPr>
          <w:rFonts w:ascii="Times New Roman" w:hAnsi="Times New Roman" w:cs="Times New Roman"/>
          <w:sz w:val="22"/>
          <w:szCs w:val="22"/>
        </w:rPr>
        <w:t>zkoły zainstalowane i aktualizowane jest oprogramowanie ESET NOD 32, które jest oprogramowaniem antywirusowym, antyspamowym i firewall.</w:t>
      </w:r>
      <w:r w:rsidR="00B2140F" w:rsidRPr="00E93C33">
        <w:rPr>
          <w:rFonts w:ascii="Times New Roman" w:hAnsi="Times New Roman" w:cs="Times New Roman"/>
          <w:sz w:val="22"/>
          <w:szCs w:val="22"/>
        </w:rPr>
        <w:t xml:space="preserve"> </w:t>
      </w:r>
      <w:r w:rsidRPr="00E93C33">
        <w:rPr>
          <w:rFonts w:ascii="Times New Roman" w:hAnsi="Times New Roman" w:cs="Times New Roman"/>
          <w:sz w:val="22"/>
          <w:szCs w:val="22"/>
        </w:rPr>
        <w:t>Wymienione oprogramowania są aktualizowane przez wyznaczonego pracownika szkoły przynajmniej raz na 2 miesiące.</w:t>
      </w:r>
      <w:r w:rsidR="00B2140F" w:rsidRPr="00E93C33">
        <w:rPr>
          <w:rFonts w:ascii="Times New Roman" w:hAnsi="Times New Roman" w:cs="Times New Roman"/>
          <w:sz w:val="22"/>
          <w:szCs w:val="22"/>
        </w:rPr>
        <w:t xml:space="preserve"> </w:t>
      </w:r>
      <w:r w:rsidRPr="0058333F">
        <w:rPr>
          <w:rFonts w:ascii="Times New Roman" w:hAnsi="Times New Roman" w:cs="Times New Roman"/>
          <w:b/>
          <w:bCs/>
          <w:sz w:val="22"/>
          <w:szCs w:val="22"/>
        </w:rPr>
        <w:t>Wyznaczony pracownik szkoły przynajmniej raz w miesiącu sprawdza, czy na komputerach z dostępem do Internetu nie znajdują się niebezpieczne treści.</w:t>
      </w:r>
      <w:r w:rsidRPr="00E93C33">
        <w:rPr>
          <w:rFonts w:ascii="Times New Roman" w:hAnsi="Times New Roman" w:cs="Times New Roman"/>
          <w:sz w:val="22"/>
          <w:szCs w:val="22"/>
        </w:rPr>
        <w:t xml:space="preserve"> </w:t>
      </w:r>
    </w:p>
    <w:p w:rsidR="000523EB" w:rsidRDefault="000523EB" w:rsidP="00345DA2">
      <w:pPr>
        <w:spacing w:line="276" w:lineRule="auto"/>
        <w:jc w:val="both"/>
        <w:rPr>
          <w:rFonts w:ascii="Times New Roman" w:hAnsi="Times New Roman" w:cs="Times New Roman"/>
          <w:color w:val="000000" w:themeColor="text1"/>
          <w:sz w:val="22"/>
          <w:szCs w:val="22"/>
        </w:rPr>
      </w:pPr>
    </w:p>
    <w:p w:rsidR="00CF3AAE" w:rsidRPr="00E93C33" w:rsidRDefault="00CF3AAE" w:rsidP="00345DA2">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lastRenderedPageBreak/>
        <w:t xml:space="preserve">Zadania pracownika </w:t>
      </w:r>
      <w:r w:rsidR="000523EB">
        <w:rPr>
          <w:rFonts w:ascii="Times New Roman" w:hAnsi="Times New Roman" w:cs="Times New Roman"/>
          <w:color w:val="000000" w:themeColor="text1"/>
          <w:sz w:val="22"/>
          <w:szCs w:val="22"/>
        </w:rPr>
        <w:t>S</w:t>
      </w:r>
      <w:r w:rsidRPr="00E93C33">
        <w:rPr>
          <w:rFonts w:ascii="Times New Roman" w:hAnsi="Times New Roman" w:cs="Times New Roman"/>
          <w:color w:val="000000" w:themeColor="text1"/>
          <w:sz w:val="22"/>
          <w:szCs w:val="22"/>
        </w:rPr>
        <w:t>zkoły w przypadku znalezienia niebezpiecznych treści</w:t>
      </w:r>
      <w:r w:rsidR="000523EB">
        <w:rPr>
          <w:rFonts w:ascii="Times New Roman" w:hAnsi="Times New Roman" w:cs="Times New Roman"/>
          <w:color w:val="000000" w:themeColor="text1"/>
          <w:sz w:val="22"/>
          <w:szCs w:val="22"/>
        </w:rPr>
        <w:t xml:space="preserve"> na komputerze w sali informatycznej</w:t>
      </w:r>
      <w:r w:rsidR="002B1913" w:rsidRPr="00E93C33">
        <w:rPr>
          <w:rFonts w:ascii="Times New Roman" w:hAnsi="Times New Roman" w:cs="Times New Roman"/>
          <w:color w:val="000000" w:themeColor="text1"/>
          <w:sz w:val="22"/>
          <w:szCs w:val="22"/>
        </w:rPr>
        <w:t>:</w:t>
      </w:r>
    </w:p>
    <w:p w:rsidR="0058333F" w:rsidRDefault="00471FE5" w:rsidP="00345DA2">
      <w:pPr>
        <w:pStyle w:val="Akapitzlist"/>
        <w:numPr>
          <w:ilvl w:val="0"/>
          <w:numId w:val="9"/>
        </w:numPr>
        <w:jc w:val="both"/>
        <w:rPr>
          <w:rFonts w:ascii="Times New Roman" w:hAnsi="Times New Roman" w:cs="Times New Roman"/>
          <w:color w:val="000000" w:themeColor="text1"/>
        </w:rPr>
      </w:pPr>
      <w:r>
        <w:rPr>
          <w:rFonts w:ascii="Times New Roman" w:hAnsi="Times New Roman" w:cs="Times New Roman"/>
          <w:color w:val="000000" w:themeColor="text1"/>
        </w:rPr>
        <w:t>W przypadku „przyłapania” Dziecka na wyszukiwaniu, przeglądaniu niebezpiecznych treści nauczyciel, który sprawuje opiekę nad Uczniem zawiadamia Pedagoga szkolnego lub Psychologa o zaistniałej sytuacji.</w:t>
      </w:r>
    </w:p>
    <w:p w:rsidR="00AC4C34" w:rsidRPr="0058333F" w:rsidRDefault="0058333F" w:rsidP="0058333F">
      <w:pPr>
        <w:pStyle w:val="Akapitzlist"/>
        <w:numPr>
          <w:ilvl w:val="0"/>
          <w:numId w:val="9"/>
        </w:numPr>
        <w:jc w:val="both"/>
        <w:rPr>
          <w:rFonts w:ascii="Times New Roman" w:hAnsi="Times New Roman" w:cs="Times New Roman"/>
          <w:color w:val="000000" w:themeColor="text1"/>
        </w:rPr>
      </w:pPr>
      <w:r w:rsidRPr="0058333F">
        <w:rPr>
          <w:rFonts w:ascii="Times New Roman" w:hAnsi="Times New Roman" w:cs="Times New Roman"/>
          <w:color w:val="000000" w:themeColor="text1"/>
        </w:rPr>
        <w:t>Jeżeli</w:t>
      </w:r>
      <w:r>
        <w:rPr>
          <w:rFonts w:ascii="Times New Roman" w:hAnsi="Times New Roman" w:cs="Times New Roman"/>
          <w:color w:val="000000" w:themeColor="text1"/>
        </w:rPr>
        <w:t>, w</w:t>
      </w:r>
      <w:r w:rsidR="00CF3AAE" w:rsidRPr="0058333F">
        <w:rPr>
          <w:rFonts w:ascii="Times New Roman" w:hAnsi="Times New Roman" w:cs="Times New Roman"/>
          <w:color w:val="000000" w:themeColor="text1"/>
        </w:rPr>
        <w:t xml:space="preserve">yznaczony pracownik Szkoły </w:t>
      </w:r>
      <w:r>
        <w:rPr>
          <w:rFonts w:ascii="Times New Roman" w:hAnsi="Times New Roman" w:cs="Times New Roman"/>
          <w:color w:val="000000" w:themeColor="text1"/>
        </w:rPr>
        <w:t xml:space="preserve">podczas dokonywanych przeglądów komputerów użytkowanych przez </w:t>
      </w:r>
      <w:r w:rsidR="00B1448E">
        <w:rPr>
          <w:rFonts w:ascii="Times New Roman" w:hAnsi="Times New Roman" w:cs="Times New Roman"/>
          <w:color w:val="000000" w:themeColor="text1"/>
        </w:rPr>
        <w:t>Uczniów</w:t>
      </w:r>
      <w:r>
        <w:rPr>
          <w:rFonts w:ascii="Times New Roman" w:hAnsi="Times New Roman" w:cs="Times New Roman"/>
          <w:color w:val="000000" w:themeColor="text1"/>
        </w:rPr>
        <w:t xml:space="preserve">, trafi na niebezpieczne treści, zobowiązany jest ustalić, kto w tym czasie korzystał z komputera w czasie ich wyszukiwania lub trafienia na niebezpieczne treści. </w:t>
      </w:r>
      <w:r w:rsidR="00CF3AAE" w:rsidRPr="0058333F">
        <w:rPr>
          <w:rFonts w:ascii="Times New Roman" w:hAnsi="Times New Roman" w:cs="Times New Roman"/>
          <w:color w:val="000000" w:themeColor="text1"/>
        </w:rPr>
        <w:t xml:space="preserve">Informację o </w:t>
      </w:r>
      <w:r w:rsidR="00C855B4" w:rsidRPr="0058333F">
        <w:rPr>
          <w:rFonts w:ascii="Times New Roman" w:hAnsi="Times New Roman" w:cs="Times New Roman"/>
          <w:color w:val="000000" w:themeColor="text1"/>
        </w:rPr>
        <w:t>D</w:t>
      </w:r>
      <w:r w:rsidR="00CF3AAE" w:rsidRPr="0058333F">
        <w:rPr>
          <w:rFonts w:ascii="Times New Roman" w:hAnsi="Times New Roman" w:cs="Times New Roman"/>
          <w:color w:val="000000" w:themeColor="text1"/>
        </w:rPr>
        <w:t>ziecku, które korzystało z komputera w czasie</w:t>
      </w:r>
      <w:r w:rsidR="000523EB" w:rsidRPr="0058333F">
        <w:rPr>
          <w:rFonts w:ascii="Times New Roman" w:hAnsi="Times New Roman" w:cs="Times New Roman"/>
          <w:color w:val="000000" w:themeColor="text1"/>
        </w:rPr>
        <w:t xml:space="preserve"> wyszukiwania lub trafienia na niebezpieczne treści</w:t>
      </w:r>
      <w:r w:rsidR="00CF3AAE" w:rsidRPr="0058333F">
        <w:rPr>
          <w:rFonts w:ascii="Times New Roman" w:hAnsi="Times New Roman" w:cs="Times New Roman"/>
          <w:color w:val="000000" w:themeColor="text1"/>
        </w:rPr>
        <w:t xml:space="preserve">, wyznaczony pracownik przekazuje </w:t>
      </w:r>
      <w:r w:rsidR="000523EB" w:rsidRPr="0058333F">
        <w:rPr>
          <w:rFonts w:ascii="Times New Roman" w:hAnsi="Times New Roman" w:cs="Times New Roman"/>
          <w:color w:val="000000" w:themeColor="text1"/>
        </w:rPr>
        <w:t>P</w:t>
      </w:r>
      <w:r w:rsidR="00CF3AAE" w:rsidRPr="0058333F">
        <w:rPr>
          <w:rFonts w:ascii="Times New Roman" w:hAnsi="Times New Roman" w:cs="Times New Roman"/>
          <w:color w:val="000000" w:themeColor="text1"/>
        </w:rPr>
        <w:t xml:space="preserve">edagogowi lub </w:t>
      </w:r>
      <w:r w:rsidR="000523EB" w:rsidRPr="0058333F">
        <w:rPr>
          <w:rFonts w:ascii="Times New Roman" w:hAnsi="Times New Roman" w:cs="Times New Roman"/>
          <w:color w:val="000000" w:themeColor="text1"/>
        </w:rPr>
        <w:t>P</w:t>
      </w:r>
      <w:r w:rsidR="00CF3AAE" w:rsidRPr="0058333F">
        <w:rPr>
          <w:rFonts w:ascii="Times New Roman" w:hAnsi="Times New Roman" w:cs="Times New Roman"/>
          <w:color w:val="000000" w:themeColor="text1"/>
        </w:rPr>
        <w:t>sychologowi</w:t>
      </w:r>
      <w:r w:rsidR="00C855B4" w:rsidRPr="0058333F">
        <w:rPr>
          <w:rFonts w:ascii="Times New Roman" w:hAnsi="Times New Roman" w:cs="Times New Roman"/>
          <w:color w:val="000000" w:themeColor="text1"/>
        </w:rPr>
        <w:t xml:space="preserve"> szkolnemu</w:t>
      </w:r>
      <w:r w:rsidR="00CF3AAE" w:rsidRPr="0058333F">
        <w:rPr>
          <w:rFonts w:ascii="Times New Roman" w:hAnsi="Times New Roman" w:cs="Times New Roman"/>
          <w:color w:val="000000" w:themeColor="text1"/>
        </w:rPr>
        <w:t xml:space="preserve">. </w:t>
      </w:r>
    </w:p>
    <w:p w:rsidR="000523EB" w:rsidRPr="0058333F" w:rsidRDefault="00CF3AAE" w:rsidP="0058333F">
      <w:pPr>
        <w:pStyle w:val="Akapitzlist"/>
        <w:numPr>
          <w:ilvl w:val="0"/>
          <w:numId w:val="9"/>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Pedagog/</w:t>
      </w:r>
      <w:r w:rsidR="000523EB">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sycholog przeprowadza z </w:t>
      </w:r>
      <w:r w:rsidR="007E2C10">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zieckiem, o którym mowa w punktach poprzedzających, rozmowę na temat bezpieczeństwa w Internecie. </w:t>
      </w:r>
      <w:r w:rsidR="000523EB" w:rsidRPr="0058333F">
        <w:rPr>
          <w:rFonts w:ascii="Times New Roman" w:hAnsi="Times New Roman" w:cs="Times New Roman"/>
          <w:color w:val="000000" w:themeColor="text1"/>
        </w:rPr>
        <w:t xml:space="preserve">Pedagog/Psycholog przeprowadza również rozmowę z </w:t>
      </w:r>
      <w:r w:rsidR="007E2C10" w:rsidRPr="0058333F">
        <w:rPr>
          <w:rFonts w:ascii="Times New Roman" w:hAnsi="Times New Roman" w:cs="Times New Roman"/>
          <w:color w:val="000000" w:themeColor="text1"/>
        </w:rPr>
        <w:t>R</w:t>
      </w:r>
      <w:r w:rsidR="000523EB" w:rsidRPr="0058333F">
        <w:rPr>
          <w:rFonts w:ascii="Times New Roman" w:hAnsi="Times New Roman" w:cs="Times New Roman"/>
          <w:color w:val="000000" w:themeColor="text1"/>
        </w:rPr>
        <w:t>odzicami</w:t>
      </w:r>
      <w:r w:rsidR="007E2C10" w:rsidRPr="0058333F">
        <w:rPr>
          <w:rFonts w:ascii="Times New Roman" w:hAnsi="Times New Roman" w:cs="Times New Roman"/>
          <w:color w:val="000000" w:themeColor="text1"/>
        </w:rPr>
        <w:t xml:space="preserve"> Dzieci</w:t>
      </w:r>
      <w:r w:rsidR="0058333F">
        <w:rPr>
          <w:rFonts w:ascii="Times New Roman" w:hAnsi="Times New Roman" w:cs="Times New Roman"/>
          <w:color w:val="000000" w:themeColor="text1"/>
        </w:rPr>
        <w:t>.</w:t>
      </w:r>
    </w:p>
    <w:p w:rsidR="000523EB" w:rsidRPr="0058333F" w:rsidRDefault="00CF3AAE" w:rsidP="0058333F">
      <w:pPr>
        <w:pStyle w:val="Akapitzlist"/>
        <w:numPr>
          <w:ilvl w:val="0"/>
          <w:numId w:val="9"/>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Jeżeli w wyniku przeprowadzonej rozmowy </w:t>
      </w:r>
      <w:r w:rsidR="000523EB">
        <w:rPr>
          <w:rFonts w:ascii="Times New Roman" w:hAnsi="Times New Roman" w:cs="Times New Roman"/>
          <w:color w:val="000000" w:themeColor="text1"/>
        </w:rPr>
        <w:t>P</w:t>
      </w:r>
      <w:r w:rsidRPr="00E93C33">
        <w:rPr>
          <w:rFonts w:ascii="Times New Roman" w:hAnsi="Times New Roman" w:cs="Times New Roman"/>
          <w:color w:val="000000" w:themeColor="text1"/>
        </w:rPr>
        <w:t>sycholog/</w:t>
      </w:r>
      <w:r w:rsidR="000523EB">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 uzyska informacje, że </w:t>
      </w:r>
      <w:r w:rsidR="00B1448E">
        <w:rPr>
          <w:rFonts w:ascii="Times New Roman" w:hAnsi="Times New Roman" w:cs="Times New Roman"/>
          <w:color w:val="000000" w:themeColor="text1"/>
        </w:rPr>
        <w:t>Dziecko</w:t>
      </w:r>
      <w:r w:rsidRPr="00E93C33">
        <w:rPr>
          <w:rFonts w:ascii="Times New Roman" w:hAnsi="Times New Roman" w:cs="Times New Roman"/>
          <w:color w:val="000000" w:themeColor="text1"/>
        </w:rPr>
        <w:t xml:space="preserve"> jest krzywdzone, podejmuje działania opisane w </w:t>
      </w:r>
      <w:r w:rsidR="00AC4C34" w:rsidRPr="00E93C33">
        <w:rPr>
          <w:rFonts w:ascii="Times New Roman" w:hAnsi="Times New Roman" w:cs="Times New Roman"/>
          <w:color w:val="000000" w:themeColor="text1"/>
        </w:rPr>
        <w:t xml:space="preserve">niniejszych procedurach. </w:t>
      </w:r>
    </w:p>
    <w:p w:rsidR="009D1F91" w:rsidRPr="00E93C33" w:rsidRDefault="00345DA2" w:rsidP="00345DA2">
      <w:pPr>
        <w:pStyle w:val="Nagwek1"/>
        <w:spacing w:line="276" w:lineRule="auto"/>
        <w:rPr>
          <w:rFonts w:ascii="Times New Roman" w:hAnsi="Times New Roman" w:cs="Times New Roman"/>
        </w:rPr>
      </w:pPr>
      <w:bookmarkStart w:id="6" w:name="_Toc150414526"/>
      <w:r w:rsidRPr="00E93C33">
        <w:rPr>
          <w:rFonts w:ascii="Times New Roman" w:hAnsi="Times New Roman" w:cs="Times New Roman"/>
        </w:rPr>
        <w:t xml:space="preserve">VI. </w:t>
      </w:r>
      <w:r w:rsidR="009D1F91" w:rsidRPr="00E93C33">
        <w:rPr>
          <w:rFonts w:ascii="Times New Roman" w:hAnsi="Times New Roman" w:cs="Times New Roman"/>
        </w:rPr>
        <w:t xml:space="preserve">Zasady ochrony wizerunku i danych osobowych </w:t>
      </w:r>
      <w:r w:rsidR="00C855B4">
        <w:rPr>
          <w:rFonts w:ascii="Times New Roman" w:hAnsi="Times New Roman" w:cs="Times New Roman"/>
        </w:rPr>
        <w:t>D</w:t>
      </w:r>
      <w:r w:rsidR="009D1F91" w:rsidRPr="00E93C33">
        <w:rPr>
          <w:rFonts w:ascii="Times New Roman" w:hAnsi="Times New Roman" w:cs="Times New Roman"/>
        </w:rPr>
        <w:t>zieci</w:t>
      </w:r>
      <w:bookmarkEnd w:id="6"/>
    </w:p>
    <w:p w:rsidR="00AC4C34" w:rsidRPr="00E93C33" w:rsidRDefault="00AC4C34" w:rsidP="00345DA2">
      <w:pPr>
        <w:spacing w:line="276" w:lineRule="auto"/>
        <w:rPr>
          <w:rFonts w:ascii="Times New Roman" w:hAnsi="Times New Roman" w:cs="Times New Roman"/>
        </w:rPr>
      </w:pPr>
    </w:p>
    <w:p w:rsidR="0025511D" w:rsidRPr="00E93C33" w:rsidRDefault="00155A82" w:rsidP="00345DA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r w:rsidR="0025511D" w:rsidRPr="00E93C33">
        <w:rPr>
          <w:rFonts w:ascii="Times New Roman" w:hAnsi="Times New Roman" w:cs="Times New Roman"/>
          <w:color w:val="000000" w:themeColor="text1"/>
          <w:sz w:val="22"/>
          <w:szCs w:val="22"/>
        </w:rPr>
        <w:t xml:space="preserve"> zapewnia najwyższe standardy ochrony danych osobowych </w:t>
      </w:r>
      <w:r w:rsidR="002472BA">
        <w:rPr>
          <w:rFonts w:ascii="Times New Roman" w:hAnsi="Times New Roman" w:cs="Times New Roman"/>
          <w:color w:val="000000" w:themeColor="text1"/>
          <w:sz w:val="22"/>
          <w:szCs w:val="22"/>
        </w:rPr>
        <w:t>D</w:t>
      </w:r>
      <w:r w:rsidR="0025511D" w:rsidRPr="00E93C33">
        <w:rPr>
          <w:rFonts w:ascii="Times New Roman" w:hAnsi="Times New Roman" w:cs="Times New Roman"/>
          <w:color w:val="000000" w:themeColor="text1"/>
          <w:sz w:val="22"/>
          <w:szCs w:val="22"/>
        </w:rPr>
        <w:t xml:space="preserve">zieci zgodnie zobowiązującymi przepisami prawa. </w:t>
      </w:r>
      <w:r w:rsidR="00087081" w:rsidRPr="00E93C33">
        <w:rPr>
          <w:rFonts w:ascii="Times New Roman" w:hAnsi="Times New Roman" w:cs="Times New Roman"/>
          <w:color w:val="000000" w:themeColor="text1"/>
          <w:sz w:val="22"/>
          <w:szCs w:val="22"/>
        </w:rPr>
        <w:t>Szkoła</w:t>
      </w:r>
      <w:r w:rsidR="0025511D" w:rsidRPr="00E93C33">
        <w:rPr>
          <w:rFonts w:ascii="Times New Roman" w:hAnsi="Times New Roman" w:cs="Times New Roman"/>
          <w:color w:val="000000" w:themeColor="text1"/>
          <w:sz w:val="22"/>
          <w:szCs w:val="22"/>
        </w:rPr>
        <w:t xml:space="preserve">, uznając prawo </w:t>
      </w:r>
      <w:r w:rsidR="002472BA">
        <w:rPr>
          <w:rFonts w:ascii="Times New Roman" w:hAnsi="Times New Roman" w:cs="Times New Roman"/>
          <w:color w:val="000000" w:themeColor="text1"/>
          <w:sz w:val="22"/>
          <w:szCs w:val="22"/>
        </w:rPr>
        <w:t>D</w:t>
      </w:r>
      <w:r w:rsidR="0025511D" w:rsidRPr="00E93C33">
        <w:rPr>
          <w:rFonts w:ascii="Times New Roman" w:hAnsi="Times New Roman" w:cs="Times New Roman"/>
          <w:color w:val="000000" w:themeColor="text1"/>
          <w:sz w:val="22"/>
          <w:szCs w:val="22"/>
        </w:rPr>
        <w:t>ziecka do prywatności i</w:t>
      </w:r>
      <w:r w:rsidR="00087081" w:rsidRPr="00E93C33">
        <w:rPr>
          <w:rFonts w:ascii="Times New Roman" w:hAnsi="Times New Roman" w:cs="Times New Roman"/>
          <w:color w:val="000000" w:themeColor="text1"/>
          <w:sz w:val="22"/>
          <w:szCs w:val="22"/>
        </w:rPr>
        <w:t xml:space="preserve"> </w:t>
      </w:r>
      <w:r w:rsidR="0025511D" w:rsidRPr="00E93C33">
        <w:rPr>
          <w:rFonts w:ascii="Times New Roman" w:hAnsi="Times New Roman" w:cs="Times New Roman"/>
          <w:color w:val="000000" w:themeColor="text1"/>
          <w:sz w:val="22"/>
          <w:szCs w:val="22"/>
        </w:rPr>
        <w:t xml:space="preserve">ochrony dóbr osobistych, zapewnia ochronę wizerunku </w:t>
      </w:r>
      <w:r w:rsidR="002472BA">
        <w:rPr>
          <w:rFonts w:ascii="Times New Roman" w:hAnsi="Times New Roman" w:cs="Times New Roman"/>
          <w:color w:val="000000" w:themeColor="text1"/>
          <w:sz w:val="22"/>
          <w:szCs w:val="22"/>
        </w:rPr>
        <w:t>D</w:t>
      </w:r>
      <w:r w:rsidR="0025511D" w:rsidRPr="00E93C33">
        <w:rPr>
          <w:rFonts w:ascii="Times New Roman" w:hAnsi="Times New Roman" w:cs="Times New Roman"/>
          <w:color w:val="000000" w:themeColor="text1"/>
          <w:sz w:val="22"/>
          <w:szCs w:val="22"/>
        </w:rPr>
        <w:t>ziecka.</w:t>
      </w:r>
    </w:p>
    <w:p w:rsidR="00C55D92" w:rsidRPr="00E93C33" w:rsidRDefault="00C55D92" w:rsidP="00345DA2">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t>Szkoła na początku każdego roku szkolnego uzyskuje pisemne zgody rodziców</w:t>
      </w:r>
      <w:r w:rsidR="00E430E1">
        <w:rPr>
          <w:rFonts w:ascii="Times New Roman" w:hAnsi="Times New Roman" w:cs="Times New Roman"/>
          <w:color w:val="000000" w:themeColor="text1"/>
          <w:sz w:val="22"/>
          <w:szCs w:val="22"/>
        </w:rPr>
        <w:t xml:space="preserve"> </w:t>
      </w:r>
      <w:r w:rsidR="00DB6D4A">
        <w:rPr>
          <w:rFonts w:ascii="Times New Roman" w:hAnsi="Times New Roman" w:cs="Times New Roman"/>
          <w:color w:val="000000" w:themeColor="text1"/>
          <w:sz w:val="22"/>
          <w:szCs w:val="22"/>
        </w:rPr>
        <w:t xml:space="preserve">utrwalanie wizerunku Dzieci w formie </w:t>
      </w:r>
      <w:r w:rsidR="00E430E1">
        <w:rPr>
          <w:rFonts w:ascii="Times New Roman" w:hAnsi="Times New Roman" w:cs="Times New Roman"/>
          <w:color w:val="000000" w:themeColor="text1"/>
          <w:sz w:val="22"/>
          <w:szCs w:val="22"/>
        </w:rPr>
        <w:t>zdjęć</w:t>
      </w:r>
      <w:r w:rsidR="00DB6D4A">
        <w:rPr>
          <w:rFonts w:ascii="Times New Roman" w:hAnsi="Times New Roman" w:cs="Times New Roman"/>
          <w:color w:val="000000" w:themeColor="text1"/>
          <w:sz w:val="22"/>
          <w:szCs w:val="22"/>
        </w:rPr>
        <w:t xml:space="preserve"> lub filmów </w:t>
      </w:r>
      <w:r w:rsidRPr="00E93C33">
        <w:rPr>
          <w:rFonts w:ascii="Times New Roman" w:hAnsi="Times New Roman" w:cs="Times New Roman"/>
          <w:color w:val="000000" w:themeColor="text1"/>
          <w:sz w:val="22"/>
          <w:szCs w:val="22"/>
        </w:rPr>
        <w:t xml:space="preserve">oraz publikowanie ich w mediach społecznościowych oraz stronie internetowej szkoły. Przed zrobieniem zdjęcia </w:t>
      </w:r>
      <w:r w:rsidR="00DF47D2" w:rsidRPr="00E93C33">
        <w:rPr>
          <w:rFonts w:ascii="Times New Roman" w:hAnsi="Times New Roman" w:cs="Times New Roman"/>
          <w:color w:val="000000" w:themeColor="text1"/>
          <w:sz w:val="22"/>
          <w:szCs w:val="22"/>
        </w:rPr>
        <w:t xml:space="preserve">i publikacją szkoła pyta również o zgodę samego </w:t>
      </w:r>
      <w:r w:rsidR="00B1448E">
        <w:rPr>
          <w:rFonts w:ascii="Times New Roman" w:hAnsi="Times New Roman" w:cs="Times New Roman"/>
          <w:color w:val="000000" w:themeColor="text1"/>
          <w:sz w:val="22"/>
          <w:szCs w:val="22"/>
        </w:rPr>
        <w:t>Ucznia</w:t>
      </w:r>
      <w:r w:rsidR="00DF47D2" w:rsidRPr="00E93C33">
        <w:rPr>
          <w:rFonts w:ascii="Times New Roman" w:hAnsi="Times New Roman" w:cs="Times New Roman"/>
          <w:color w:val="000000" w:themeColor="text1"/>
          <w:sz w:val="22"/>
          <w:szCs w:val="22"/>
        </w:rPr>
        <w:t xml:space="preserve">. Każdorazowo szkoła wyjaśnia </w:t>
      </w:r>
      <w:r w:rsidR="00B1448E">
        <w:rPr>
          <w:rFonts w:ascii="Times New Roman" w:hAnsi="Times New Roman" w:cs="Times New Roman"/>
          <w:color w:val="000000" w:themeColor="text1"/>
          <w:sz w:val="22"/>
          <w:szCs w:val="22"/>
        </w:rPr>
        <w:t>Uczniom</w:t>
      </w:r>
      <w:r w:rsidR="00DF47D2" w:rsidRPr="00E93C33">
        <w:rPr>
          <w:rFonts w:ascii="Times New Roman" w:hAnsi="Times New Roman" w:cs="Times New Roman"/>
          <w:color w:val="000000" w:themeColor="text1"/>
          <w:sz w:val="22"/>
          <w:szCs w:val="22"/>
        </w:rPr>
        <w:t xml:space="preserve"> do czego wykorzystane zostaną zrobione zdjęcia lub nagrania. Rodzic ma prawo wycofać swoją zgodę w każdym momencie trwania roku szkolnego, bez wskazywania uzasadnienia swojej decyzji. </w:t>
      </w:r>
    </w:p>
    <w:p w:rsidR="0025511D" w:rsidRPr="00E93C33" w:rsidRDefault="00DF47D2" w:rsidP="00345DA2">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t xml:space="preserve">Jeśli wizerunek </w:t>
      </w:r>
      <w:r w:rsidR="00D81FA6">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 xml:space="preserve">ziecka stanowi jedynie szczegół całości takiej jak zgromadzenie, krajobraz, impreza publiczna, zgoda rodziców </w:t>
      </w:r>
      <w:r w:rsidR="00D81FA6">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ziecka nie jest wymagana.</w:t>
      </w:r>
    </w:p>
    <w:p w:rsidR="00DF47D2" w:rsidRPr="00E93C33" w:rsidRDefault="00DF47D2" w:rsidP="00345DA2">
      <w:pPr>
        <w:spacing w:line="276" w:lineRule="auto"/>
        <w:jc w:val="both"/>
        <w:rPr>
          <w:rFonts w:ascii="Times New Roman" w:hAnsi="Times New Roman" w:cs="Times New Roman"/>
          <w:color w:val="000000" w:themeColor="text1"/>
          <w:sz w:val="22"/>
          <w:szCs w:val="22"/>
        </w:rPr>
      </w:pPr>
    </w:p>
    <w:p w:rsidR="00DF47D2" w:rsidRPr="00E93C33" w:rsidRDefault="00DF47D2" w:rsidP="00345DA2">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t xml:space="preserve">W sytuacjach, w których rodzice lub widzowie szkolnych wydarzeń i uroczystości itd. rejestrują wizerunki </w:t>
      </w:r>
      <w:r w:rsidR="00D81FA6">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 xml:space="preserve">zieci do prywatnego użytku, informujemy na początku każdego z tych wydarzeń o tym, że: </w:t>
      </w:r>
    </w:p>
    <w:p w:rsidR="00DF47D2" w:rsidRPr="00E93C33" w:rsidRDefault="00DF47D2" w:rsidP="00345DA2">
      <w:pPr>
        <w:pStyle w:val="Akapitzlist"/>
        <w:numPr>
          <w:ilvl w:val="0"/>
          <w:numId w:val="39"/>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Wykorzystanie, przetwarzanie i publikowanie zdjęć/nagrań zawierających wizerunki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i osób dorosłych wymaga udzielenia zgody przez te osoby, w przypadku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 przez ich rodziców. </w:t>
      </w:r>
    </w:p>
    <w:p w:rsidR="00DF47D2" w:rsidRPr="00E93C33" w:rsidRDefault="00DF47D2" w:rsidP="00345DA2">
      <w:pPr>
        <w:pStyle w:val="Akapitzlist"/>
        <w:numPr>
          <w:ilvl w:val="0"/>
          <w:numId w:val="39"/>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Zdjęcia lub nagrania zawierające wizerunki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nie powinny być udostępniane w mediach społecznościowych ani na serwisach otwartych, chyba że rodzice lub opiekunowie prawni tych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zieci wyrażą na to zgodę, </w:t>
      </w:r>
    </w:p>
    <w:p w:rsidR="00DF47D2" w:rsidRPr="00E93C33" w:rsidRDefault="00DF47D2" w:rsidP="00345DA2">
      <w:pPr>
        <w:pStyle w:val="Akapitzlist"/>
        <w:numPr>
          <w:ilvl w:val="0"/>
          <w:numId w:val="39"/>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Przed publikacją zdjęcia/nagrania online zawsze warto sprawdzić ustawienia prywatności, aby upewnić się, kto będzie mógł uzyskać dostęp do wizerunku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ziecka.</w:t>
      </w:r>
    </w:p>
    <w:p w:rsidR="00886B3E" w:rsidRPr="00E93C33" w:rsidRDefault="00886B3E" w:rsidP="00345DA2">
      <w:pPr>
        <w:spacing w:line="276" w:lineRule="auto"/>
        <w:jc w:val="both"/>
        <w:rPr>
          <w:rFonts w:ascii="Times New Roman" w:hAnsi="Times New Roman" w:cs="Times New Roman"/>
          <w:color w:val="000000" w:themeColor="text1"/>
          <w:sz w:val="22"/>
          <w:szCs w:val="22"/>
        </w:rPr>
      </w:pPr>
    </w:p>
    <w:p w:rsidR="00DF47D2" w:rsidRPr="00E93C33" w:rsidRDefault="00DF47D2" w:rsidP="00345DA2">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color w:val="000000" w:themeColor="text1"/>
          <w:sz w:val="22"/>
          <w:szCs w:val="22"/>
        </w:rPr>
        <w:lastRenderedPageBreak/>
        <w:t xml:space="preserve">Jeśli </w:t>
      </w:r>
      <w:r w:rsidR="00D81FA6">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 xml:space="preserve">zieci, rodzice lub opiekunowie prawni nie wyrazili zgody na utrwalenie wizerunku </w:t>
      </w:r>
      <w:r w:rsidR="00D81FA6">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ziecka, będziemy respektować ich decyzję. Z wyprzedzeniem ustalimy z rodzicami</w:t>
      </w:r>
      <w:r w:rsidR="00A60391">
        <w:rPr>
          <w:rFonts w:ascii="Times New Roman" w:hAnsi="Times New Roman" w:cs="Times New Roman"/>
          <w:color w:val="000000" w:themeColor="text1"/>
          <w:sz w:val="22"/>
          <w:szCs w:val="22"/>
        </w:rPr>
        <w:t xml:space="preserve"> </w:t>
      </w:r>
      <w:r w:rsidR="00D81FA6">
        <w:rPr>
          <w:rFonts w:ascii="Times New Roman" w:hAnsi="Times New Roman" w:cs="Times New Roman"/>
          <w:color w:val="000000" w:themeColor="text1"/>
          <w:sz w:val="22"/>
          <w:szCs w:val="22"/>
        </w:rPr>
        <w:t xml:space="preserve">opiekunami </w:t>
      </w:r>
      <w:r w:rsidRPr="00E93C33">
        <w:rPr>
          <w:rFonts w:ascii="Times New Roman" w:hAnsi="Times New Roman" w:cs="Times New Roman"/>
          <w:color w:val="000000" w:themeColor="text1"/>
          <w:sz w:val="22"/>
          <w:szCs w:val="22"/>
        </w:rPr>
        <w:t xml:space="preserve">prawnymi i </w:t>
      </w:r>
      <w:r w:rsidR="00D81FA6">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 xml:space="preserve">ziećmi, w jaki sposób osoba rejestrująca wydarzenie będzie mogła zidentyfikować </w:t>
      </w:r>
      <w:r w:rsidR="00D81FA6">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 xml:space="preserve">ziecko, aby nie utrwalać jego wizerunku na zdjęciach indywidualnych i grupowych. Rozwiązanie, jakie przyjmiemy, nie będzie wykluczające dla </w:t>
      </w:r>
      <w:r w:rsidR="00D81FA6">
        <w:rPr>
          <w:rFonts w:ascii="Times New Roman" w:hAnsi="Times New Roman" w:cs="Times New Roman"/>
          <w:color w:val="000000" w:themeColor="text1"/>
          <w:sz w:val="22"/>
          <w:szCs w:val="22"/>
        </w:rPr>
        <w:t>D</w:t>
      </w:r>
      <w:r w:rsidRPr="00E93C33">
        <w:rPr>
          <w:rFonts w:ascii="Times New Roman" w:hAnsi="Times New Roman" w:cs="Times New Roman"/>
          <w:color w:val="000000" w:themeColor="text1"/>
          <w:sz w:val="22"/>
          <w:szCs w:val="22"/>
        </w:rPr>
        <w:t>ziecka, którego wizerunek nie powinien być rejestrowany.</w:t>
      </w:r>
    </w:p>
    <w:p w:rsidR="00DF47D2" w:rsidRPr="00E93C33" w:rsidRDefault="00DF47D2" w:rsidP="00345DA2">
      <w:pPr>
        <w:spacing w:line="276" w:lineRule="auto"/>
        <w:jc w:val="both"/>
        <w:rPr>
          <w:rFonts w:ascii="Times New Roman" w:hAnsi="Times New Roman" w:cs="Times New Roman"/>
          <w:color w:val="000000" w:themeColor="text1"/>
          <w:sz w:val="22"/>
          <w:szCs w:val="22"/>
        </w:rPr>
      </w:pPr>
    </w:p>
    <w:p w:rsidR="00DF47D2" w:rsidRPr="00E93C33" w:rsidRDefault="00407CAC" w:rsidP="00345DA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Szkoła przechowuje</w:t>
      </w:r>
      <w:r w:rsidR="00DF47D2" w:rsidRPr="00E93C33">
        <w:rPr>
          <w:rFonts w:ascii="Times New Roman" w:hAnsi="Times New Roman" w:cs="Times New Roman"/>
          <w:color w:val="000000" w:themeColor="text1"/>
          <w:sz w:val="22"/>
          <w:szCs w:val="22"/>
        </w:rPr>
        <w:t xml:space="preserve"> materiały zawierające wizerunek </w:t>
      </w:r>
      <w:r w:rsidR="00D81FA6">
        <w:rPr>
          <w:rFonts w:ascii="Times New Roman" w:hAnsi="Times New Roman" w:cs="Times New Roman"/>
          <w:color w:val="000000" w:themeColor="text1"/>
          <w:sz w:val="22"/>
          <w:szCs w:val="22"/>
        </w:rPr>
        <w:t>D</w:t>
      </w:r>
      <w:r w:rsidR="00DF47D2" w:rsidRPr="00E93C33">
        <w:rPr>
          <w:rFonts w:ascii="Times New Roman" w:hAnsi="Times New Roman" w:cs="Times New Roman"/>
          <w:color w:val="000000" w:themeColor="text1"/>
          <w:sz w:val="22"/>
          <w:szCs w:val="22"/>
        </w:rPr>
        <w:t xml:space="preserve">zieci w sposób zgodny z prawem i bezpieczny dla </w:t>
      </w:r>
      <w:r w:rsidR="00D81FA6">
        <w:rPr>
          <w:rFonts w:ascii="Times New Roman" w:hAnsi="Times New Roman" w:cs="Times New Roman"/>
          <w:color w:val="000000" w:themeColor="text1"/>
          <w:sz w:val="22"/>
          <w:szCs w:val="22"/>
        </w:rPr>
        <w:t>D</w:t>
      </w:r>
      <w:r w:rsidR="00DF47D2" w:rsidRPr="00E93C33">
        <w:rPr>
          <w:rFonts w:ascii="Times New Roman" w:hAnsi="Times New Roman" w:cs="Times New Roman"/>
          <w:color w:val="000000" w:themeColor="text1"/>
          <w:sz w:val="22"/>
          <w:szCs w:val="22"/>
        </w:rPr>
        <w:t xml:space="preserve">zieci: </w:t>
      </w:r>
    </w:p>
    <w:p w:rsidR="00DF47D2" w:rsidRPr="00E93C33" w:rsidRDefault="00DF47D2" w:rsidP="00345DA2">
      <w:pPr>
        <w:pStyle w:val="Akapitzlist"/>
        <w:numPr>
          <w:ilvl w:val="0"/>
          <w:numId w:val="39"/>
        </w:numPr>
        <w:jc w:val="both"/>
        <w:rPr>
          <w:rFonts w:ascii="Times New Roman" w:eastAsiaTheme="majorEastAsia" w:hAnsi="Times New Roman" w:cs="Times New Roman"/>
          <w:color w:val="000000" w:themeColor="text1"/>
        </w:rPr>
      </w:pPr>
      <w:r w:rsidRPr="00E93C33">
        <w:rPr>
          <w:rFonts w:ascii="Times New Roman" w:hAnsi="Times New Roman" w:cs="Times New Roman"/>
          <w:color w:val="000000" w:themeColor="text1"/>
        </w:rPr>
        <w:t xml:space="preserve">Nośniki analogowe zawierające zdjęcia i nagrania są przechowywane w zamkniętej na klucz szafce, a nośniki elektroniczne zawierające zdjęcia i nagrania są przechowywane w folderze chronionym z dostępem ograniczonym do osób uprawnionych przez instytucję. Nośniki będą przechowywane przez okres wymagany przepisami prawa o archiwizacji i/lub okres ustalony przez placówkę w polityce ochrony danych osobowych. </w:t>
      </w:r>
    </w:p>
    <w:p w:rsidR="00DF47D2" w:rsidRPr="00E93C33" w:rsidRDefault="00407CAC" w:rsidP="00345DA2">
      <w:pPr>
        <w:pStyle w:val="Akapitzlist"/>
        <w:numPr>
          <w:ilvl w:val="0"/>
          <w:numId w:val="39"/>
        </w:numPr>
        <w:jc w:val="both"/>
        <w:rPr>
          <w:rFonts w:ascii="Times New Roman" w:eastAsiaTheme="majorEastAsia" w:hAnsi="Times New Roman" w:cs="Times New Roman"/>
          <w:color w:val="000000" w:themeColor="text1"/>
        </w:rPr>
      </w:pPr>
      <w:r>
        <w:rPr>
          <w:rFonts w:ascii="Times New Roman" w:hAnsi="Times New Roman" w:cs="Times New Roman"/>
          <w:color w:val="000000" w:themeColor="text1"/>
        </w:rPr>
        <w:t>Szkoła n</w:t>
      </w:r>
      <w:r w:rsidR="00DF47D2" w:rsidRPr="00E93C33">
        <w:rPr>
          <w:rFonts w:ascii="Times New Roman" w:hAnsi="Times New Roman" w:cs="Times New Roman"/>
          <w:color w:val="000000" w:themeColor="text1"/>
        </w:rPr>
        <w:t xml:space="preserve">ie przechowuje materiałów elektronicznych zawierających wizerunki </w:t>
      </w:r>
      <w:r w:rsidR="00D81FA6">
        <w:rPr>
          <w:rFonts w:ascii="Times New Roman" w:hAnsi="Times New Roman" w:cs="Times New Roman"/>
          <w:color w:val="000000" w:themeColor="text1"/>
        </w:rPr>
        <w:t>D</w:t>
      </w:r>
      <w:r w:rsidR="00DF47D2" w:rsidRPr="00E93C33">
        <w:rPr>
          <w:rFonts w:ascii="Times New Roman" w:hAnsi="Times New Roman" w:cs="Times New Roman"/>
          <w:color w:val="000000" w:themeColor="text1"/>
        </w:rPr>
        <w:t xml:space="preserve">zieci na nośnikach nieszyfrowanych ani mobilnych, takich jak telefony komórkowe i urządzenia z pamięcią przenośną (np. pendrive). </w:t>
      </w:r>
    </w:p>
    <w:p w:rsidR="00DF47D2" w:rsidRPr="00E93C33" w:rsidRDefault="00407CAC" w:rsidP="00345DA2">
      <w:pPr>
        <w:pStyle w:val="Akapitzlist"/>
        <w:numPr>
          <w:ilvl w:val="0"/>
          <w:numId w:val="39"/>
        </w:numPr>
        <w:jc w:val="both"/>
        <w:rPr>
          <w:rFonts w:ascii="Times New Roman" w:eastAsiaTheme="majorEastAsia" w:hAnsi="Times New Roman" w:cs="Times New Roman"/>
          <w:color w:val="000000" w:themeColor="text1"/>
        </w:rPr>
      </w:pPr>
      <w:r>
        <w:rPr>
          <w:rFonts w:ascii="Times New Roman" w:hAnsi="Times New Roman" w:cs="Times New Roman"/>
          <w:color w:val="000000" w:themeColor="text1"/>
        </w:rPr>
        <w:t>Szkoła n</w:t>
      </w:r>
      <w:r w:rsidR="00DF47D2" w:rsidRPr="00E93C33">
        <w:rPr>
          <w:rFonts w:ascii="Times New Roman" w:hAnsi="Times New Roman" w:cs="Times New Roman"/>
          <w:color w:val="000000" w:themeColor="text1"/>
        </w:rPr>
        <w:t xml:space="preserve">ie wyraża zgody na używanie przez pracowników osobistych urządzeń rejestrujących (tj. telefony komórkowe, aparaty fotograficzne, kamery) w celu rejestrowania wizerunków </w:t>
      </w:r>
      <w:r w:rsidR="00D81FA6">
        <w:rPr>
          <w:rFonts w:ascii="Times New Roman" w:hAnsi="Times New Roman" w:cs="Times New Roman"/>
          <w:color w:val="000000" w:themeColor="text1"/>
        </w:rPr>
        <w:t>D</w:t>
      </w:r>
      <w:r w:rsidR="00DF47D2" w:rsidRPr="00E93C33">
        <w:rPr>
          <w:rFonts w:ascii="Times New Roman" w:hAnsi="Times New Roman" w:cs="Times New Roman"/>
          <w:color w:val="000000" w:themeColor="text1"/>
        </w:rPr>
        <w:t>zieci</w:t>
      </w:r>
      <w:r>
        <w:rPr>
          <w:rFonts w:ascii="Times New Roman" w:hAnsi="Times New Roman" w:cs="Times New Roman"/>
          <w:color w:val="000000" w:themeColor="text1"/>
        </w:rPr>
        <w:t>.</w:t>
      </w:r>
    </w:p>
    <w:p w:rsidR="00D81FA6" w:rsidRPr="0058333F" w:rsidRDefault="00DF47D2" w:rsidP="0058333F">
      <w:pPr>
        <w:pStyle w:val="Akapitzlist"/>
        <w:numPr>
          <w:ilvl w:val="0"/>
          <w:numId w:val="39"/>
        </w:numPr>
        <w:jc w:val="both"/>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color w:val="000000" w:themeColor="text1"/>
        </w:rPr>
        <w:t>Jedynym sprzętem, którego</w:t>
      </w:r>
      <w:r w:rsidR="00407CAC">
        <w:rPr>
          <w:rFonts w:ascii="Times New Roman" w:hAnsi="Times New Roman" w:cs="Times New Roman"/>
          <w:color w:val="000000" w:themeColor="text1"/>
        </w:rPr>
        <w:t xml:space="preserve"> Szkoła używa</w:t>
      </w:r>
      <w:r w:rsidRPr="00E93C33">
        <w:rPr>
          <w:rFonts w:ascii="Times New Roman" w:hAnsi="Times New Roman" w:cs="Times New Roman"/>
          <w:color w:val="000000" w:themeColor="text1"/>
        </w:rPr>
        <w:t xml:space="preserve"> jako instytucja, są urządzenia rejestrujące należące do </w:t>
      </w:r>
      <w:r w:rsidR="00407CAC">
        <w:rPr>
          <w:rFonts w:ascii="Times New Roman" w:hAnsi="Times New Roman" w:cs="Times New Roman"/>
          <w:color w:val="000000" w:themeColor="text1"/>
        </w:rPr>
        <w:t>jednostki</w:t>
      </w:r>
      <w:r w:rsidRPr="00E93C33">
        <w:rPr>
          <w:rFonts w:ascii="Times New Roman" w:hAnsi="Times New Roman" w:cs="Times New Roman"/>
          <w:color w:val="000000" w:themeColor="text1"/>
        </w:rPr>
        <w:t xml:space="preserve">. </w:t>
      </w:r>
    </w:p>
    <w:p w:rsidR="0058333F" w:rsidRPr="0058333F" w:rsidRDefault="0058333F" w:rsidP="0058333F">
      <w:pPr>
        <w:pStyle w:val="Akapitzlist"/>
        <w:numPr>
          <w:ilvl w:val="0"/>
          <w:numId w:val="39"/>
        </w:numPr>
        <w:jc w:val="both"/>
        <w:rPr>
          <w:rFonts w:ascii="Times New Roman" w:eastAsiaTheme="majorEastAsia" w:hAnsi="Times New Roman" w:cs="Times New Roman"/>
          <w:color w:val="7B230B" w:themeColor="accent1" w:themeShade="BF"/>
          <w:sz w:val="36"/>
          <w:szCs w:val="36"/>
        </w:rPr>
      </w:pPr>
      <w:r>
        <w:rPr>
          <w:rFonts w:ascii="Times New Roman" w:hAnsi="Times New Roman" w:cs="Times New Roman"/>
          <w:color w:val="000000" w:themeColor="text1"/>
        </w:rPr>
        <w:t xml:space="preserve">W szkole obowiązuje zakaz używania przez </w:t>
      </w:r>
      <w:r w:rsidR="00B1448E">
        <w:rPr>
          <w:rFonts w:ascii="Times New Roman" w:hAnsi="Times New Roman" w:cs="Times New Roman"/>
          <w:color w:val="000000" w:themeColor="text1"/>
        </w:rPr>
        <w:t>Uczniów</w:t>
      </w:r>
      <w:r>
        <w:rPr>
          <w:rFonts w:ascii="Times New Roman" w:hAnsi="Times New Roman" w:cs="Times New Roman"/>
          <w:color w:val="000000" w:themeColor="text1"/>
        </w:rPr>
        <w:t xml:space="preserve"> telefonów komórkowych i innych urządzeń elektronicznych, zgodnie z zapisami w Statucie Szkoły. </w:t>
      </w:r>
    </w:p>
    <w:p w:rsidR="00D94FA9" w:rsidRPr="00E93C33" w:rsidRDefault="00D94FA9" w:rsidP="00345DA2">
      <w:pPr>
        <w:pStyle w:val="Akapitzlist"/>
        <w:numPr>
          <w:ilvl w:val="0"/>
          <w:numId w:val="39"/>
        </w:numPr>
        <w:jc w:val="both"/>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rPr>
        <w:br w:type="page"/>
      </w:r>
    </w:p>
    <w:p w:rsidR="00446474" w:rsidRPr="00E93C33" w:rsidRDefault="00345DA2" w:rsidP="00345DA2">
      <w:pPr>
        <w:pStyle w:val="Nagwek1"/>
        <w:spacing w:line="276" w:lineRule="auto"/>
        <w:rPr>
          <w:rFonts w:ascii="Times New Roman" w:hAnsi="Times New Roman" w:cs="Times New Roman"/>
        </w:rPr>
      </w:pPr>
      <w:bookmarkStart w:id="7" w:name="_Toc150414527"/>
      <w:r w:rsidRPr="00E93C33">
        <w:rPr>
          <w:rFonts w:ascii="Times New Roman" w:hAnsi="Times New Roman" w:cs="Times New Roman"/>
        </w:rPr>
        <w:lastRenderedPageBreak/>
        <w:t xml:space="preserve">VII. </w:t>
      </w:r>
      <w:r w:rsidR="00446474" w:rsidRPr="00E93C33">
        <w:rPr>
          <w:rFonts w:ascii="Times New Roman" w:hAnsi="Times New Roman" w:cs="Times New Roman"/>
        </w:rPr>
        <w:t xml:space="preserve">Jak rozpoznać przemoc wobec </w:t>
      </w:r>
      <w:r w:rsidR="00D81FA6">
        <w:rPr>
          <w:rFonts w:ascii="Times New Roman" w:hAnsi="Times New Roman" w:cs="Times New Roman"/>
        </w:rPr>
        <w:t>D</w:t>
      </w:r>
      <w:r w:rsidR="00446474" w:rsidRPr="00E93C33">
        <w:rPr>
          <w:rFonts w:ascii="Times New Roman" w:hAnsi="Times New Roman" w:cs="Times New Roman"/>
        </w:rPr>
        <w:t>ziecka ?</w:t>
      </w:r>
      <w:bookmarkEnd w:id="7"/>
    </w:p>
    <w:p w:rsidR="00446474" w:rsidRPr="00E93C33" w:rsidRDefault="00446474" w:rsidP="00345DA2">
      <w:pPr>
        <w:spacing w:line="276" w:lineRule="auto"/>
        <w:rPr>
          <w:rFonts w:ascii="Times New Roman" w:hAnsi="Times New Roman" w:cs="Times New Roman"/>
        </w:rPr>
      </w:pPr>
    </w:p>
    <w:p w:rsidR="00D94FA9" w:rsidRPr="00E93C33" w:rsidRDefault="00446474"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 xml:space="preserve">Występowanie pojedynczego symptomu nie zawsze mówi o tym, że </w:t>
      </w:r>
      <w:r w:rsidR="00D81FA6">
        <w:rPr>
          <w:rFonts w:ascii="Times New Roman" w:hAnsi="Times New Roman" w:cs="Times New Roman"/>
          <w:sz w:val="22"/>
          <w:szCs w:val="22"/>
        </w:rPr>
        <w:t>D</w:t>
      </w:r>
      <w:r w:rsidRPr="00E93C33">
        <w:rPr>
          <w:rFonts w:ascii="Times New Roman" w:hAnsi="Times New Roman" w:cs="Times New Roman"/>
          <w:sz w:val="22"/>
          <w:szCs w:val="22"/>
        </w:rPr>
        <w:t>ziecko doświadcza przemocy, jeśli jednak symptom powtarza się, bądź występuje ich kilka równocześnie z dużym prawdopodobieństwem moż</w:t>
      </w:r>
      <w:r w:rsidR="00407CAC">
        <w:rPr>
          <w:rFonts w:ascii="Times New Roman" w:hAnsi="Times New Roman" w:cs="Times New Roman"/>
          <w:sz w:val="22"/>
          <w:szCs w:val="22"/>
        </w:rPr>
        <w:t>na</w:t>
      </w:r>
      <w:r w:rsidRPr="00E93C33">
        <w:rPr>
          <w:rFonts w:ascii="Times New Roman" w:hAnsi="Times New Roman" w:cs="Times New Roman"/>
          <w:sz w:val="22"/>
          <w:szCs w:val="22"/>
        </w:rPr>
        <w:t xml:space="preserve"> określić, że mamy do czynienia z krzywdzeniem </w:t>
      </w:r>
      <w:r w:rsidR="00D81FA6">
        <w:rPr>
          <w:rFonts w:ascii="Times New Roman" w:hAnsi="Times New Roman" w:cs="Times New Roman"/>
          <w:sz w:val="22"/>
          <w:szCs w:val="22"/>
        </w:rPr>
        <w:t>D</w:t>
      </w:r>
      <w:r w:rsidRPr="00E93C33">
        <w:rPr>
          <w:rFonts w:ascii="Times New Roman" w:hAnsi="Times New Roman" w:cs="Times New Roman"/>
          <w:sz w:val="22"/>
          <w:szCs w:val="22"/>
        </w:rPr>
        <w:t>ziecka.</w:t>
      </w:r>
      <w:r w:rsidR="00C54FB5">
        <w:rPr>
          <w:rFonts w:ascii="Times New Roman" w:hAnsi="Times New Roman" w:cs="Times New Roman"/>
          <w:sz w:val="22"/>
          <w:szCs w:val="22"/>
        </w:rPr>
        <w:t xml:space="preserve"> </w:t>
      </w:r>
      <w:r w:rsidRPr="00E93C33">
        <w:rPr>
          <w:rFonts w:ascii="Times New Roman" w:hAnsi="Times New Roman" w:cs="Times New Roman"/>
          <w:b/>
          <w:bCs/>
          <w:sz w:val="22"/>
          <w:szCs w:val="22"/>
        </w:rPr>
        <w:t>Zareaguj, gdy:</w:t>
      </w:r>
      <w:r w:rsidRPr="00E93C33">
        <w:rPr>
          <w:rFonts w:ascii="Times New Roman" w:hAnsi="Times New Roman" w:cs="Times New Roman"/>
          <w:sz w:val="22"/>
          <w:szCs w:val="22"/>
        </w:rPr>
        <w:t xml:space="preserve"> </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jest często brudne, nieprzyjemnie pachnie</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kradnie jedzenie, pieniądze itp.</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żebrze</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jest głodne</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nie otrzymuje potrzebnej mu opieki medycznej, szczepień, okularów itp.</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nie ma przyborów szkolnych, odzieży, butów i innych przedmiotów codziennego użytku</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ma widoczne obrażenia ciała (siniaki, poparzenia, ugryzienia, złamania kości itp.), których pochodzenie trudno jest wyjaśnić. Obrażenia są w różnej fazie gojenia</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Podawane przez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ziecko wyjaśnienia dotyczące obrażeń wydają się niewiarygodne, niemożliwe, niespójne itp. Dziecko często je zmienia</w:t>
      </w:r>
      <w:r w:rsidR="00D217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D2176A"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Pojawia się niechęć przed udziałem w lekcjach</w:t>
      </w:r>
      <w:r w:rsidR="00D81FA6">
        <w:rPr>
          <w:rFonts w:ascii="Times New Roman" w:hAnsi="Times New Roman" w:cs="Times New Roman"/>
          <w:color w:val="000000" w:themeColor="text1"/>
        </w:rPr>
        <w:t xml:space="preserve"> wychowania fizycznego</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nadmiernie zakrywa ciało, niestosownie do sytuacji i pogody</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boi się rodzica lub opiekuna, boi się przed powrotem do domu</w:t>
      </w:r>
      <w:r w:rsidR="00D217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wzdryga się, kiedy podchodzi do niego osoba dorosła</w:t>
      </w:r>
      <w:r w:rsidR="00D217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cierpi na powtarzające się dolegliwości somatyczne: bóle brzucha, głowy, mdłości itp.</w:t>
      </w:r>
      <w:r w:rsidR="00D217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Dziecko jest bierne, wycofane, uległe, przestraszone, depresyjne itp. lub zachowuje się agresywnie, buntuje się, </w:t>
      </w:r>
      <w:proofErr w:type="spellStart"/>
      <w:r w:rsidRPr="00E93C33">
        <w:rPr>
          <w:rFonts w:ascii="Times New Roman" w:hAnsi="Times New Roman" w:cs="Times New Roman"/>
          <w:color w:val="000000" w:themeColor="text1"/>
        </w:rPr>
        <w:t>samookalecza</w:t>
      </w:r>
      <w:proofErr w:type="spellEnd"/>
      <w:r w:rsidRPr="00E93C33">
        <w:rPr>
          <w:rFonts w:ascii="Times New Roman" w:hAnsi="Times New Roman" w:cs="Times New Roman"/>
          <w:color w:val="000000" w:themeColor="text1"/>
        </w:rPr>
        <w:t xml:space="preserve"> się itp.</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osiąga słabsze wyniki w nauce w stosunku do swoich możliwości</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ucieka w świat wirtualny</w:t>
      </w:r>
      <w:r w:rsidR="00B2140F"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(gry komputerowe, Internet itp.)</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używa środków psychoaktywnych</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nadmiernie szuka kontaktu z innym dorosłym (tzw. lepkość</w:t>
      </w:r>
      <w:r w:rsidR="00D81FA6">
        <w:rPr>
          <w:rFonts w:ascii="Times New Roman" w:hAnsi="Times New Roman" w:cs="Times New Roman"/>
          <w:color w:val="000000" w:themeColor="text1"/>
        </w:rPr>
        <w:t xml:space="preserve"> emocjonalna</w:t>
      </w:r>
      <w:r w:rsidR="00714C7D">
        <w:rPr>
          <w:rFonts w:ascii="Times New Roman" w:hAnsi="Times New Roman" w:cs="Times New Roman"/>
          <w:color w:val="000000" w:themeColor="text1"/>
        </w:rPr>
        <w:t xml:space="preserve">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D217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moczy i zanieczyszcza się</w:t>
      </w:r>
      <w:r w:rsidR="00D81FA6">
        <w:rPr>
          <w:rFonts w:ascii="Times New Roman" w:hAnsi="Times New Roman" w:cs="Times New Roman"/>
          <w:color w:val="000000" w:themeColor="text1"/>
        </w:rPr>
        <w:t xml:space="preserve"> bezwiednie</w:t>
      </w:r>
      <w:r w:rsidRPr="00E93C33">
        <w:rPr>
          <w:rFonts w:ascii="Times New Roman" w:hAnsi="Times New Roman" w:cs="Times New Roman"/>
          <w:color w:val="000000" w:themeColor="text1"/>
        </w:rPr>
        <w:t xml:space="preserve"> w konkretnych sytuacjach czy też na widok określonych osób</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ma otarcia naskórka, bolesność narządów płciowych i/lub odbytu</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 pracach artystycznych, rozmowach, zachowaniu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ziecka zaczynają dominować elementy/ motywy seksualne</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jest rozbudzone seksualnie niestosownie do wieku</w:t>
      </w:r>
      <w:r w:rsidR="00D217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ucieka z domu</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Nastąpiła nagła i wyraźna zmiana zachowania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D217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D94FA9" w:rsidRPr="00E93C33" w:rsidRDefault="00446474" w:rsidP="00345DA2">
      <w:pPr>
        <w:pStyle w:val="Akapitzlist"/>
        <w:numPr>
          <w:ilvl w:val="0"/>
          <w:numId w:val="1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Dziecko mówi o przemocy, opowiada o sytuacjach, których doświadcza</w:t>
      </w:r>
      <w:r w:rsidR="00D2176A" w:rsidRPr="00E93C33">
        <w:rPr>
          <w:rFonts w:ascii="Times New Roman" w:hAnsi="Times New Roman" w:cs="Times New Roman"/>
          <w:color w:val="000000" w:themeColor="text1"/>
        </w:rPr>
        <w:t>,</w:t>
      </w:r>
    </w:p>
    <w:p w:rsidR="001F30E2" w:rsidRDefault="001F30E2" w:rsidP="00A60391">
      <w:pPr>
        <w:pStyle w:val="Akapitzlist"/>
        <w:jc w:val="both"/>
        <w:rPr>
          <w:rFonts w:ascii="Times New Roman" w:hAnsi="Times New Roman" w:cs="Times New Roman"/>
          <w:b/>
          <w:bCs/>
          <w:color w:val="000000" w:themeColor="text1"/>
        </w:rPr>
      </w:pPr>
    </w:p>
    <w:p w:rsidR="00D94FA9" w:rsidRPr="00E93C33" w:rsidRDefault="00243213" w:rsidP="00345DA2">
      <w:pPr>
        <w:spacing w:line="276" w:lineRule="auto"/>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 xml:space="preserve">Zwróć </w:t>
      </w:r>
      <w:r w:rsidR="00446474" w:rsidRPr="00E93C33">
        <w:rPr>
          <w:rFonts w:ascii="Times New Roman" w:hAnsi="Times New Roman" w:cs="Times New Roman"/>
          <w:b/>
          <w:bCs/>
          <w:color w:val="000000" w:themeColor="text1"/>
          <w:sz w:val="22"/>
          <w:szCs w:val="22"/>
        </w:rPr>
        <w:t xml:space="preserve">uwagę, gdy: </w:t>
      </w:r>
    </w:p>
    <w:p w:rsidR="00D94FA9"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Rodzic (opiekun) podaje nieprzekonujące lub sprzeczne informacje lub odmawia wyjaśnienia przyczyn obrażeń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Rodzic (opiekun) odmawia, nie utrzymuje kontaktów z osobami zainteresowanymi losem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D2176A" w:rsidRPr="00E93C33">
        <w:rPr>
          <w:rFonts w:ascii="Times New Roman" w:hAnsi="Times New Roman" w:cs="Times New Roman"/>
          <w:color w:val="000000" w:themeColor="text1"/>
        </w:rPr>
        <w:t>,</w:t>
      </w:r>
    </w:p>
    <w:p w:rsidR="00D94FA9"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lastRenderedPageBreak/>
        <w:t xml:space="preserve">Rodzic (opiekun) mówi o </w:t>
      </w:r>
      <w:r w:rsidR="00D81FA6">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ziecku w negatywny sposób, ciągle obwinia, poniża i strofuje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ziecko (np.: używając</w:t>
      </w:r>
      <w:r w:rsidR="00A60391">
        <w:rPr>
          <w:rFonts w:ascii="Times New Roman" w:hAnsi="Times New Roman" w:cs="Times New Roman"/>
          <w:color w:val="000000" w:themeColor="text1"/>
        </w:rPr>
        <w:t xml:space="preserve"> wulgaryzmów</w:t>
      </w:r>
      <w:r w:rsidR="00040E7F">
        <w:rPr>
          <w:rFonts w:ascii="Times New Roman" w:hAnsi="Times New Roman" w:cs="Times New Roman"/>
          <w:color w:val="000000" w:themeColor="text1"/>
        </w:rPr>
        <w:t>, obraźliwych określeń)</w:t>
      </w:r>
    </w:p>
    <w:p w:rsidR="002B1913"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Rodzic (opiekun) poddaje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ziecko surowej dyscyplinie lub jest nadopiekuńczy lub zbyt pobłażliwy lub odrzuca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ziecko</w:t>
      </w:r>
      <w:r w:rsidR="00D2176A" w:rsidRPr="00E93C33">
        <w:rPr>
          <w:rFonts w:ascii="Times New Roman" w:hAnsi="Times New Roman" w:cs="Times New Roman"/>
          <w:color w:val="000000" w:themeColor="text1"/>
        </w:rPr>
        <w:t>,</w:t>
      </w:r>
    </w:p>
    <w:p w:rsidR="002B1913"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Rodzic (opiekun) nie interesuje się losem i problemami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D2176A" w:rsidRPr="00E93C33">
        <w:rPr>
          <w:rFonts w:ascii="Times New Roman" w:hAnsi="Times New Roman" w:cs="Times New Roman"/>
          <w:color w:val="000000" w:themeColor="text1"/>
        </w:rPr>
        <w:t>,</w:t>
      </w:r>
    </w:p>
    <w:p w:rsidR="002B1913"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Rodzic (opiekun) często nie potrafi podać miejsca, w którym aktualnie przebywa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ziecko</w:t>
      </w:r>
      <w:r w:rsidR="00D2176A" w:rsidRPr="00E93C33">
        <w:rPr>
          <w:rFonts w:ascii="Times New Roman" w:hAnsi="Times New Roman" w:cs="Times New Roman"/>
          <w:color w:val="000000" w:themeColor="text1"/>
        </w:rPr>
        <w:t>,</w:t>
      </w:r>
    </w:p>
    <w:p w:rsidR="002B1913"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Rodzic (opiekun) jest apatyczny, pogrążony w depresji</w:t>
      </w:r>
      <w:r w:rsidR="00D2176A" w:rsidRPr="00E93C33">
        <w:rPr>
          <w:rFonts w:ascii="Times New Roman" w:hAnsi="Times New Roman" w:cs="Times New Roman"/>
          <w:color w:val="000000" w:themeColor="text1"/>
        </w:rPr>
        <w:t>,</w:t>
      </w:r>
    </w:p>
    <w:p w:rsidR="002B1913"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Rodzic (opiekun) zachowuje się agresywnie</w:t>
      </w:r>
      <w:r w:rsidR="00D2176A" w:rsidRPr="00E93C33">
        <w:rPr>
          <w:rFonts w:ascii="Times New Roman" w:hAnsi="Times New Roman" w:cs="Times New Roman"/>
          <w:color w:val="000000" w:themeColor="text1"/>
        </w:rPr>
        <w:t>,</w:t>
      </w:r>
    </w:p>
    <w:p w:rsidR="00D2176A"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Rodzic (opiekun) ma zaburzony kontakt z rzeczywistością np.: reaguje nieadekwatnie do sytuacji, wypowiada się niespójnie</w:t>
      </w:r>
      <w:r w:rsidR="00D2176A" w:rsidRPr="00E93C33">
        <w:rPr>
          <w:rFonts w:ascii="Times New Roman" w:hAnsi="Times New Roman" w:cs="Times New Roman"/>
          <w:color w:val="000000" w:themeColor="text1"/>
        </w:rPr>
        <w:t>,</w:t>
      </w:r>
    </w:p>
    <w:p w:rsidR="00D2176A"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Rodzic (opiekun) nie ma świadomości lub neguje potrzeby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D2176A" w:rsidRPr="00E93C33">
        <w:rPr>
          <w:rFonts w:ascii="Times New Roman" w:hAnsi="Times New Roman" w:cs="Times New Roman"/>
          <w:color w:val="000000" w:themeColor="text1"/>
        </w:rPr>
        <w:t>,</w:t>
      </w:r>
    </w:p>
    <w:p w:rsidR="00D2176A"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Rodzic (opiekun) faworyzuje jedno z rodzeństwa</w:t>
      </w:r>
      <w:r w:rsidR="00D2176A" w:rsidRPr="00E93C33">
        <w:rPr>
          <w:rFonts w:ascii="Times New Roman" w:hAnsi="Times New Roman" w:cs="Times New Roman"/>
          <w:color w:val="000000" w:themeColor="text1"/>
        </w:rPr>
        <w:t>,</w:t>
      </w:r>
    </w:p>
    <w:p w:rsidR="00D2176A"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Rodzic (opiekun) przekracza dopuszczalne granice w kontakcie fizycznym z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zieckiem</w:t>
      </w:r>
      <w:r w:rsidR="00A60391">
        <w:rPr>
          <w:rFonts w:ascii="Times New Roman" w:hAnsi="Times New Roman" w:cs="Times New Roman"/>
          <w:color w:val="000000" w:themeColor="text1"/>
        </w:rPr>
        <w:t>,</w:t>
      </w:r>
    </w:p>
    <w:p w:rsidR="00D2176A" w:rsidRPr="00E93C33" w:rsidRDefault="00446474" w:rsidP="00345DA2">
      <w:pPr>
        <w:pStyle w:val="Akapitzlist"/>
        <w:numPr>
          <w:ilvl w:val="0"/>
          <w:numId w:val="14"/>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Rodzic (opiekun) nadużywa alkoholu, narkotyków lub innych środków odurzających.</w:t>
      </w:r>
    </w:p>
    <w:p w:rsidR="00B27394" w:rsidRDefault="00B27394" w:rsidP="00345DA2">
      <w:pPr>
        <w:spacing w:line="276" w:lineRule="auto"/>
        <w:jc w:val="both"/>
        <w:rPr>
          <w:rFonts w:ascii="Times New Roman" w:hAnsi="Times New Roman" w:cs="Times New Roman"/>
          <w:b/>
          <w:bCs/>
          <w:color w:val="000000" w:themeColor="text1"/>
          <w:sz w:val="22"/>
          <w:szCs w:val="22"/>
        </w:rPr>
      </w:pPr>
    </w:p>
    <w:p w:rsidR="00D2176A" w:rsidRPr="00E93C33" w:rsidRDefault="00446474" w:rsidP="00345DA2">
      <w:pPr>
        <w:spacing w:line="276" w:lineRule="auto"/>
        <w:jc w:val="both"/>
        <w:rPr>
          <w:rFonts w:ascii="Times New Roman" w:hAnsi="Times New Roman" w:cs="Times New Roman"/>
          <w:color w:val="000000" w:themeColor="text1"/>
          <w:sz w:val="22"/>
          <w:szCs w:val="22"/>
        </w:rPr>
      </w:pPr>
      <w:r w:rsidRPr="00E93C33">
        <w:rPr>
          <w:rFonts w:ascii="Times New Roman" w:hAnsi="Times New Roman" w:cs="Times New Roman"/>
          <w:b/>
          <w:bCs/>
          <w:color w:val="000000" w:themeColor="text1"/>
          <w:sz w:val="22"/>
          <w:szCs w:val="22"/>
        </w:rPr>
        <w:t xml:space="preserve">Jak rozmawiać z </w:t>
      </w:r>
      <w:r w:rsidR="00040E7F">
        <w:rPr>
          <w:rFonts w:ascii="Times New Roman" w:hAnsi="Times New Roman" w:cs="Times New Roman"/>
          <w:b/>
          <w:bCs/>
          <w:color w:val="000000" w:themeColor="text1"/>
          <w:sz w:val="22"/>
          <w:szCs w:val="22"/>
        </w:rPr>
        <w:t>D</w:t>
      </w:r>
      <w:r w:rsidRPr="00E93C33">
        <w:rPr>
          <w:rFonts w:ascii="Times New Roman" w:hAnsi="Times New Roman" w:cs="Times New Roman"/>
          <w:b/>
          <w:bCs/>
          <w:color w:val="000000" w:themeColor="text1"/>
          <w:sz w:val="22"/>
          <w:szCs w:val="22"/>
        </w:rPr>
        <w:t>zieckiem krzywdzonym</w:t>
      </w:r>
      <w:r w:rsidR="00D2176A" w:rsidRPr="00E93C33">
        <w:rPr>
          <w:rFonts w:ascii="Times New Roman" w:hAnsi="Times New Roman" w:cs="Times New Roman"/>
          <w:color w:val="000000" w:themeColor="text1"/>
          <w:sz w:val="22"/>
          <w:szCs w:val="22"/>
        </w:rPr>
        <w:t xml:space="preserve"> </w:t>
      </w:r>
      <w:r w:rsidR="00D2176A" w:rsidRPr="00E93C33">
        <w:rPr>
          <w:rFonts w:ascii="Times New Roman" w:hAnsi="Times New Roman" w:cs="Times New Roman"/>
          <w:b/>
          <w:bCs/>
          <w:color w:val="000000" w:themeColor="text1"/>
          <w:sz w:val="22"/>
          <w:szCs w:val="22"/>
        </w:rPr>
        <w:t>?</w:t>
      </w:r>
      <w:r w:rsidRPr="00E93C33">
        <w:rPr>
          <w:rFonts w:ascii="Times New Roman" w:hAnsi="Times New Roman" w:cs="Times New Roman"/>
          <w:b/>
          <w:bCs/>
          <w:color w:val="000000" w:themeColor="text1"/>
          <w:sz w:val="22"/>
          <w:szCs w:val="22"/>
        </w:rPr>
        <w:t xml:space="preserve"> </w:t>
      </w:r>
    </w:p>
    <w:p w:rsidR="00D2176A" w:rsidRPr="00E93C33" w:rsidRDefault="00446474" w:rsidP="00345DA2">
      <w:pPr>
        <w:pStyle w:val="Akapitzlist"/>
        <w:numPr>
          <w:ilvl w:val="0"/>
          <w:numId w:val="16"/>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Zadbaj o sprzyjające warunki rozmowy: </w:t>
      </w:r>
    </w:p>
    <w:p w:rsidR="00D2176A" w:rsidRPr="00E93C33" w:rsidRDefault="00446474" w:rsidP="00345DA2">
      <w:pPr>
        <w:pStyle w:val="Akapitzlist"/>
        <w:numPr>
          <w:ilvl w:val="1"/>
          <w:numId w:val="16"/>
        </w:numPr>
        <w:ind w:left="1418"/>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oddzielny pokój, </w:t>
      </w:r>
    </w:p>
    <w:p w:rsidR="00D2176A" w:rsidRPr="00E93C33" w:rsidRDefault="00446474" w:rsidP="00345DA2">
      <w:pPr>
        <w:pStyle w:val="Akapitzlist"/>
        <w:numPr>
          <w:ilvl w:val="1"/>
          <w:numId w:val="16"/>
        </w:numPr>
        <w:ind w:left="1418"/>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 dala od osób postronnych, </w:t>
      </w:r>
    </w:p>
    <w:p w:rsidR="00D2176A" w:rsidRDefault="00446474" w:rsidP="00345DA2">
      <w:pPr>
        <w:pStyle w:val="Akapitzlist"/>
        <w:numPr>
          <w:ilvl w:val="1"/>
          <w:numId w:val="16"/>
        </w:numPr>
        <w:ind w:left="1418"/>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brak pośpiechu. </w:t>
      </w:r>
    </w:p>
    <w:p w:rsidR="00040E7F" w:rsidRPr="00A60391" w:rsidRDefault="00040E7F" w:rsidP="00040E7F">
      <w:pPr>
        <w:pStyle w:val="Akapitzlist"/>
        <w:numPr>
          <w:ilvl w:val="1"/>
          <w:numId w:val="16"/>
        </w:numPr>
        <w:ind w:left="1418"/>
        <w:jc w:val="both"/>
        <w:rPr>
          <w:rFonts w:ascii="Times New Roman" w:hAnsi="Times New Roman" w:cs="Times New Roman"/>
          <w:color w:val="000000" w:themeColor="text1"/>
        </w:rPr>
      </w:pPr>
      <w:r>
        <w:rPr>
          <w:rFonts w:ascii="Times New Roman" w:hAnsi="Times New Roman" w:cs="Times New Roman"/>
          <w:color w:val="000000" w:themeColor="text1"/>
        </w:rPr>
        <w:t>Zapewnienie poczucia bezpieczeństwa Dziecku</w:t>
      </w:r>
    </w:p>
    <w:p w:rsidR="00D2176A" w:rsidRPr="00E93C33" w:rsidRDefault="00446474" w:rsidP="00345DA2">
      <w:pPr>
        <w:pStyle w:val="Akapitzlist"/>
        <w:numPr>
          <w:ilvl w:val="0"/>
          <w:numId w:val="16"/>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Przyjmij pozycję ciała dostosowaną do pozycji </w:t>
      </w:r>
      <w:r w:rsidR="00040E7F">
        <w:rPr>
          <w:rFonts w:ascii="Times New Roman" w:hAnsi="Times New Roman" w:cs="Times New Roman"/>
          <w:color w:val="000000" w:themeColor="text1"/>
        </w:rPr>
        <w:t>Dz</w:t>
      </w:r>
      <w:r w:rsidR="00040E7F" w:rsidRPr="00E93C33">
        <w:rPr>
          <w:rFonts w:ascii="Times New Roman" w:hAnsi="Times New Roman" w:cs="Times New Roman"/>
          <w:color w:val="000000" w:themeColor="text1"/>
        </w:rPr>
        <w:t xml:space="preserve">iecka </w:t>
      </w:r>
      <w:r w:rsidRPr="00E93C33">
        <w:rPr>
          <w:rFonts w:ascii="Times New Roman" w:hAnsi="Times New Roman" w:cs="Times New Roman"/>
          <w:color w:val="000000" w:themeColor="text1"/>
        </w:rPr>
        <w:t xml:space="preserve">– </w:t>
      </w:r>
      <w:r w:rsidR="00040E7F">
        <w:rPr>
          <w:rFonts w:ascii="Times New Roman" w:hAnsi="Times New Roman" w:cs="Times New Roman"/>
          <w:color w:val="000000" w:themeColor="text1"/>
        </w:rPr>
        <w:t xml:space="preserve">usiądźcie razem z Dzieckiem, jeśli to niemożliwe, przykucnij tak, aby Twoje oczy znajdowały się na poziomie oczu Dziecka, zapytaj o to, czy odległość między Wami jest dla </w:t>
      </w:r>
      <w:r w:rsidR="00B1448E">
        <w:rPr>
          <w:rFonts w:ascii="Times New Roman" w:hAnsi="Times New Roman" w:cs="Times New Roman"/>
          <w:color w:val="000000" w:themeColor="text1"/>
        </w:rPr>
        <w:t>Dziecka</w:t>
      </w:r>
      <w:r w:rsidR="00040E7F">
        <w:rPr>
          <w:rFonts w:ascii="Times New Roman" w:hAnsi="Times New Roman" w:cs="Times New Roman"/>
          <w:color w:val="000000" w:themeColor="text1"/>
        </w:rPr>
        <w:t xml:space="preserve"> komfortowa, czy powinieneś/powinnaś się odsunąć.</w:t>
      </w:r>
      <w:r w:rsidRPr="00E93C33">
        <w:rPr>
          <w:rFonts w:ascii="Times New Roman" w:hAnsi="Times New Roman" w:cs="Times New Roman"/>
          <w:color w:val="000000" w:themeColor="text1"/>
        </w:rPr>
        <w:t xml:space="preserve"> </w:t>
      </w:r>
    </w:p>
    <w:p w:rsidR="00D2176A" w:rsidRPr="00E93C33" w:rsidRDefault="00446474" w:rsidP="00345DA2">
      <w:pPr>
        <w:pStyle w:val="Akapitzlist"/>
        <w:numPr>
          <w:ilvl w:val="0"/>
          <w:numId w:val="16"/>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Używaj języka zrozumiałego dla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w:t>
      </w:r>
    </w:p>
    <w:p w:rsidR="00D2176A" w:rsidRPr="00E93C33" w:rsidRDefault="00446474" w:rsidP="00345DA2">
      <w:pPr>
        <w:pStyle w:val="Akapitzlist"/>
        <w:numPr>
          <w:ilvl w:val="0"/>
          <w:numId w:val="16"/>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Okazuj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ziecku szacunek, akceptację i </w:t>
      </w:r>
      <w:r w:rsidR="00040E7F">
        <w:rPr>
          <w:rFonts w:ascii="Times New Roman" w:hAnsi="Times New Roman" w:cs="Times New Roman"/>
          <w:color w:val="000000" w:themeColor="text1"/>
        </w:rPr>
        <w:t>empatię.</w:t>
      </w:r>
      <w:r w:rsidRPr="00E93C33">
        <w:rPr>
          <w:rFonts w:ascii="Times New Roman" w:hAnsi="Times New Roman" w:cs="Times New Roman"/>
          <w:color w:val="000000" w:themeColor="text1"/>
        </w:rPr>
        <w:t xml:space="preserve"> </w:t>
      </w:r>
    </w:p>
    <w:p w:rsidR="00D2176A" w:rsidRPr="00E93C33" w:rsidRDefault="00446474" w:rsidP="00345DA2">
      <w:pPr>
        <w:pStyle w:val="Akapitzlist"/>
        <w:numPr>
          <w:ilvl w:val="0"/>
          <w:numId w:val="16"/>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Bądź cierpliwy – </w:t>
      </w:r>
      <w:r w:rsidR="00040E7F">
        <w:rPr>
          <w:rFonts w:ascii="Times New Roman" w:hAnsi="Times New Roman" w:cs="Times New Roman"/>
          <w:color w:val="000000" w:themeColor="text1"/>
        </w:rPr>
        <w:t>D</w:t>
      </w:r>
      <w:r w:rsidRPr="00E93C33">
        <w:rPr>
          <w:rFonts w:ascii="Times New Roman" w:hAnsi="Times New Roman" w:cs="Times New Roman"/>
          <w:color w:val="000000" w:themeColor="text1"/>
        </w:rPr>
        <w:t>ziecko może</w:t>
      </w:r>
      <w:r w:rsidR="00040E7F">
        <w:rPr>
          <w:rFonts w:ascii="Times New Roman" w:hAnsi="Times New Roman" w:cs="Times New Roman"/>
          <w:color w:val="000000" w:themeColor="text1"/>
        </w:rPr>
        <w:t xml:space="preserve"> początkowo zaprzeczać lub nie chcieć rozmawiać.</w:t>
      </w:r>
      <w:r w:rsidRPr="00E93C33">
        <w:rPr>
          <w:rFonts w:ascii="Times New Roman" w:hAnsi="Times New Roman" w:cs="Times New Roman"/>
          <w:color w:val="000000" w:themeColor="text1"/>
        </w:rPr>
        <w:t xml:space="preserve"> </w:t>
      </w:r>
    </w:p>
    <w:p w:rsidR="00D2176A" w:rsidRPr="003617A7" w:rsidRDefault="00446474" w:rsidP="00345DA2">
      <w:pPr>
        <w:pStyle w:val="Akapitzlist"/>
        <w:numPr>
          <w:ilvl w:val="0"/>
          <w:numId w:val="16"/>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Nie </w:t>
      </w:r>
      <w:r w:rsidRPr="003617A7">
        <w:rPr>
          <w:rFonts w:ascii="Times New Roman" w:hAnsi="Times New Roman" w:cs="Times New Roman"/>
          <w:color w:val="000000" w:themeColor="text1"/>
        </w:rPr>
        <w:t xml:space="preserve">naciskaj na </w:t>
      </w:r>
      <w:r w:rsidR="00B1448E">
        <w:rPr>
          <w:rFonts w:ascii="Times New Roman" w:hAnsi="Times New Roman" w:cs="Times New Roman"/>
          <w:color w:val="000000" w:themeColor="text1"/>
        </w:rPr>
        <w:t>Dziecko</w:t>
      </w:r>
      <w:r w:rsidRPr="003617A7">
        <w:rPr>
          <w:rFonts w:ascii="Times New Roman" w:hAnsi="Times New Roman" w:cs="Times New Roman"/>
          <w:color w:val="000000" w:themeColor="text1"/>
        </w:rPr>
        <w:t xml:space="preserve"> – </w:t>
      </w:r>
      <w:r w:rsidR="00040E7F">
        <w:rPr>
          <w:rFonts w:ascii="Times New Roman" w:hAnsi="Times New Roman" w:cs="Times New Roman"/>
          <w:color w:val="000000" w:themeColor="text1"/>
        </w:rPr>
        <w:t>prawdy rozmowa o trudno</w:t>
      </w:r>
      <w:r w:rsidR="006D23A6">
        <w:rPr>
          <w:rFonts w:ascii="Times New Roman" w:hAnsi="Times New Roman" w:cs="Times New Roman"/>
          <w:color w:val="000000" w:themeColor="text1"/>
        </w:rPr>
        <w:t>ściach czy doświadczeniach traumatycznych</w:t>
      </w:r>
      <w:r w:rsidRPr="003617A7">
        <w:rPr>
          <w:rFonts w:ascii="Times New Roman" w:hAnsi="Times New Roman" w:cs="Times New Roman"/>
          <w:color w:val="000000" w:themeColor="text1"/>
        </w:rPr>
        <w:t xml:space="preserve"> </w:t>
      </w:r>
      <w:r w:rsidR="006D23A6">
        <w:rPr>
          <w:rFonts w:ascii="Times New Roman" w:hAnsi="Times New Roman" w:cs="Times New Roman"/>
          <w:color w:val="000000" w:themeColor="text1"/>
        </w:rPr>
        <w:t>m</w:t>
      </w:r>
      <w:r w:rsidRPr="003617A7">
        <w:rPr>
          <w:rFonts w:ascii="Times New Roman" w:hAnsi="Times New Roman" w:cs="Times New Roman"/>
          <w:color w:val="000000" w:themeColor="text1"/>
        </w:rPr>
        <w:t xml:space="preserve">oże łączyć się z lękiem. </w:t>
      </w:r>
    </w:p>
    <w:p w:rsidR="00D2176A" w:rsidRPr="003617A7" w:rsidRDefault="00446474" w:rsidP="00345DA2">
      <w:pPr>
        <w:pStyle w:val="Akapitzlist"/>
        <w:numPr>
          <w:ilvl w:val="0"/>
          <w:numId w:val="16"/>
        </w:numPr>
        <w:ind w:left="709"/>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Unikaj naprowadzania </w:t>
      </w:r>
      <w:r w:rsidR="00B1448E">
        <w:rPr>
          <w:rFonts w:ascii="Times New Roman" w:hAnsi="Times New Roman" w:cs="Times New Roman"/>
          <w:color w:val="000000" w:themeColor="text1"/>
        </w:rPr>
        <w:t>Dziecka</w:t>
      </w:r>
      <w:r w:rsidRPr="003617A7">
        <w:rPr>
          <w:rFonts w:ascii="Times New Roman" w:hAnsi="Times New Roman" w:cs="Times New Roman"/>
          <w:color w:val="000000" w:themeColor="text1"/>
        </w:rPr>
        <w:t xml:space="preserve"> na odpowiedzi, które chciałbyś usłyszeć. </w:t>
      </w:r>
    </w:p>
    <w:p w:rsidR="00D2176A" w:rsidRPr="003617A7" w:rsidRDefault="006D23A6" w:rsidP="00345DA2">
      <w:pPr>
        <w:pStyle w:val="Akapitzlist"/>
        <w:numPr>
          <w:ilvl w:val="0"/>
          <w:numId w:val="16"/>
        </w:numPr>
        <w:ind w:left="709"/>
        <w:jc w:val="both"/>
        <w:rPr>
          <w:rFonts w:ascii="Times New Roman" w:hAnsi="Times New Roman" w:cs="Times New Roman"/>
          <w:color w:val="000000" w:themeColor="text1"/>
        </w:rPr>
      </w:pPr>
      <w:r>
        <w:rPr>
          <w:rFonts w:ascii="Times New Roman" w:hAnsi="Times New Roman" w:cs="Times New Roman"/>
          <w:color w:val="000000" w:themeColor="text1"/>
        </w:rPr>
        <w:t xml:space="preserve">Używaj sformułowań „Wyobrażam sobie, że…” np. to trudne, </w:t>
      </w:r>
      <w:r w:rsidR="00446474" w:rsidRPr="003617A7">
        <w:rPr>
          <w:rFonts w:ascii="Times New Roman" w:hAnsi="Times New Roman" w:cs="Times New Roman"/>
          <w:color w:val="000000" w:themeColor="text1"/>
        </w:rPr>
        <w:t>że nie</w:t>
      </w:r>
      <w:r>
        <w:rPr>
          <w:rFonts w:ascii="Times New Roman" w:hAnsi="Times New Roman" w:cs="Times New Roman"/>
          <w:color w:val="000000" w:themeColor="text1"/>
        </w:rPr>
        <w:t xml:space="preserve"> jest</w:t>
      </w:r>
      <w:r w:rsidR="00446474" w:rsidRPr="003617A7">
        <w:rPr>
          <w:rFonts w:ascii="Times New Roman" w:hAnsi="Times New Roman" w:cs="Times New Roman"/>
          <w:color w:val="000000" w:themeColor="text1"/>
        </w:rPr>
        <w:t xml:space="preserve"> łatwo mówić o</w:t>
      </w:r>
      <w:r>
        <w:rPr>
          <w:rFonts w:ascii="Times New Roman" w:hAnsi="Times New Roman" w:cs="Times New Roman"/>
          <w:color w:val="000000" w:themeColor="text1"/>
        </w:rPr>
        <w:t xml:space="preserve"> wydarzeniach czy sytuacjach, trudnych czy traumatycznych</w:t>
      </w:r>
      <w:r w:rsidR="00AB428F">
        <w:rPr>
          <w:rFonts w:ascii="Times New Roman" w:hAnsi="Times New Roman" w:cs="Times New Roman"/>
          <w:color w:val="000000" w:themeColor="text1"/>
        </w:rPr>
        <w:t>.</w:t>
      </w:r>
    </w:p>
    <w:p w:rsidR="00D2176A" w:rsidRPr="003617A7" w:rsidRDefault="009851D5" w:rsidP="00345DA2">
      <w:pPr>
        <w:pStyle w:val="Akapitzlist"/>
        <w:numPr>
          <w:ilvl w:val="0"/>
          <w:numId w:val="16"/>
        </w:numPr>
        <w:ind w:left="709"/>
        <w:jc w:val="both"/>
        <w:rPr>
          <w:rFonts w:ascii="Times New Roman" w:hAnsi="Times New Roman" w:cs="Times New Roman"/>
          <w:color w:val="000000" w:themeColor="text1"/>
        </w:rPr>
      </w:pPr>
      <w:r>
        <w:rPr>
          <w:rFonts w:ascii="Times New Roman" w:hAnsi="Times New Roman" w:cs="Times New Roman"/>
          <w:color w:val="000000" w:themeColor="text1"/>
        </w:rPr>
        <w:t>Podziękuj, za okazanie zaufania i odwagę podzielenia się trudnym doświadczeniem.</w:t>
      </w:r>
      <w:r w:rsidR="0058333F">
        <w:rPr>
          <w:rFonts w:ascii="Times New Roman" w:hAnsi="Times New Roman" w:cs="Times New Roman"/>
          <w:color w:val="000000" w:themeColor="text1"/>
        </w:rPr>
        <w:t xml:space="preserve"> </w:t>
      </w:r>
      <w:r w:rsidR="00446474" w:rsidRPr="003617A7">
        <w:rPr>
          <w:rFonts w:ascii="Times New Roman" w:hAnsi="Times New Roman" w:cs="Times New Roman"/>
          <w:color w:val="000000" w:themeColor="text1"/>
        </w:rPr>
        <w:t xml:space="preserve">Bądź świadomy oznak zaniepokojenia </w:t>
      </w:r>
      <w:r w:rsidR="007574EC">
        <w:rPr>
          <w:rFonts w:ascii="Times New Roman" w:hAnsi="Times New Roman" w:cs="Times New Roman"/>
          <w:color w:val="000000" w:themeColor="text1"/>
        </w:rPr>
        <w:t>D</w:t>
      </w:r>
      <w:r w:rsidR="00446474" w:rsidRPr="003617A7">
        <w:rPr>
          <w:rFonts w:ascii="Times New Roman" w:hAnsi="Times New Roman" w:cs="Times New Roman"/>
          <w:color w:val="000000" w:themeColor="text1"/>
        </w:rPr>
        <w:t xml:space="preserve">ziecka o los rodziców – nie wypowiadaj przy nim negatywnych opinii o rodzicach. </w:t>
      </w:r>
    </w:p>
    <w:p w:rsidR="00D2176A" w:rsidRPr="003617A7" w:rsidRDefault="00446474" w:rsidP="00345DA2">
      <w:pPr>
        <w:pStyle w:val="Akapitzlist"/>
        <w:numPr>
          <w:ilvl w:val="0"/>
          <w:numId w:val="16"/>
        </w:numPr>
        <w:ind w:left="709"/>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Nazwij przemoc  przemocą i </w:t>
      </w:r>
      <w:r w:rsidR="007574EC">
        <w:rPr>
          <w:rFonts w:ascii="Times New Roman" w:hAnsi="Times New Roman" w:cs="Times New Roman"/>
          <w:color w:val="000000" w:themeColor="text1"/>
        </w:rPr>
        <w:t>uświadom Dziecku,</w:t>
      </w:r>
      <w:r w:rsidRPr="003617A7">
        <w:rPr>
          <w:rFonts w:ascii="Times New Roman" w:hAnsi="Times New Roman" w:cs="Times New Roman"/>
          <w:color w:val="000000" w:themeColor="text1"/>
        </w:rPr>
        <w:t xml:space="preserve"> że nie jest winne tego, co zrobił dorosły. </w:t>
      </w:r>
    </w:p>
    <w:p w:rsidR="00D2176A" w:rsidRPr="003617A7" w:rsidRDefault="00446474" w:rsidP="00345DA2">
      <w:pPr>
        <w:pStyle w:val="Akapitzlist"/>
        <w:numPr>
          <w:ilvl w:val="0"/>
          <w:numId w:val="16"/>
        </w:numPr>
        <w:ind w:left="709"/>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Wyjaśnij </w:t>
      </w:r>
      <w:r w:rsidR="007574EC">
        <w:rPr>
          <w:rFonts w:ascii="Times New Roman" w:hAnsi="Times New Roman" w:cs="Times New Roman"/>
          <w:color w:val="000000" w:themeColor="text1"/>
        </w:rPr>
        <w:t>D</w:t>
      </w:r>
      <w:r w:rsidRPr="003617A7">
        <w:rPr>
          <w:rFonts w:ascii="Times New Roman" w:hAnsi="Times New Roman" w:cs="Times New Roman"/>
          <w:color w:val="000000" w:themeColor="text1"/>
        </w:rPr>
        <w:t xml:space="preserve">ziecku w przystępny sposób, co zamierzasz dalej robić. Pamiętaj, jak trudna jest sytuacja </w:t>
      </w:r>
      <w:r w:rsidR="007574EC">
        <w:rPr>
          <w:rFonts w:ascii="Times New Roman" w:hAnsi="Times New Roman" w:cs="Times New Roman"/>
          <w:color w:val="000000" w:themeColor="text1"/>
        </w:rPr>
        <w:t>D</w:t>
      </w:r>
      <w:r w:rsidRPr="003617A7">
        <w:rPr>
          <w:rFonts w:ascii="Times New Roman" w:hAnsi="Times New Roman" w:cs="Times New Roman"/>
          <w:color w:val="000000" w:themeColor="text1"/>
        </w:rPr>
        <w:t xml:space="preserve">ziecka ze względu na: </w:t>
      </w:r>
    </w:p>
    <w:p w:rsidR="00D2176A" w:rsidRPr="003617A7" w:rsidRDefault="00446474" w:rsidP="00345DA2">
      <w:pPr>
        <w:pStyle w:val="Akapitzlist"/>
        <w:numPr>
          <w:ilvl w:val="1"/>
          <w:numId w:val="16"/>
        </w:numPr>
        <w:ind w:left="1418"/>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wstyd, </w:t>
      </w:r>
    </w:p>
    <w:p w:rsidR="00D2176A" w:rsidRPr="003617A7" w:rsidRDefault="00D2176A" w:rsidP="00345DA2">
      <w:pPr>
        <w:pStyle w:val="Akapitzlist"/>
        <w:numPr>
          <w:ilvl w:val="1"/>
          <w:numId w:val="16"/>
        </w:numPr>
        <w:ind w:left="1418"/>
        <w:jc w:val="both"/>
        <w:rPr>
          <w:rFonts w:ascii="Times New Roman" w:hAnsi="Times New Roman" w:cs="Times New Roman"/>
          <w:color w:val="000000" w:themeColor="text1"/>
        </w:rPr>
      </w:pPr>
      <w:r w:rsidRPr="003617A7">
        <w:rPr>
          <w:rFonts w:ascii="Times New Roman" w:hAnsi="Times New Roman" w:cs="Times New Roman"/>
          <w:color w:val="000000" w:themeColor="text1"/>
        </w:rPr>
        <w:t>p</w:t>
      </w:r>
      <w:r w:rsidR="00446474" w:rsidRPr="003617A7">
        <w:rPr>
          <w:rFonts w:ascii="Times New Roman" w:hAnsi="Times New Roman" w:cs="Times New Roman"/>
          <w:color w:val="000000" w:themeColor="text1"/>
        </w:rPr>
        <w:t xml:space="preserve">oczucie winy, </w:t>
      </w:r>
    </w:p>
    <w:p w:rsidR="00D2176A" w:rsidRPr="003617A7" w:rsidRDefault="00446474" w:rsidP="00345DA2">
      <w:pPr>
        <w:pStyle w:val="Akapitzlist"/>
        <w:numPr>
          <w:ilvl w:val="1"/>
          <w:numId w:val="16"/>
        </w:numPr>
        <w:ind w:left="1418"/>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strach przed ponownym skrzywdzeniem, </w:t>
      </w:r>
    </w:p>
    <w:p w:rsidR="00D2176A" w:rsidRPr="003617A7" w:rsidRDefault="00446474" w:rsidP="00345DA2">
      <w:pPr>
        <w:pStyle w:val="Akapitzlist"/>
        <w:numPr>
          <w:ilvl w:val="1"/>
          <w:numId w:val="16"/>
        </w:numPr>
        <w:ind w:left="1418"/>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tajemnicę, </w:t>
      </w:r>
    </w:p>
    <w:p w:rsidR="00446474" w:rsidRPr="003617A7" w:rsidRDefault="00446474" w:rsidP="00345DA2">
      <w:pPr>
        <w:pStyle w:val="Akapitzlist"/>
        <w:numPr>
          <w:ilvl w:val="1"/>
          <w:numId w:val="16"/>
        </w:numPr>
        <w:ind w:left="1418"/>
        <w:jc w:val="both"/>
        <w:rPr>
          <w:rFonts w:ascii="Times New Roman" w:hAnsi="Times New Roman" w:cs="Times New Roman"/>
          <w:color w:val="000000" w:themeColor="text1"/>
        </w:rPr>
      </w:pPr>
      <w:r w:rsidRPr="003617A7">
        <w:rPr>
          <w:rFonts w:ascii="Times New Roman" w:hAnsi="Times New Roman" w:cs="Times New Roman"/>
          <w:color w:val="000000" w:themeColor="text1"/>
        </w:rPr>
        <w:t>lojalność wobec sprawcy przemoc</w:t>
      </w:r>
      <w:r w:rsidR="007574EC">
        <w:rPr>
          <w:rFonts w:ascii="Times New Roman" w:hAnsi="Times New Roman" w:cs="Times New Roman"/>
          <w:color w:val="000000" w:themeColor="text1"/>
        </w:rPr>
        <w:t>y</w:t>
      </w:r>
      <w:r w:rsidR="00D2176A" w:rsidRPr="003617A7">
        <w:rPr>
          <w:rFonts w:ascii="Times New Roman" w:hAnsi="Times New Roman" w:cs="Times New Roman"/>
          <w:color w:val="000000" w:themeColor="text1"/>
        </w:rPr>
        <w:t>.</w:t>
      </w:r>
    </w:p>
    <w:p w:rsidR="00D2176A" w:rsidRPr="00E93C33" w:rsidRDefault="00D2176A" w:rsidP="00345DA2">
      <w:pPr>
        <w:spacing w:line="276" w:lineRule="auto"/>
        <w:rPr>
          <w:rFonts w:ascii="Times New Roman" w:hAnsi="Times New Roman" w:cs="Times New Roman"/>
          <w:sz w:val="22"/>
          <w:szCs w:val="22"/>
        </w:rPr>
      </w:pPr>
    </w:p>
    <w:p w:rsidR="00B27394" w:rsidRDefault="00B27394" w:rsidP="00B27394">
      <w:pPr>
        <w:pStyle w:val="Nagwek1"/>
        <w:spacing w:line="276" w:lineRule="auto"/>
        <w:jc w:val="both"/>
        <w:rPr>
          <w:rFonts w:ascii="Times New Roman" w:hAnsi="Times New Roman" w:cs="Times New Roman"/>
        </w:rPr>
      </w:pPr>
      <w:bookmarkStart w:id="8" w:name="_Toc150414528"/>
      <w:r>
        <w:rPr>
          <w:rFonts w:ascii="Times New Roman" w:hAnsi="Times New Roman" w:cs="Times New Roman"/>
        </w:rPr>
        <w:lastRenderedPageBreak/>
        <w:t xml:space="preserve">VIII. Rozpoznawanie przemocy wobec </w:t>
      </w:r>
      <w:r w:rsidR="007574EC">
        <w:rPr>
          <w:rFonts w:ascii="Times New Roman" w:hAnsi="Times New Roman" w:cs="Times New Roman"/>
        </w:rPr>
        <w:t>D</w:t>
      </w:r>
      <w:r>
        <w:rPr>
          <w:rFonts w:ascii="Times New Roman" w:hAnsi="Times New Roman" w:cs="Times New Roman"/>
        </w:rPr>
        <w:t xml:space="preserve">ziecka </w:t>
      </w:r>
      <w:r w:rsidR="007574EC">
        <w:rPr>
          <w:rFonts w:ascii="Times New Roman" w:hAnsi="Times New Roman" w:cs="Times New Roman"/>
        </w:rPr>
        <w:t>z niepełnosprawnością oraz chorobą przewlekłą</w:t>
      </w:r>
      <w:bookmarkEnd w:id="8"/>
    </w:p>
    <w:p w:rsidR="00B27394" w:rsidRDefault="00B27394" w:rsidP="00B27394"/>
    <w:p w:rsidR="00B27394" w:rsidRPr="003617A7" w:rsidRDefault="00B27394" w:rsidP="003617A7">
      <w:pPr>
        <w:spacing w:line="276" w:lineRule="auto"/>
        <w:jc w:val="both"/>
        <w:rPr>
          <w:rFonts w:ascii="Times New Roman" w:hAnsi="Times New Roman" w:cs="Times New Roman"/>
          <w:color w:val="000000" w:themeColor="text1"/>
          <w:sz w:val="22"/>
          <w:szCs w:val="22"/>
        </w:rPr>
      </w:pPr>
      <w:r w:rsidRPr="003617A7">
        <w:rPr>
          <w:rFonts w:ascii="Times New Roman" w:hAnsi="Times New Roman" w:cs="Times New Roman"/>
          <w:sz w:val="22"/>
          <w:szCs w:val="22"/>
        </w:rPr>
        <w:t xml:space="preserve">Zwracając uwagę na symptomy występujące u </w:t>
      </w:r>
      <w:r w:rsidR="00474010">
        <w:rPr>
          <w:rFonts w:ascii="Times New Roman" w:hAnsi="Times New Roman" w:cs="Times New Roman"/>
          <w:sz w:val="22"/>
          <w:szCs w:val="22"/>
        </w:rPr>
        <w:t>D</w:t>
      </w:r>
      <w:r w:rsidRPr="003617A7">
        <w:rPr>
          <w:rFonts w:ascii="Times New Roman" w:hAnsi="Times New Roman" w:cs="Times New Roman"/>
          <w:sz w:val="22"/>
          <w:szCs w:val="22"/>
        </w:rPr>
        <w:t xml:space="preserve">ziecka </w:t>
      </w:r>
      <w:r w:rsidR="00474010">
        <w:rPr>
          <w:rFonts w:ascii="Times New Roman" w:hAnsi="Times New Roman" w:cs="Times New Roman"/>
          <w:sz w:val="22"/>
          <w:szCs w:val="22"/>
        </w:rPr>
        <w:t>z chorobą przewlekłą</w:t>
      </w:r>
      <w:r w:rsidRPr="003617A7">
        <w:rPr>
          <w:rFonts w:ascii="Times New Roman" w:hAnsi="Times New Roman" w:cs="Times New Roman"/>
          <w:sz w:val="22"/>
          <w:szCs w:val="22"/>
        </w:rPr>
        <w:t xml:space="preserve">, należy skupić się na trudnościach, jakie niesie ze sobą choroba, </w:t>
      </w:r>
      <w:r w:rsidR="00474010">
        <w:rPr>
          <w:rFonts w:ascii="Times New Roman" w:hAnsi="Times New Roman" w:cs="Times New Roman"/>
          <w:sz w:val="22"/>
          <w:szCs w:val="22"/>
        </w:rPr>
        <w:t>z</w:t>
      </w:r>
      <w:r w:rsidR="00474010" w:rsidRPr="003617A7">
        <w:rPr>
          <w:rFonts w:ascii="Times New Roman" w:hAnsi="Times New Roman" w:cs="Times New Roman"/>
          <w:sz w:val="22"/>
          <w:szCs w:val="22"/>
        </w:rPr>
        <w:t xml:space="preserve"> </w:t>
      </w:r>
      <w:r w:rsidRPr="003617A7">
        <w:rPr>
          <w:rFonts w:ascii="Times New Roman" w:hAnsi="Times New Roman" w:cs="Times New Roman"/>
          <w:sz w:val="22"/>
          <w:szCs w:val="22"/>
        </w:rPr>
        <w:t xml:space="preserve">którą zmaga się </w:t>
      </w:r>
      <w:r w:rsidR="00474010">
        <w:rPr>
          <w:rFonts w:ascii="Times New Roman" w:hAnsi="Times New Roman" w:cs="Times New Roman"/>
          <w:sz w:val="22"/>
          <w:szCs w:val="22"/>
        </w:rPr>
        <w:t>D</w:t>
      </w:r>
      <w:r w:rsidRPr="003617A7">
        <w:rPr>
          <w:rFonts w:ascii="Times New Roman" w:hAnsi="Times New Roman" w:cs="Times New Roman"/>
          <w:sz w:val="22"/>
          <w:szCs w:val="22"/>
        </w:rPr>
        <w:t>zieck</w:t>
      </w:r>
      <w:r w:rsidR="00474010">
        <w:rPr>
          <w:rFonts w:ascii="Times New Roman" w:hAnsi="Times New Roman" w:cs="Times New Roman"/>
          <w:sz w:val="22"/>
          <w:szCs w:val="22"/>
        </w:rPr>
        <w:t>o</w:t>
      </w:r>
      <w:r w:rsidRPr="003617A7">
        <w:rPr>
          <w:rFonts w:ascii="Times New Roman" w:hAnsi="Times New Roman" w:cs="Times New Roman"/>
          <w:sz w:val="22"/>
          <w:szCs w:val="22"/>
        </w:rPr>
        <w:t xml:space="preserve">. Należy zaznaczyć, że </w:t>
      </w:r>
      <w:r w:rsidR="00474010">
        <w:rPr>
          <w:rFonts w:ascii="Times New Roman" w:hAnsi="Times New Roman" w:cs="Times New Roman"/>
          <w:sz w:val="22"/>
          <w:szCs w:val="22"/>
        </w:rPr>
        <w:t>D</w:t>
      </w:r>
      <w:r w:rsidRPr="003617A7">
        <w:rPr>
          <w:rFonts w:ascii="Times New Roman" w:hAnsi="Times New Roman" w:cs="Times New Roman"/>
          <w:sz w:val="22"/>
          <w:szCs w:val="22"/>
        </w:rPr>
        <w:t xml:space="preserve">ziecko to –odczuwa zmiany w samopoczuciu oraz boryka się z zarówno z własnym odbiorem sytuacji, jak i reakcją innych osób. Rozpoznanie przemocy stosowanej wobec </w:t>
      </w:r>
      <w:r w:rsidR="00474010">
        <w:rPr>
          <w:rFonts w:ascii="Times New Roman" w:hAnsi="Times New Roman" w:cs="Times New Roman"/>
          <w:sz w:val="22"/>
          <w:szCs w:val="22"/>
        </w:rPr>
        <w:t>D</w:t>
      </w:r>
      <w:r w:rsidRPr="003617A7">
        <w:rPr>
          <w:rFonts w:ascii="Times New Roman" w:hAnsi="Times New Roman" w:cs="Times New Roman"/>
          <w:sz w:val="22"/>
          <w:szCs w:val="22"/>
        </w:rPr>
        <w:t xml:space="preserve">ziecka </w:t>
      </w:r>
      <w:r w:rsidR="00474010">
        <w:rPr>
          <w:rFonts w:ascii="Times New Roman" w:hAnsi="Times New Roman" w:cs="Times New Roman"/>
          <w:sz w:val="22"/>
          <w:szCs w:val="22"/>
        </w:rPr>
        <w:t>przewlekle niepełnosprawnością lub chorobą przewlekłą</w:t>
      </w:r>
      <w:r w:rsidRPr="003617A7">
        <w:rPr>
          <w:rFonts w:ascii="Times New Roman" w:hAnsi="Times New Roman" w:cs="Times New Roman"/>
          <w:sz w:val="22"/>
          <w:szCs w:val="22"/>
        </w:rPr>
        <w:t xml:space="preserve"> jest zadaniem skomplikowanym, i to z wielu powodów.</w:t>
      </w:r>
    </w:p>
    <w:p w:rsidR="00A74122" w:rsidRPr="003617A7" w:rsidRDefault="00A74122" w:rsidP="003617A7">
      <w:pPr>
        <w:pStyle w:val="Akapitzlist"/>
        <w:numPr>
          <w:ilvl w:val="0"/>
          <w:numId w:val="47"/>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Świadkowie – W wielu sytuacjach ze względów środowiskowych świadkowie mogą mieć kłopot z dostępem do </w:t>
      </w:r>
      <w:r w:rsidR="00474010">
        <w:rPr>
          <w:rFonts w:ascii="Times New Roman" w:hAnsi="Times New Roman" w:cs="Times New Roman"/>
          <w:color w:val="000000" w:themeColor="text1"/>
        </w:rPr>
        <w:t>D</w:t>
      </w:r>
      <w:r w:rsidRPr="003617A7">
        <w:rPr>
          <w:rFonts w:ascii="Times New Roman" w:hAnsi="Times New Roman" w:cs="Times New Roman"/>
          <w:color w:val="000000" w:themeColor="text1"/>
        </w:rPr>
        <w:t>ziecka, a rodzice i opiekunowie, jeśli nawet stosują przemoc wobec niego, nadal pozostają najważniejszymi i często jedynymi opiekunami;</w:t>
      </w:r>
    </w:p>
    <w:p w:rsidR="00A74122" w:rsidRPr="003617A7" w:rsidRDefault="00A74122" w:rsidP="003617A7">
      <w:pPr>
        <w:pStyle w:val="Akapitzlist"/>
        <w:numPr>
          <w:ilvl w:val="0"/>
          <w:numId w:val="47"/>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Ślady - Rozpoznanie śladów bywa skomplikowane na skutek trudności w ustaleniu ich pochodzenia;</w:t>
      </w:r>
    </w:p>
    <w:p w:rsidR="00474010" w:rsidRDefault="00474010" w:rsidP="003617A7">
      <w:pPr>
        <w:pStyle w:val="Akapitzlist"/>
        <w:numPr>
          <w:ilvl w:val="0"/>
          <w:numId w:val="47"/>
        </w:numPr>
        <w:jc w:val="both"/>
        <w:rPr>
          <w:rFonts w:ascii="Times New Roman" w:hAnsi="Times New Roman" w:cs="Times New Roman"/>
          <w:color w:val="000000" w:themeColor="text1"/>
        </w:rPr>
      </w:pPr>
      <w:r>
        <w:rPr>
          <w:rFonts w:ascii="Times New Roman" w:hAnsi="Times New Roman" w:cs="Times New Roman"/>
          <w:color w:val="000000" w:themeColor="text1"/>
        </w:rPr>
        <w:t>Niektóre zaburzenia psychiczne i choroby somatyczne mogą dawać podobne objawy, dlatego też mogą stanowić trudność w rozpoznaniu symptomów doświadczania przemocy przez Dziecko z niepełnosprawnością lub chorobą.</w:t>
      </w:r>
      <w:r w:rsidR="00A74122" w:rsidRPr="003617A7">
        <w:rPr>
          <w:rFonts w:ascii="Times New Roman" w:hAnsi="Times New Roman" w:cs="Times New Roman"/>
          <w:color w:val="000000" w:themeColor="text1"/>
        </w:rPr>
        <w:t xml:space="preserve"> Ważna jest analiza, z czego wynikają </w:t>
      </w:r>
      <w:r>
        <w:rPr>
          <w:rFonts w:ascii="Times New Roman" w:hAnsi="Times New Roman" w:cs="Times New Roman"/>
          <w:color w:val="000000" w:themeColor="text1"/>
        </w:rPr>
        <w:t>opiekuna niepokojące zachowania.</w:t>
      </w:r>
    </w:p>
    <w:p w:rsidR="00A74122" w:rsidRPr="00E06B99" w:rsidRDefault="00A74122" w:rsidP="00E06B99">
      <w:pPr>
        <w:pStyle w:val="Akapitzlist"/>
        <w:numPr>
          <w:ilvl w:val="0"/>
          <w:numId w:val="47"/>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Problemy w komunikacji - </w:t>
      </w:r>
      <w:r w:rsidR="00E06B99" w:rsidRPr="00E06B99">
        <w:rPr>
          <w:rFonts w:ascii="Times New Roman" w:hAnsi="Times New Roman" w:cs="Times New Roman"/>
          <w:color w:val="000000" w:themeColor="text1"/>
        </w:rPr>
        <w:t>Dzieci niepełnosprawne lub chore przewlekle czasami posiadają</w:t>
      </w:r>
      <w:r w:rsidR="00E06B99">
        <w:rPr>
          <w:rFonts w:ascii="Times New Roman" w:hAnsi="Times New Roman" w:cs="Times New Roman"/>
          <w:color w:val="000000" w:themeColor="text1"/>
        </w:rPr>
        <w:t xml:space="preserve"> </w:t>
      </w:r>
      <w:r w:rsidR="00E06B99" w:rsidRPr="00E06B99">
        <w:rPr>
          <w:rFonts w:ascii="Times New Roman" w:hAnsi="Times New Roman" w:cs="Times New Roman"/>
          <w:color w:val="000000" w:themeColor="text1"/>
        </w:rPr>
        <w:t>specyficzne ograniczenia w komunikacji z drugim człowiekiem,</w:t>
      </w:r>
      <w:r w:rsidR="00E06B99">
        <w:rPr>
          <w:rFonts w:ascii="Times New Roman" w:hAnsi="Times New Roman" w:cs="Times New Roman"/>
          <w:color w:val="000000" w:themeColor="text1"/>
        </w:rPr>
        <w:t xml:space="preserve"> </w:t>
      </w:r>
      <w:r w:rsidR="00E06B99" w:rsidRPr="00E06B99">
        <w:rPr>
          <w:rFonts w:ascii="Times New Roman" w:hAnsi="Times New Roman" w:cs="Times New Roman"/>
          <w:color w:val="000000" w:themeColor="text1"/>
        </w:rPr>
        <w:t>w praktyce powodujące utrudnienie lub uniemożliwienie zrozumienia ich wypowiedzi czy myśli. W takich sytuacjach należy</w:t>
      </w:r>
      <w:r w:rsidR="00E06B99">
        <w:rPr>
          <w:rFonts w:ascii="Times New Roman" w:hAnsi="Times New Roman" w:cs="Times New Roman"/>
          <w:color w:val="000000" w:themeColor="text1"/>
        </w:rPr>
        <w:t xml:space="preserve"> </w:t>
      </w:r>
      <w:r w:rsidR="00E06B99" w:rsidRPr="00E06B99">
        <w:rPr>
          <w:rFonts w:ascii="Times New Roman" w:hAnsi="Times New Roman" w:cs="Times New Roman"/>
          <w:color w:val="000000" w:themeColor="text1"/>
        </w:rPr>
        <w:t xml:space="preserve">używać dostosowanych do stopnia niepełnosprawności </w:t>
      </w:r>
      <w:r w:rsidR="00B1448E">
        <w:rPr>
          <w:rFonts w:ascii="Times New Roman" w:hAnsi="Times New Roman" w:cs="Times New Roman"/>
          <w:color w:val="000000" w:themeColor="text1"/>
        </w:rPr>
        <w:t>Dziecka</w:t>
      </w:r>
      <w:r w:rsidR="00E06B99">
        <w:rPr>
          <w:rFonts w:ascii="Times New Roman" w:hAnsi="Times New Roman" w:cs="Times New Roman"/>
          <w:color w:val="000000" w:themeColor="text1"/>
        </w:rPr>
        <w:t xml:space="preserve"> </w:t>
      </w:r>
      <w:r w:rsidR="00E06B99" w:rsidRPr="00E06B99">
        <w:rPr>
          <w:rFonts w:ascii="Times New Roman" w:hAnsi="Times New Roman" w:cs="Times New Roman"/>
          <w:color w:val="000000" w:themeColor="text1"/>
        </w:rPr>
        <w:t>metod porozumiewania się, np. wspomagających i alternatywnych</w:t>
      </w:r>
      <w:r w:rsidR="00E06B99">
        <w:rPr>
          <w:rFonts w:ascii="Times New Roman" w:hAnsi="Times New Roman" w:cs="Times New Roman"/>
          <w:color w:val="000000" w:themeColor="text1"/>
        </w:rPr>
        <w:t xml:space="preserve"> </w:t>
      </w:r>
      <w:r w:rsidR="00E06B99" w:rsidRPr="00E06B99">
        <w:rPr>
          <w:rFonts w:ascii="Times New Roman" w:hAnsi="Times New Roman" w:cs="Times New Roman"/>
          <w:color w:val="000000" w:themeColor="text1"/>
        </w:rPr>
        <w:t>metod komunikacji AAC.</w:t>
      </w:r>
    </w:p>
    <w:p w:rsidR="003617A7" w:rsidRPr="003617A7" w:rsidRDefault="00A74122" w:rsidP="003617A7">
      <w:pPr>
        <w:spacing w:line="276" w:lineRule="auto"/>
        <w:jc w:val="both"/>
        <w:rPr>
          <w:rFonts w:ascii="Times New Roman" w:hAnsi="Times New Roman" w:cs="Times New Roman"/>
          <w:sz w:val="22"/>
          <w:szCs w:val="22"/>
        </w:rPr>
      </w:pPr>
      <w:r w:rsidRPr="003617A7">
        <w:rPr>
          <w:rFonts w:ascii="Times New Roman" w:hAnsi="Times New Roman" w:cs="Times New Roman"/>
          <w:sz w:val="22"/>
          <w:szCs w:val="22"/>
        </w:rPr>
        <w:t xml:space="preserve">Ujawnienie przemocy przez </w:t>
      </w:r>
      <w:r w:rsidR="00586555">
        <w:rPr>
          <w:rFonts w:ascii="Times New Roman" w:hAnsi="Times New Roman" w:cs="Times New Roman"/>
          <w:sz w:val="22"/>
          <w:szCs w:val="22"/>
        </w:rPr>
        <w:t>D</w:t>
      </w:r>
      <w:r w:rsidRPr="003617A7">
        <w:rPr>
          <w:rFonts w:ascii="Times New Roman" w:hAnsi="Times New Roman" w:cs="Times New Roman"/>
          <w:sz w:val="22"/>
          <w:szCs w:val="22"/>
        </w:rPr>
        <w:t>ziecko jest bardzo trudnym emocjonalnie sposobem wyjścia z relacji ze sprawcą przemocy, wymaga bowiem odwagi i determinacji</w:t>
      </w:r>
      <w:r w:rsidR="00586555">
        <w:rPr>
          <w:rFonts w:ascii="Times New Roman" w:hAnsi="Times New Roman" w:cs="Times New Roman"/>
          <w:sz w:val="22"/>
          <w:szCs w:val="22"/>
        </w:rPr>
        <w:t xml:space="preserve">.. W takiej sytuacji zupełnie normalną reakcją emocjonalną Dziecka jest strach lub lęk przed ujawnieniem doświadczenia. </w:t>
      </w:r>
      <w:r w:rsidRPr="003617A7">
        <w:rPr>
          <w:rFonts w:ascii="Times New Roman" w:hAnsi="Times New Roman" w:cs="Times New Roman"/>
          <w:sz w:val="22"/>
          <w:szCs w:val="22"/>
        </w:rPr>
        <w:t xml:space="preserve"> Dziecko pozostaje zazwyczaj w silnej zależności od rodziców, co szczególnie dotyczy </w:t>
      </w:r>
      <w:r w:rsidR="00586555">
        <w:rPr>
          <w:rFonts w:ascii="Times New Roman" w:hAnsi="Times New Roman" w:cs="Times New Roman"/>
          <w:sz w:val="22"/>
          <w:szCs w:val="22"/>
        </w:rPr>
        <w:t xml:space="preserve">Dzieci z niepełnosprawnością </w:t>
      </w:r>
      <w:r w:rsidR="00FC69C0">
        <w:rPr>
          <w:rFonts w:ascii="Times New Roman" w:hAnsi="Times New Roman" w:cs="Times New Roman"/>
          <w:sz w:val="22"/>
          <w:szCs w:val="22"/>
        </w:rPr>
        <w:t xml:space="preserve">lub chorobą przewlekłą. </w:t>
      </w:r>
      <w:r w:rsidRPr="003617A7">
        <w:rPr>
          <w:rFonts w:ascii="Times New Roman" w:hAnsi="Times New Roman" w:cs="Times New Roman"/>
          <w:sz w:val="22"/>
          <w:szCs w:val="22"/>
        </w:rPr>
        <w:t xml:space="preserve">Aby zdecydować się na ujawnienie przemocy, </w:t>
      </w:r>
      <w:r w:rsidR="00FC69C0">
        <w:rPr>
          <w:rFonts w:ascii="Times New Roman" w:hAnsi="Times New Roman" w:cs="Times New Roman"/>
          <w:sz w:val="22"/>
          <w:szCs w:val="22"/>
        </w:rPr>
        <w:t>D</w:t>
      </w:r>
      <w:r w:rsidRPr="003617A7">
        <w:rPr>
          <w:rFonts w:ascii="Times New Roman" w:hAnsi="Times New Roman" w:cs="Times New Roman"/>
          <w:sz w:val="22"/>
          <w:szCs w:val="22"/>
        </w:rPr>
        <w:t xml:space="preserve">ziecko musi pokonać poczucie lojalności wobec rodzica krzywdzącego. Musi także zmierzyć się z ryzykiem i niebezpieczeństwem, że ujawnienie nie tylko nie przyniesie poprawy sytuacji w rodzinie, a wręcz ją pogorszy, powodując na przykład wściekłość sprawcy i eskalację zachowań </w:t>
      </w:r>
      <w:proofErr w:type="spellStart"/>
      <w:r w:rsidRPr="003617A7">
        <w:rPr>
          <w:rFonts w:ascii="Times New Roman" w:hAnsi="Times New Roman" w:cs="Times New Roman"/>
          <w:sz w:val="22"/>
          <w:szCs w:val="22"/>
        </w:rPr>
        <w:t>przemocowych</w:t>
      </w:r>
      <w:proofErr w:type="spellEnd"/>
      <w:r w:rsidRPr="003617A7">
        <w:rPr>
          <w:rFonts w:ascii="Times New Roman" w:hAnsi="Times New Roman" w:cs="Times New Roman"/>
          <w:sz w:val="22"/>
          <w:szCs w:val="22"/>
        </w:rPr>
        <w:t xml:space="preserve"> wobec </w:t>
      </w:r>
      <w:r w:rsidR="00FC69C0">
        <w:rPr>
          <w:rFonts w:ascii="Times New Roman" w:hAnsi="Times New Roman" w:cs="Times New Roman"/>
          <w:sz w:val="22"/>
          <w:szCs w:val="22"/>
        </w:rPr>
        <w:t>D</w:t>
      </w:r>
      <w:r w:rsidRPr="003617A7">
        <w:rPr>
          <w:rFonts w:ascii="Times New Roman" w:hAnsi="Times New Roman" w:cs="Times New Roman"/>
          <w:sz w:val="22"/>
          <w:szCs w:val="22"/>
        </w:rPr>
        <w:t>ziecka.</w:t>
      </w:r>
    </w:p>
    <w:p w:rsidR="003617A7" w:rsidRDefault="003617A7" w:rsidP="003617A7">
      <w:pPr>
        <w:spacing w:line="276" w:lineRule="auto"/>
        <w:jc w:val="both"/>
        <w:rPr>
          <w:rFonts w:ascii="Times New Roman" w:hAnsi="Times New Roman" w:cs="Times New Roman"/>
          <w:b/>
          <w:bCs/>
          <w:sz w:val="22"/>
          <w:szCs w:val="22"/>
        </w:rPr>
      </w:pPr>
    </w:p>
    <w:p w:rsidR="003617A7" w:rsidRPr="003617A7" w:rsidRDefault="003617A7" w:rsidP="003617A7">
      <w:pPr>
        <w:spacing w:line="276" w:lineRule="auto"/>
        <w:jc w:val="both"/>
        <w:rPr>
          <w:rFonts w:ascii="Times New Roman" w:hAnsi="Times New Roman" w:cs="Times New Roman"/>
          <w:b/>
          <w:bCs/>
          <w:sz w:val="22"/>
          <w:szCs w:val="22"/>
        </w:rPr>
      </w:pPr>
      <w:r w:rsidRPr="003617A7">
        <w:rPr>
          <w:rFonts w:ascii="Times New Roman" w:hAnsi="Times New Roman" w:cs="Times New Roman"/>
          <w:b/>
          <w:bCs/>
          <w:sz w:val="22"/>
          <w:szCs w:val="22"/>
        </w:rPr>
        <w:t>WAŻNE!</w:t>
      </w:r>
    </w:p>
    <w:p w:rsidR="00A74122" w:rsidRPr="003617A7" w:rsidRDefault="00A74122" w:rsidP="003617A7">
      <w:pPr>
        <w:pStyle w:val="Akapitzlist"/>
        <w:numPr>
          <w:ilvl w:val="0"/>
          <w:numId w:val="48"/>
        </w:numPr>
        <w:jc w:val="both"/>
        <w:rPr>
          <w:rFonts w:ascii="Times New Roman" w:hAnsi="Times New Roman" w:cs="Times New Roman"/>
          <w:color w:val="auto"/>
        </w:rPr>
      </w:pPr>
      <w:r w:rsidRPr="003617A7">
        <w:rPr>
          <w:rFonts w:ascii="Times New Roman" w:hAnsi="Times New Roman" w:cs="Times New Roman"/>
          <w:color w:val="auto"/>
        </w:rPr>
        <w:t>Dziecko, mówiąc o przemocy, nie podaje wszystkich informacji o swoich przeżyciach</w:t>
      </w:r>
      <w:r w:rsidR="003617A7" w:rsidRPr="003617A7">
        <w:rPr>
          <w:rFonts w:ascii="Times New Roman" w:hAnsi="Times New Roman" w:cs="Times New Roman"/>
          <w:color w:val="auto"/>
        </w:rPr>
        <w:t>;</w:t>
      </w:r>
    </w:p>
    <w:p w:rsidR="00A74122" w:rsidRPr="003617A7" w:rsidRDefault="00A74122" w:rsidP="003617A7">
      <w:pPr>
        <w:pStyle w:val="Akapitzlist"/>
        <w:numPr>
          <w:ilvl w:val="0"/>
          <w:numId w:val="48"/>
        </w:numPr>
        <w:jc w:val="both"/>
        <w:rPr>
          <w:rFonts w:ascii="Times New Roman" w:hAnsi="Times New Roman" w:cs="Times New Roman"/>
          <w:color w:val="auto"/>
        </w:rPr>
      </w:pPr>
      <w:r w:rsidRPr="003617A7">
        <w:rPr>
          <w:rFonts w:ascii="Times New Roman" w:hAnsi="Times New Roman" w:cs="Times New Roman"/>
          <w:color w:val="auto"/>
        </w:rPr>
        <w:t>Dziecku towarzyszy lęk o los rodzica, opiekuna i swój własny</w:t>
      </w:r>
      <w:r w:rsidR="003617A7" w:rsidRPr="003617A7">
        <w:rPr>
          <w:rFonts w:ascii="Times New Roman" w:hAnsi="Times New Roman" w:cs="Times New Roman"/>
          <w:color w:val="auto"/>
        </w:rPr>
        <w:t>;</w:t>
      </w:r>
    </w:p>
    <w:p w:rsidR="00A74122" w:rsidRPr="003617A7" w:rsidRDefault="00A74122" w:rsidP="003617A7">
      <w:pPr>
        <w:pStyle w:val="Akapitzlist"/>
        <w:numPr>
          <w:ilvl w:val="0"/>
          <w:numId w:val="48"/>
        </w:numPr>
        <w:jc w:val="both"/>
        <w:rPr>
          <w:rFonts w:ascii="Times New Roman" w:hAnsi="Times New Roman" w:cs="Times New Roman"/>
          <w:color w:val="auto"/>
        </w:rPr>
      </w:pPr>
      <w:r w:rsidRPr="003617A7">
        <w:rPr>
          <w:rFonts w:ascii="Times New Roman" w:hAnsi="Times New Roman" w:cs="Times New Roman"/>
          <w:color w:val="auto"/>
        </w:rPr>
        <w:t xml:space="preserve">Okoliczności ujawnienia są związane z odseparowaniem </w:t>
      </w:r>
      <w:r w:rsidR="00FC69C0">
        <w:rPr>
          <w:rFonts w:ascii="Times New Roman" w:hAnsi="Times New Roman" w:cs="Times New Roman"/>
          <w:color w:val="auto"/>
        </w:rPr>
        <w:t>D</w:t>
      </w:r>
      <w:r w:rsidRPr="003617A7">
        <w:rPr>
          <w:rFonts w:ascii="Times New Roman" w:hAnsi="Times New Roman" w:cs="Times New Roman"/>
          <w:color w:val="auto"/>
        </w:rPr>
        <w:t>ziecka od osoby krzywdzącej – odległość równa się poczuciu bezpieczeństwa, bliskość oznacza lęk</w:t>
      </w:r>
      <w:r w:rsidR="003617A7" w:rsidRPr="003617A7">
        <w:rPr>
          <w:rFonts w:ascii="Times New Roman" w:hAnsi="Times New Roman" w:cs="Times New Roman"/>
          <w:color w:val="auto"/>
        </w:rPr>
        <w:t>;</w:t>
      </w:r>
    </w:p>
    <w:p w:rsidR="003617A7" w:rsidRDefault="00A74122" w:rsidP="003617A7">
      <w:pPr>
        <w:pStyle w:val="Akapitzlist"/>
        <w:numPr>
          <w:ilvl w:val="0"/>
          <w:numId w:val="48"/>
        </w:numPr>
        <w:jc w:val="both"/>
        <w:rPr>
          <w:rFonts w:ascii="Times New Roman" w:hAnsi="Times New Roman" w:cs="Times New Roman"/>
          <w:color w:val="auto"/>
        </w:rPr>
      </w:pPr>
      <w:r w:rsidRPr="003617A7">
        <w:rPr>
          <w:rFonts w:ascii="Times New Roman" w:hAnsi="Times New Roman" w:cs="Times New Roman"/>
          <w:color w:val="auto"/>
        </w:rPr>
        <w:t xml:space="preserve">Zniekształcenia w sposobie myślenia </w:t>
      </w:r>
      <w:r w:rsidR="00FC69C0">
        <w:rPr>
          <w:rFonts w:ascii="Times New Roman" w:hAnsi="Times New Roman" w:cs="Times New Roman"/>
          <w:color w:val="auto"/>
        </w:rPr>
        <w:t>D</w:t>
      </w:r>
      <w:r w:rsidRPr="003617A7">
        <w:rPr>
          <w:rFonts w:ascii="Times New Roman" w:hAnsi="Times New Roman" w:cs="Times New Roman"/>
          <w:color w:val="auto"/>
        </w:rPr>
        <w:t>ziecka – poczucie winy i odpowiedzialności za doznawaną przemoc</w:t>
      </w:r>
      <w:r w:rsidR="003617A7" w:rsidRPr="003617A7">
        <w:rPr>
          <w:rFonts w:ascii="Times New Roman" w:hAnsi="Times New Roman" w:cs="Times New Roman"/>
          <w:color w:val="auto"/>
        </w:rPr>
        <w:t>.</w:t>
      </w:r>
    </w:p>
    <w:p w:rsidR="003617A7" w:rsidRPr="003617A7" w:rsidRDefault="003617A7" w:rsidP="003617A7">
      <w:pPr>
        <w:pStyle w:val="Akapitzlist"/>
        <w:jc w:val="both"/>
        <w:rPr>
          <w:rFonts w:ascii="Times New Roman" w:hAnsi="Times New Roman" w:cs="Times New Roman"/>
          <w:color w:val="auto"/>
        </w:rPr>
      </w:pPr>
    </w:p>
    <w:p w:rsidR="00FF4769" w:rsidRDefault="003617A7" w:rsidP="003617A7">
      <w:pPr>
        <w:spacing w:line="276" w:lineRule="auto"/>
        <w:jc w:val="both"/>
        <w:rPr>
          <w:rFonts w:ascii="Times New Roman" w:hAnsi="Times New Roman" w:cs="Times New Roman"/>
        </w:rPr>
      </w:pPr>
      <w:r w:rsidRPr="003617A7">
        <w:rPr>
          <w:rFonts w:ascii="Times New Roman" w:hAnsi="Times New Roman" w:cs="Times New Roman"/>
          <w:b/>
          <w:bCs/>
          <w:sz w:val="22"/>
          <w:szCs w:val="22"/>
        </w:rPr>
        <w:t>Źródło:</w:t>
      </w:r>
      <w:r>
        <w:rPr>
          <w:rFonts w:ascii="Times New Roman" w:hAnsi="Times New Roman" w:cs="Times New Roman"/>
          <w:b/>
          <w:bCs/>
          <w:sz w:val="22"/>
          <w:szCs w:val="22"/>
        </w:rPr>
        <w:t xml:space="preserve"> </w:t>
      </w:r>
      <w:r w:rsidRPr="003617A7">
        <w:rPr>
          <w:rFonts w:ascii="Times New Roman" w:hAnsi="Times New Roman" w:cs="Times New Roman"/>
          <w:sz w:val="22"/>
          <w:szCs w:val="22"/>
        </w:rPr>
        <w:t xml:space="preserve">Katarzyna </w:t>
      </w:r>
      <w:proofErr w:type="spellStart"/>
      <w:r w:rsidRPr="003617A7">
        <w:rPr>
          <w:rFonts w:ascii="Times New Roman" w:hAnsi="Times New Roman" w:cs="Times New Roman"/>
          <w:sz w:val="22"/>
          <w:szCs w:val="22"/>
        </w:rPr>
        <w:t>Fenik-Gaberle</w:t>
      </w:r>
      <w:proofErr w:type="spellEnd"/>
      <w:r w:rsidRPr="003617A7">
        <w:rPr>
          <w:rFonts w:ascii="Times New Roman" w:hAnsi="Times New Roman" w:cs="Times New Roman"/>
          <w:sz w:val="22"/>
          <w:szCs w:val="22"/>
        </w:rPr>
        <w:t>, Renata Kałucka, Dziecka niepełnosprawne oraz chore przewlekle a przemoc w rodzinie. Rozpoznanie. Scenariusz szkolenia dla pracowników oświaty. Ośrodek Rozwoju Edukacji, Warszawa 2019 r.</w:t>
      </w:r>
      <w:r>
        <w:rPr>
          <w:rFonts w:ascii="Times New Roman" w:hAnsi="Times New Roman" w:cs="Times New Roman"/>
        </w:rPr>
        <w:t xml:space="preserve"> </w:t>
      </w:r>
    </w:p>
    <w:p w:rsidR="00FF4769" w:rsidRDefault="00FF4769" w:rsidP="003617A7">
      <w:pPr>
        <w:spacing w:line="276" w:lineRule="auto"/>
        <w:jc w:val="both"/>
        <w:rPr>
          <w:rFonts w:ascii="Times New Roman" w:hAnsi="Times New Roman" w:cs="Times New Roman"/>
        </w:rPr>
      </w:pPr>
    </w:p>
    <w:p w:rsidR="00FF4769" w:rsidRDefault="00FF4769" w:rsidP="003617A7">
      <w:pPr>
        <w:spacing w:line="276" w:lineRule="auto"/>
        <w:jc w:val="both"/>
        <w:rPr>
          <w:rFonts w:ascii="Times New Roman" w:hAnsi="Times New Roman" w:cs="Times New Roman"/>
        </w:rPr>
      </w:pPr>
    </w:p>
    <w:p w:rsidR="00FF4769" w:rsidRDefault="00FF4769" w:rsidP="00FF4769">
      <w:pPr>
        <w:pStyle w:val="Nagwek1"/>
        <w:spacing w:line="276" w:lineRule="auto"/>
        <w:jc w:val="both"/>
        <w:rPr>
          <w:rFonts w:ascii="Times New Roman" w:hAnsi="Times New Roman" w:cs="Times New Roman"/>
        </w:rPr>
      </w:pPr>
      <w:bookmarkStart w:id="9" w:name="_Toc149204514"/>
      <w:bookmarkStart w:id="10" w:name="_Toc150241875"/>
      <w:bookmarkStart w:id="11" w:name="_Toc150242482"/>
      <w:bookmarkStart w:id="12" w:name="_Toc150326316"/>
      <w:r>
        <w:rPr>
          <w:rFonts w:ascii="Times New Roman" w:hAnsi="Times New Roman" w:cs="Times New Roman"/>
        </w:rPr>
        <w:t xml:space="preserve">IX. </w:t>
      </w:r>
      <w:r w:rsidRPr="00BE7101">
        <w:rPr>
          <w:rFonts w:ascii="Times New Roman" w:hAnsi="Times New Roman" w:cs="Times New Roman"/>
        </w:rPr>
        <w:t>Procedura postępowania w przypadku otrzymania informacji o wykorzystywaniu seksualnym dziecka w środowisku rodzinnym</w:t>
      </w:r>
      <w:bookmarkEnd w:id="9"/>
      <w:bookmarkEnd w:id="10"/>
      <w:bookmarkEnd w:id="11"/>
      <w:bookmarkEnd w:id="12"/>
    </w:p>
    <w:p w:rsidR="00FF4769" w:rsidRDefault="00FF4769" w:rsidP="00FF4769"/>
    <w:p w:rsidR="00FF4769" w:rsidRPr="00911B46" w:rsidRDefault="00FF4769" w:rsidP="00FF4769">
      <w:pPr>
        <w:spacing w:line="276" w:lineRule="auto"/>
        <w:jc w:val="both"/>
        <w:rPr>
          <w:rFonts w:ascii="Times New Roman" w:hAnsi="Times New Roman" w:cs="Times New Roman"/>
          <w:b/>
          <w:bCs/>
          <w:color w:val="7B230B" w:themeColor="accent1" w:themeShade="BF"/>
          <w:sz w:val="22"/>
          <w:szCs w:val="22"/>
        </w:rPr>
      </w:pPr>
      <w:r w:rsidRPr="00911B46">
        <w:rPr>
          <w:rFonts w:ascii="Times New Roman" w:hAnsi="Times New Roman" w:cs="Times New Roman"/>
          <w:b/>
          <w:bCs/>
          <w:color w:val="7B230B" w:themeColor="accent1" w:themeShade="BF"/>
          <w:sz w:val="22"/>
          <w:szCs w:val="22"/>
        </w:rPr>
        <w:t>Rozumienie zjawiska wykorzystywania seksualnego dzieci</w:t>
      </w:r>
    </w:p>
    <w:p w:rsidR="00FF4769" w:rsidRPr="00911B46" w:rsidRDefault="00FF4769" w:rsidP="00FF4769">
      <w:pPr>
        <w:spacing w:line="276" w:lineRule="auto"/>
        <w:jc w:val="both"/>
        <w:rPr>
          <w:rFonts w:ascii="Times New Roman" w:hAnsi="Times New Roman" w:cs="Times New Roman"/>
          <w:sz w:val="22"/>
          <w:szCs w:val="22"/>
        </w:rPr>
      </w:pPr>
      <w:r w:rsidRPr="00911B46">
        <w:rPr>
          <w:rFonts w:ascii="Times New Roman" w:hAnsi="Times New Roman" w:cs="Times New Roman"/>
          <w:sz w:val="22"/>
          <w:szCs w:val="22"/>
        </w:rPr>
        <w:t xml:space="preserve">Wykorzystywanie seksualne dzieci jest formą przemocy przejawiającą się na różne sposoby i mającą kilka istotnych cech charakterystycznych, które trzeba zrozumieć, aby zapewnić dzieciom skuteczną ochronę i z powodzeniem zapobiegać wykorzystywaniu. Chociaż badacze proponują różne ujęcia problemu wykorzystywania, powszechnie akceptuje się definicję sformułowaną przez Światową Organizację Zdrowia (1999), która opisuje wykorzystywanie seksualne dzieci jako:  </w:t>
      </w:r>
    </w:p>
    <w:p w:rsidR="00FF4769" w:rsidRPr="00911B46" w:rsidRDefault="00FF4769" w:rsidP="00FF4769">
      <w:pPr>
        <w:spacing w:line="276" w:lineRule="auto"/>
        <w:jc w:val="both"/>
        <w:rPr>
          <w:rFonts w:ascii="Times New Roman" w:hAnsi="Times New Roman" w:cs="Times New Roman"/>
          <w:i/>
          <w:iCs/>
          <w:sz w:val="22"/>
          <w:szCs w:val="22"/>
        </w:rPr>
      </w:pPr>
      <w:r w:rsidRPr="00911B46">
        <w:rPr>
          <w:rFonts w:ascii="Times New Roman" w:hAnsi="Times New Roman" w:cs="Times New Roman"/>
          <w:i/>
          <w:iCs/>
          <w:sz w:val="22"/>
          <w:szCs w:val="22"/>
        </w:rPr>
        <w:t>„Włączanie dziecka w aktywność seksualną, której nie jest ono w stanie w pełni zrozumieć i udzielić na nią świadomej zgody lub do której nie jest dojrzałe rozwojowo i na którą nie może się zgodzić w ważny prawnie sposób, albo która jest niezgodna z normami prawnymi lub obyczajowymi danego społeczeństwa. Z wykorzystaniem seksualnym mamy do czynienia, gdy taka aktywność wystąpi między dzieckiem a dorosłym lub innym dzieckiem, jeśli te osoby ze względu na wiek bądź stopień rozwoju pozostają w relacji opieki, zależności lub władzy, a celem takiej aktywności jest zaspokojenie potrzeb innej osoby.”</w:t>
      </w:r>
    </w:p>
    <w:p w:rsidR="00FF4769" w:rsidRPr="00911B46" w:rsidRDefault="00FF4769" w:rsidP="00FF4769">
      <w:pPr>
        <w:spacing w:line="276" w:lineRule="auto"/>
        <w:jc w:val="both"/>
        <w:rPr>
          <w:rFonts w:ascii="Times New Roman" w:hAnsi="Times New Roman" w:cs="Times New Roman"/>
          <w:b/>
          <w:bCs/>
          <w:sz w:val="22"/>
          <w:szCs w:val="22"/>
        </w:rPr>
      </w:pPr>
    </w:p>
    <w:p w:rsidR="00FF4769" w:rsidRPr="00911B46" w:rsidRDefault="00FF4769" w:rsidP="00FF4769">
      <w:pPr>
        <w:spacing w:line="276" w:lineRule="auto"/>
        <w:rPr>
          <w:rFonts w:ascii="Times New Roman" w:hAnsi="Times New Roman" w:cs="Times New Roman"/>
          <w:b/>
          <w:bCs/>
          <w:color w:val="7B230B" w:themeColor="accent1" w:themeShade="BF"/>
          <w:sz w:val="22"/>
          <w:szCs w:val="22"/>
        </w:rPr>
      </w:pPr>
      <w:r w:rsidRPr="00911B46">
        <w:rPr>
          <w:rFonts w:ascii="Times New Roman" w:hAnsi="Times New Roman" w:cs="Times New Roman"/>
          <w:b/>
          <w:bCs/>
          <w:color w:val="7B230B" w:themeColor="accent1" w:themeShade="BF"/>
          <w:sz w:val="22"/>
          <w:szCs w:val="22"/>
        </w:rPr>
        <w:t>Symptomy wykorzystania seksualnego dzieci</w:t>
      </w:r>
    </w:p>
    <w:p w:rsidR="00FF4769" w:rsidRPr="00911B46" w:rsidRDefault="00FF4769" w:rsidP="00FF4769">
      <w:pPr>
        <w:spacing w:line="276" w:lineRule="auto"/>
        <w:jc w:val="both"/>
        <w:rPr>
          <w:rFonts w:ascii="Times New Roman" w:hAnsi="Times New Roman" w:cs="Times New Roman"/>
          <w:sz w:val="22"/>
          <w:szCs w:val="22"/>
        </w:rPr>
      </w:pPr>
      <w:r w:rsidRPr="00911B46">
        <w:rPr>
          <w:rFonts w:ascii="Times New Roman" w:hAnsi="Times New Roman" w:cs="Times New Roman"/>
          <w:sz w:val="22"/>
          <w:szCs w:val="22"/>
        </w:rPr>
        <w:t xml:space="preserve">Należy pamiętać, że początkowe konsekwencje doświadczane przez dzieci wykorzystywane seksualnie –w sferze zarówno fizycznej, jak i psychicznej – są równocześnie oznakami tej formy krzywdzenia, dlatego konieczna jest szczegółowa znajomość objawów wykorzystania seksualnego dzieci i wzmożona czujność, gdy się one pojawią.  </w:t>
      </w:r>
    </w:p>
    <w:p w:rsidR="00FF4769" w:rsidRPr="00911B46" w:rsidRDefault="00FF4769" w:rsidP="00FF4769">
      <w:pPr>
        <w:spacing w:line="276" w:lineRule="auto"/>
        <w:jc w:val="both"/>
        <w:rPr>
          <w:rFonts w:ascii="Times New Roman" w:hAnsi="Times New Roman" w:cs="Times New Roman"/>
          <w:sz w:val="22"/>
          <w:szCs w:val="22"/>
        </w:rPr>
      </w:pPr>
      <w:r w:rsidRPr="00911B46">
        <w:rPr>
          <w:rFonts w:ascii="Times New Roman" w:hAnsi="Times New Roman" w:cs="Times New Roman"/>
          <w:sz w:val="22"/>
          <w:szCs w:val="22"/>
        </w:rPr>
        <w:t xml:space="preserve">Oznaki wykorzystywania seksualnego dzieci są bardzo </w:t>
      </w:r>
      <w:r w:rsidRPr="00911B46">
        <w:rPr>
          <w:rFonts w:ascii="Times New Roman" w:hAnsi="Times New Roman" w:cs="Times New Roman"/>
          <w:b/>
          <w:bCs/>
          <w:sz w:val="22"/>
          <w:szCs w:val="22"/>
        </w:rPr>
        <w:t>zróżnicowane</w:t>
      </w:r>
      <w:r w:rsidRPr="00911B46">
        <w:rPr>
          <w:rFonts w:ascii="Times New Roman" w:hAnsi="Times New Roman" w:cs="Times New Roman"/>
          <w:sz w:val="22"/>
          <w:szCs w:val="22"/>
        </w:rPr>
        <w:t xml:space="preserve"> z czego wynika, że nie można mówić o zespole dziecka wykorzystywanego czy zbiorze objawów świadczących o wykorzystywaniu. Nie ma objawów, które pozwoliłyby jednoznacznie i z całkowitą pewnością rozpoznać przypadek wykorzystywania seksualnego dziecka. </w:t>
      </w:r>
      <w:r w:rsidRPr="00911B46">
        <w:rPr>
          <w:rFonts w:ascii="Times New Roman" w:hAnsi="Times New Roman" w:cs="Times New Roman"/>
          <w:b/>
          <w:bCs/>
          <w:sz w:val="22"/>
          <w:szCs w:val="22"/>
        </w:rPr>
        <w:t>Objawy w dużej mierze zależą od dziecka</w:t>
      </w:r>
      <w:r w:rsidRPr="00911B46">
        <w:rPr>
          <w:rFonts w:ascii="Times New Roman" w:hAnsi="Times New Roman" w:cs="Times New Roman"/>
          <w:sz w:val="22"/>
          <w:szCs w:val="22"/>
        </w:rPr>
        <w:t xml:space="preserve">.  U niektórych dzieci pewne symptomy występują od samego początku, podczas gdy u innych mogą się one pojawić na późniejszym etapie życia, nawet długo po ustaniu wykorzystania. </w:t>
      </w:r>
      <w:r w:rsidRPr="00911B46">
        <w:rPr>
          <w:rFonts w:ascii="Times New Roman" w:hAnsi="Times New Roman" w:cs="Times New Roman"/>
          <w:b/>
          <w:bCs/>
          <w:sz w:val="22"/>
          <w:szCs w:val="22"/>
        </w:rPr>
        <w:t>Z tego powodu pracownicy powinni pamiętać, że brak objawów nie oznacza, iż dziecko nie padło ofiarą wykorzystywania.</w:t>
      </w:r>
      <w:r w:rsidRPr="00911B46">
        <w:rPr>
          <w:rFonts w:ascii="Times New Roman" w:hAnsi="Times New Roman" w:cs="Times New Roman"/>
          <w:sz w:val="22"/>
          <w:szCs w:val="22"/>
        </w:rPr>
        <w:t xml:space="preserve">  </w:t>
      </w:r>
    </w:p>
    <w:p w:rsidR="00FF4769" w:rsidRPr="00911B46" w:rsidRDefault="00FF4769" w:rsidP="00FF4769">
      <w:pPr>
        <w:spacing w:line="276" w:lineRule="auto"/>
        <w:jc w:val="both"/>
        <w:rPr>
          <w:rFonts w:ascii="Times New Roman" w:hAnsi="Times New Roman" w:cs="Times New Roman"/>
          <w:sz w:val="22"/>
          <w:szCs w:val="22"/>
        </w:rPr>
      </w:pPr>
      <w:r w:rsidRPr="00911B46">
        <w:rPr>
          <w:rFonts w:ascii="Times New Roman" w:hAnsi="Times New Roman" w:cs="Times New Roman"/>
          <w:sz w:val="22"/>
          <w:szCs w:val="22"/>
        </w:rPr>
        <w:t>Należy jednak zwrócić uwagę (między innymi) na powtarzające się infekcje dróg moczowych, trudności w chodzeniu lub siedzeniu, poplamione lub podarte ubranie (bez wiarygodnego wyjaśnienia), skarżenie się dziecka na ból, stan zapalny lub swędzenie okolic intymnych, ból przy oddawaniu moczu, i urazy zewnętrznych narządów płciowych lub okolic odbytu.</w:t>
      </w:r>
    </w:p>
    <w:p w:rsidR="00FF4769" w:rsidRDefault="00FF4769" w:rsidP="00FF4769">
      <w:pPr>
        <w:jc w:val="both"/>
        <w:rPr>
          <w:rFonts w:ascii="Times New Roman" w:hAnsi="Times New Roman" w:cs="Times New Roman"/>
          <w:b/>
          <w:bCs/>
          <w:sz w:val="22"/>
          <w:szCs w:val="22"/>
        </w:rPr>
      </w:pPr>
    </w:p>
    <w:p w:rsidR="00FF4769" w:rsidRDefault="00FF4769" w:rsidP="00FF4769">
      <w:pPr>
        <w:jc w:val="both"/>
        <w:rPr>
          <w:rFonts w:ascii="Times New Roman" w:hAnsi="Times New Roman" w:cs="Times New Roman"/>
          <w:b/>
          <w:bCs/>
          <w:sz w:val="22"/>
          <w:szCs w:val="22"/>
        </w:rPr>
      </w:pPr>
    </w:p>
    <w:p w:rsidR="00FF4769" w:rsidRDefault="00FF4769" w:rsidP="00FF4769">
      <w:pPr>
        <w:jc w:val="both"/>
        <w:rPr>
          <w:rFonts w:ascii="Times New Roman" w:hAnsi="Times New Roman" w:cs="Times New Roman"/>
          <w:b/>
          <w:bCs/>
          <w:sz w:val="22"/>
          <w:szCs w:val="22"/>
        </w:rPr>
      </w:pPr>
    </w:p>
    <w:p w:rsidR="00FF4769" w:rsidRDefault="00FF4769" w:rsidP="00FF4769">
      <w:pPr>
        <w:jc w:val="both"/>
        <w:rPr>
          <w:rFonts w:ascii="Times New Roman" w:hAnsi="Times New Roman" w:cs="Times New Roman"/>
          <w:b/>
          <w:bCs/>
          <w:sz w:val="22"/>
          <w:szCs w:val="22"/>
        </w:rPr>
      </w:pPr>
    </w:p>
    <w:p w:rsidR="00FF4769" w:rsidRDefault="00FF4769" w:rsidP="00FF4769">
      <w:pPr>
        <w:jc w:val="both"/>
        <w:rPr>
          <w:rFonts w:ascii="Times New Roman" w:hAnsi="Times New Roman" w:cs="Times New Roman"/>
          <w:b/>
          <w:bCs/>
          <w:sz w:val="22"/>
          <w:szCs w:val="22"/>
        </w:rPr>
      </w:pPr>
    </w:p>
    <w:p w:rsidR="00FF4769" w:rsidRDefault="00FF4769" w:rsidP="00FF4769">
      <w:pPr>
        <w:jc w:val="both"/>
        <w:rPr>
          <w:rFonts w:ascii="Times New Roman" w:hAnsi="Times New Roman" w:cs="Times New Roman"/>
          <w:b/>
          <w:bCs/>
          <w:sz w:val="22"/>
          <w:szCs w:val="22"/>
        </w:rPr>
      </w:pPr>
    </w:p>
    <w:p w:rsidR="00FF4769" w:rsidRDefault="00FF4769" w:rsidP="00FF4769">
      <w:pPr>
        <w:jc w:val="both"/>
        <w:rPr>
          <w:rFonts w:ascii="Times New Roman" w:hAnsi="Times New Roman" w:cs="Times New Roman"/>
          <w:b/>
          <w:bCs/>
          <w:sz w:val="22"/>
          <w:szCs w:val="22"/>
        </w:rPr>
      </w:pPr>
    </w:p>
    <w:p w:rsidR="00FF4769" w:rsidRDefault="00FF4769" w:rsidP="00FF4769">
      <w:pPr>
        <w:jc w:val="both"/>
        <w:rPr>
          <w:b/>
          <w:bCs/>
        </w:rPr>
      </w:pPr>
      <w:r>
        <w:rPr>
          <w:rFonts w:ascii="Times New Roman" w:hAnsi="Times New Roman" w:cs="Times New Roman"/>
          <w:b/>
          <w:bCs/>
          <w:sz w:val="22"/>
          <w:szCs w:val="22"/>
        </w:rPr>
        <w:t>Objawy wykorzystywania seksualnego dzieci występujące w sferze emocji i zachowania:</w:t>
      </w:r>
    </w:p>
    <w:tbl>
      <w:tblPr>
        <w:tblStyle w:val="ListTable3Accent1"/>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0"/>
        <w:gridCol w:w="4532"/>
        <w:gridCol w:w="4106"/>
      </w:tblGrid>
      <w:tr w:rsidR="00FF4769" w:rsidRPr="000E5346" w:rsidTr="00972650">
        <w:trPr>
          <w:cnfStyle w:val="100000000000"/>
        </w:trPr>
        <w:tc>
          <w:tcPr>
            <w:cnfStyle w:val="001000000100"/>
            <w:tcW w:w="562" w:type="dxa"/>
            <w:tcBorders>
              <w:bottom w:val="none" w:sz="0" w:space="0" w:color="auto"/>
              <w:right w:val="none" w:sz="0" w:space="0" w:color="auto"/>
            </w:tcBorders>
          </w:tcPr>
          <w:p w:rsidR="00FF4769" w:rsidRPr="000E5346" w:rsidRDefault="00FF4769" w:rsidP="00972650">
            <w:pPr>
              <w:jc w:val="center"/>
              <w:rPr>
                <w:rFonts w:ascii="Times New Roman" w:hAnsi="Times New Roman" w:cs="Times New Roman"/>
                <w:sz w:val="24"/>
                <w:szCs w:val="24"/>
              </w:rPr>
            </w:pPr>
            <w:r w:rsidRPr="000E5346">
              <w:rPr>
                <w:rFonts w:ascii="Times New Roman" w:hAnsi="Times New Roman" w:cs="Times New Roman"/>
                <w:sz w:val="24"/>
                <w:szCs w:val="24"/>
              </w:rPr>
              <w:t>Lp.</w:t>
            </w:r>
          </w:p>
        </w:tc>
        <w:tc>
          <w:tcPr>
            <w:tcW w:w="4536" w:type="dxa"/>
          </w:tcPr>
          <w:p w:rsidR="00FF4769" w:rsidRPr="000E5346" w:rsidRDefault="00FF4769" w:rsidP="00972650">
            <w:pPr>
              <w:jc w:val="center"/>
              <w:cnfStyle w:val="100000000000"/>
              <w:rPr>
                <w:rFonts w:ascii="Times New Roman" w:hAnsi="Times New Roman" w:cs="Times New Roman"/>
                <w:sz w:val="24"/>
                <w:szCs w:val="24"/>
              </w:rPr>
            </w:pPr>
            <w:r w:rsidRPr="000E5346">
              <w:rPr>
                <w:rFonts w:ascii="Times New Roman" w:hAnsi="Times New Roman" w:cs="Times New Roman"/>
                <w:sz w:val="24"/>
                <w:szCs w:val="24"/>
              </w:rPr>
              <w:t>Typ konsekwencji</w:t>
            </w:r>
          </w:p>
        </w:tc>
        <w:tc>
          <w:tcPr>
            <w:tcW w:w="4110" w:type="dxa"/>
          </w:tcPr>
          <w:p w:rsidR="00FF4769" w:rsidRPr="000E5346" w:rsidRDefault="00FF4769" w:rsidP="00972650">
            <w:pPr>
              <w:jc w:val="center"/>
              <w:cnfStyle w:val="100000000000"/>
              <w:rPr>
                <w:rFonts w:ascii="Times New Roman" w:hAnsi="Times New Roman" w:cs="Times New Roman"/>
                <w:sz w:val="24"/>
                <w:szCs w:val="24"/>
              </w:rPr>
            </w:pPr>
            <w:r w:rsidRPr="000E5346">
              <w:rPr>
                <w:rFonts w:ascii="Times New Roman" w:hAnsi="Times New Roman" w:cs="Times New Roman"/>
                <w:sz w:val="24"/>
                <w:szCs w:val="24"/>
              </w:rPr>
              <w:t>Objawy</w:t>
            </w:r>
          </w:p>
        </w:tc>
      </w:tr>
      <w:tr w:rsidR="00FF4769" w:rsidRPr="000E5346" w:rsidTr="00972650">
        <w:trPr>
          <w:cnfStyle w:val="000000100000"/>
        </w:trPr>
        <w:tc>
          <w:tcPr>
            <w:cnfStyle w:val="001000000000"/>
            <w:tcW w:w="562" w:type="dxa"/>
            <w:tcBorders>
              <w:top w:val="none" w:sz="0" w:space="0" w:color="auto"/>
              <w:bottom w:val="none" w:sz="0" w:space="0" w:color="auto"/>
              <w:right w:val="none" w:sz="0" w:space="0" w:color="auto"/>
            </w:tcBorders>
          </w:tcPr>
          <w:p w:rsidR="00FF4769" w:rsidRPr="000E5346" w:rsidRDefault="00FF4769" w:rsidP="00972650">
            <w:pPr>
              <w:jc w:val="both"/>
              <w:rPr>
                <w:rFonts w:ascii="Times New Roman" w:hAnsi="Times New Roman" w:cs="Times New Roman"/>
                <w:b w:val="0"/>
                <w:bCs w:val="0"/>
                <w:sz w:val="22"/>
                <w:szCs w:val="22"/>
              </w:rPr>
            </w:pPr>
            <w:r w:rsidRPr="000E5346">
              <w:rPr>
                <w:rFonts w:ascii="Times New Roman" w:hAnsi="Times New Roman" w:cs="Times New Roman"/>
                <w:b w:val="0"/>
                <w:bCs w:val="0"/>
                <w:sz w:val="22"/>
                <w:szCs w:val="22"/>
              </w:rPr>
              <w:t>1.</w:t>
            </w:r>
          </w:p>
        </w:tc>
        <w:tc>
          <w:tcPr>
            <w:tcW w:w="4536" w:type="dxa"/>
            <w:tcBorders>
              <w:top w:val="none" w:sz="0" w:space="0" w:color="auto"/>
              <w:bottom w:val="none" w:sz="0" w:space="0" w:color="auto"/>
            </w:tcBorders>
            <w:vAlign w:val="center"/>
          </w:tcPr>
          <w:p w:rsidR="00FF4769" w:rsidRPr="000E5346" w:rsidRDefault="00FF4769" w:rsidP="00972650">
            <w:pPr>
              <w:jc w:val="center"/>
              <w:cnfStyle w:val="000000100000"/>
              <w:rPr>
                <w:rFonts w:ascii="Times New Roman" w:hAnsi="Times New Roman" w:cs="Times New Roman"/>
                <w:b/>
                <w:bCs/>
                <w:sz w:val="22"/>
                <w:szCs w:val="22"/>
              </w:rPr>
            </w:pPr>
            <w:r w:rsidRPr="000E5346">
              <w:rPr>
                <w:rFonts w:ascii="Times New Roman" w:hAnsi="Times New Roman" w:cs="Times New Roman"/>
                <w:b/>
                <w:bCs/>
                <w:sz w:val="22"/>
                <w:szCs w:val="22"/>
              </w:rPr>
              <w:t>Problemy emocjonalne</w:t>
            </w:r>
          </w:p>
        </w:tc>
        <w:tc>
          <w:tcPr>
            <w:tcW w:w="4110" w:type="dxa"/>
            <w:tcBorders>
              <w:top w:val="none" w:sz="0" w:space="0" w:color="auto"/>
              <w:bottom w:val="none" w:sz="0" w:space="0" w:color="auto"/>
            </w:tcBorders>
          </w:tcPr>
          <w:p w:rsidR="00FF4769" w:rsidRPr="000E5346" w:rsidRDefault="00FF4769" w:rsidP="00972650">
            <w:pPr>
              <w:jc w:val="both"/>
              <w:cnfStyle w:val="000000100000"/>
              <w:rPr>
                <w:rFonts w:ascii="Times New Roman" w:hAnsi="Times New Roman" w:cs="Times New Roman"/>
                <w:sz w:val="22"/>
                <w:szCs w:val="22"/>
              </w:rPr>
            </w:pPr>
            <w:r>
              <w:rPr>
                <w:rFonts w:ascii="Times New Roman" w:hAnsi="Times New Roman" w:cs="Times New Roman"/>
                <w:sz w:val="22"/>
                <w:szCs w:val="22"/>
              </w:rPr>
              <w:t>L</w:t>
            </w:r>
            <w:r w:rsidRPr="000E5346">
              <w:rPr>
                <w:rFonts w:ascii="Times New Roman" w:hAnsi="Times New Roman" w:cs="Times New Roman"/>
                <w:sz w:val="22"/>
                <w:szCs w:val="22"/>
              </w:rPr>
              <w:t>ęki i fobie</w:t>
            </w:r>
            <w:r>
              <w:rPr>
                <w:rFonts w:ascii="Times New Roman" w:hAnsi="Times New Roman" w:cs="Times New Roman"/>
                <w:sz w:val="22"/>
                <w:szCs w:val="22"/>
              </w:rPr>
              <w:t>,</w:t>
            </w:r>
            <w:r w:rsidRPr="000E5346">
              <w:rPr>
                <w:rFonts w:ascii="Times New Roman" w:hAnsi="Times New Roman" w:cs="Times New Roman"/>
                <w:sz w:val="22"/>
                <w:szCs w:val="22"/>
              </w:rPr>
              <w:t xml:space="preserve"> nieufność</w:t>
            </w:r>
            <w:r>
              <w:rPr>
                <w:rFonts w:ascii="Times New Roman" w:hAnsi="Times New Roman" w:cs="Times New Roman"/>
                <w:sz w:val="22"/>
                <w:szCs w:val="22"/>
              </w:rPr>
              <w:t>,</w:t>
            </w:r>
            <w:r w:rsidRPr="000E5346">
              <w:rPr>
                <w:rFonts w:ascii="Times New Roman" w:hAnsi="Times New Roman" w:cs="Times New Roman"/>
                <w:sz w:val="22"/>
                <w:szCs w:val="22"/>
              </w:rPr>
              <w:t xml:space="preserve"> depresja</w:t>
            </w:r>
            <w:r>
              <w:rPr>
                <w:rFonts w:ascii="Times New Roman" w:hAnsi="Times New Roman" w:cs="Times New Roman"/>
                <w:sz w:val="22"/>
                <w:szCs w:val="22"/>
              </w:rPr>
              <w:t>,</w:t>
            </w:r>
            <w:r w:rsidRPr="000E5346">
              <w:rPr>
                <w:rFonts w:ascii="Times New Roman" w:hAnsi="Times New Roman" w:cs="Times New Roman"/>
                <w:sz w:val="22"/>
                <w:szCs w:val="22"/>
              </w:rPr>
              <w:t xml:space="preserve"> wysoki poziom niepokoju</w:t>
            </w:r>
            <w:r>
              <w:rPr>
                <w:rFonts w:ascii="Times New Roman" w:hAnsi="Times New Roman" w:cs="Times New Roman"/>
                <w:sz w:val="22"/>
                <w:szCs w:val="22"/>
              </w:rPr>
              <w:t>,</w:t>
            </w:r>
            <w:r w:rsidRPr="000E5346">
              <w:rPr>
                <w:rFonts w:ascii="Times New Roman" w:hAnsi="Times New Roman" w:cs="Times New Roman"/>
                <w:sz w:val="22"/>
                <w:szCs w:val="22"/>
              </w:rPr>
              <w:t xml:space="preserve"> niska samoocena</w:t>
            </w:r>
            <w:r>
              <w:rPr>
                <w:rFonts w:ascii="Times New Roman" w:hAnsi="Times New Roman" w:cs="Times New Roman"/>
                <w:sz w:val="22"/>
                <w:szCs w:val="22"/>
              </w:rPr>
              <w:t>,</w:t>
            </w:r>
            <w:r w:rsidRPr="000E5346">
              <w:rPr>
                <w:rFonts w:ascii="Times New Roman" w:hAnsi="Times New Roman" w:cs="Times New Roman"/>
                <w:sz w:val="22"/>
                <w:szCs w:val="22"/>
              </w:rPr>
              <w:t xml:space="preserve"> poczucie winy</w:t>
            </w:r>
            <w:r>
              <w:rPr>
                <w:rFonts w:ascii="Times New Roman" w:hAnsi="Times New Roman" w:cs="Times New Roman"/>
                <w:sz w:val="22"/>
                <w:szCs w:val="22"/>
              </w:rPr>
              <w:t>,</w:t>
            </w:r>
            <w:r w:rsidRPr="000E5346">
              <w:rPr>
                <w:rFonts w:ascii="Times New Roman" w:hAnsi="Times New Roman" w:cs="Times New Roman"/>
                <w:sz w:val="22"/>
                <w:szCs w:val="22"/>
              </w:rPr>
              <w:t xml:space="preserve"> wstyd</w:t>
            </w:r>
            <w:r>
              <w:rPr>
                <w:rFonts w:ascii="Times New Roman" w:hAnsi="Times New Roman" w:cs="Times New Roman"/>
                <w:sz w:val="22"/>
                <w:szCs w:val="22"/>
              </w:rPr>
              <w:t>,</w:t>
            </w:r>
            <w:r w:rsidRPr="000E5346">
              <w:rPr>
                <w:rFonts w:ascii="Times New Roman" w:hAnsi="Times New Roman" w:cs="Times New Roman"/>
                <w:sz w:val="22"/>
                <w:szCs w:val="22"/>
              </w:rPr>
              <w:t xml:space="preserve"> stygmatyzacja</w:t>
            </w:r>
            <w:r>
              <w:rPr>
                <w:rFonts w:ascii="Times New Roman" w:hAnsi="Times New Roman" w:cs="Times New Roman"/>
                <w:sz w:val="22"/>
                <w:szCs w:val="22"/>
              </w:rPr>
              <w:t>,</w:t>
            </w:r>
            <w:r w:rsidRPr="000E5346">
              <w:rPr>
                <w:rFonts w:ascii="Times New Roman" w:hAnsi="Times New Roman" w:cs="Times New Roman"/>
                <w:sz w:val="22"/>
                <w:szCs w:val="22"/>
              </w:rPr>
              <w:t xml:space="preserve"> objawy stresu pourazowego</w:t>
            </w:r>
            <w:r>
              <w:rPr>
                <w:rFonts w:ascii="Times New Roman" w:hAnsi="Times New Roman" w:cs="Times New Roman"/>
                <w:sz w:val="22"/>
                <w:szCs w:val="22"/>
              </w:rPr>
              <w:t>,</w:t>
            </w:r>
            <w:r w:rsidRPr="000E5346">
              <w:rPr>
                <w:rFonts w:ascii="Times New Roman" w:hAnsi="Times New Roman" w:cs="Times New Roman"/>
                <w:sz w:val="22"/>
                <w:szCs w:val="22"/>
              </w:rPr>
              <w:t xml:space="preserve"> koszmary senne, nawracające sny, nadmierna czujność, nasilona reakcja lękowa</w:t>
            </w:r>
            <w:r>
              <w:rPr>
                <w:rFonts w:ascii="Times New Roman" w:hAnsi="Times New Roman" w:cs="Times New Roman"/>
                <w:sz w:val="22"/>
                <w:szCs w:val="22"/>
              </w:rPr>
              <w:t>,</w:t>
            </w:r>
            <w:r w:rsidRPr="000E5346">
              <w:rPr>
                <w:rFonts w:ascii="Times New Roman" w:hAnsi="Times New Roman" w:cs="Times New Roman"/>
                <w:sz w:val="22"/>
                <w:szCs w:val="22"/>
              </w:rPr>
              <w:t xml:space="preserve"> problem z akceptacją własnego ciała zachowania</w:t>
            </w:r>
            <w:r>
              <w:rPr>
                <w:rFonts w:ascii="Times New Roman" w:hAnsi="Times New Roman" w:cs="Times New Roman"/>
                <w:sz w:val="22"/>
                <w:szCs w:val="22"/>
              </w:rPr>
              <w:t>,</w:t>
            </w:r>
            <w:r w:rsidRPr="000E5346">
              <w:rPr>
                <w:rFonts w:ascii="Times New Roman" w:hAnsi="Times New Roman" w:cs="Times New Roman"/>
                <w:sz w:val="22"/>
                <w:szCs w:val="22"/>
              </w:rPr>
              <w:t xml:space="preserve"> autodestrukcyjne</w:t>
            </w:r>
            <w:r>
              <w:rPr>
                <w:rFonts w:ascii="Times New Roman" w:hAnsi="Times New Roman" w:cs="Times New Roman"/>
                <w:sz w:val="22"/>
                <w:szCs w:val="22"/>
              </w:rPr>
              <w:t>,</w:t>
            </w:r>
            <w:r w:rsidRPr="000E5346">
              <w:rPr>
                <w:rFonts w:ascii="Times New Roman" w:hAnsi="Times New Roman" w:cs="Times New Roman"/>
                <w:sz w:val="22"/>
                <w:szCs w:val="22"/>
              </w:rPr>
              <w:t xml:space="preserve">  myśli lub próby samobójcze</w:t>
            </w:r>
            <w:r>
              <w:rPr>
                <w:rFonts w:ascii="Times New Roman" w:hAnsi="Times New Roman" w:cs="Times New Roman"/>
                <w:sz w:val="22"/>
                <w:szCs w:val="22"/>
              </w:rPr>
              <w:t>.</w:t>
            </w:r>
          </w:p>
        </w:tc>
      </w:tr>
      <w:tr w:rsidR="00FF4769" w:rsidRPr="000E5346" w:rsidTr="00972650">
        <w:tc>
          <w:tcPr>
            <w:cnfStyle w:val="001000000000"/>
            <w:tcW w:w="562" w:type="dxa"/>
            <w:tcBorders>
              <w:right w:val="none" w:sz="0" w:space="0" w:color="auto"/>
            </w:tcBorders>
          </w:tcPr>
          <w:p w:rsidR="00FF4769" w:rsidRPr="000E5346" w:rsidRDefault="00FF4769" w:rsidP="00972650">
            <w:pPr>
              <w:jc w:val="both"/>
              <w:rPr>
                <w:rFonts w:ascii="Times New Roman" w:hAnsi="Times New Roman" w:cs="Times New Roman"/>
                <w:b w:val="0"/>
                <w:bCs w:val="0"/>
                <w:sz w:val="22"/>
                <w:szCs w:val="22"/>
              </w:rPr>
            </w:pPr>
            <w:r w:rsidRPr="000E5346">
              <w:rPr>
                <w:rFonts w:ascii="Times New Roman" w:hAnsi="Times New Roman" w:cs="Times New Roman"/>
                <w:b w:val="0"/>
                <w:bCs w:val="0"/>
                <w:sz w:val="22"/>
                <w:szCs w:val="22"/>
              </w:rPr>
              <w:t>2.</w:t>
            </w:r>
          </w:p>
        </w:tc>
        <w:tc>
          <w:tcPr>
            <w:tcW w:w="4536" w:type="dxa"/>
            <w:vAlign w:val="center"/>
          </w:tcPr>
          <w:p w:rsidR="00FF4769" w:rsidRPr="000E5346" w:rsidRDefault="00FF4769" w:rsidP="00972650">
            <w:pPr>
              <w:jc w:val="center"/>
              <w:cnfStyle w:val="000000000000"/>
              <w:rPr>
                <w:rFonts w:ascii="Times New Roman" w:hAnsi="Times New Roman" w:cs="Times New Roman"/>
                <w:b/>
                <w:bCs/>
                <w:sz w:val="22"/>
                <w:szCs w:val="22"/>
              </w:rPr>
            </w:pPr>
            <w:r w:rsidRPr="000E5346">
              <w:rPr>
                <w:rFonts w:ascii="Times New Roman" w:hAnsi="Times New Roman" w:cs="Times New Roman"/>
                <w:b/>
                <w:bCs/>
                <w:sz w:val="22"/>
                <w:szCs w:val="22"/>
              </w:rPr>
              <w:t>Problemy poznawcze</w:t>
            </w:r>
          </w:p>
        </w:tc>
        <w:tc>
          <w:tcPr>
            <w:tcW w:w="4110" w:type="dxa"/>
          </w:tcPr>
          <w:p w:rsidR="00FF4769" w:rsidRPr="000E5346" w:rsidRDefault="00FF4769" w:rsidP="00972650">
            <w:pPr>
              <w:jc w:val="both"/>
              <w:cnfStyle w:val="000000000000"/>
              <w:rPr>
                <w:rFonts w:ascii="Times New Roman" w:hAnsi="Times New Roman" w:cs="Times New Roman"/>
                <w:sz w:val="22"/>
                <w:szCs w:val="22"/>
              </w:rPr>
            </w:pPr>
            <w:r w:rsidRPr="000E5346">
              <w:rPr>
                <w:rFonts w:ascii="Times New Roman" w:hAnsi="Times New Roman" w:cs="Times New Roman"/>
                <w:sz w:val="22"/>
                <w:szCs w:val="22"/>
              </w:rPr>
              <w:t>Problemy z koncentracją uwagi, słabe wyniki w nauce</w:t>
            </w:r>
          </w:p>
        </w:tc>
      </w:tr>
      <w:tr w:rsidR="00FF4769" w:rsidRPr="000E5346" w:rsidTr="00972650">
        <w:trPr>
          <w:cnfStyle w:val="000000100000"/>
        </w:trPr>
        <w:tc>
          <w:tcPr>
            <w:cnfStyle w:val="001000000000"/>
            <w:tcW w:w="562" w:type="dxa"/>
            <w:tcBorders>
              <w:top w:val="none" w:sz="0" w:space="0" w:color="auto"/>
              <w:bottom w:val="none" w:sz="0" w:space="0" w:color="auto"/>
              <w:right w:val="none" w:sz="0" w:space="0" w:color="auto"/>
            </w:tcBorders>
          </w:tcPr>
          <w:p w:rsidR="00FF4769" w:rsidRPr="000E5346" w:rsidRDefault="00FF4769" w:rsidP="00972650">
            <w:pPr>
              <w:jc w:val="both"/>
              <w:rPr>
                <w:rFonts w:ascii="Times New Roman" w:hAnsi="Times New Roman" w:cs="Times New Roman"/>
                <w:b w:val="0"/>
                <w:bCs w:val="0"/>
                <w:sz w:val="22"/>
                <w:szCs w:val="22"/>
              </w:rPr>
            </w:pPr>
            <w:r w:rsidRPr="000E5346">
              <w:rPr>
                <w:rFonts w:ascii="Times New Roman" w:hAnsi="Times New Roman" w:cs="Times New Roman"/>
                <w:b w:val="0"/>
                <w:bCs w:val="0"/>
                <w:sz w:val="22"/>
                <w:szCs w:val="22"/>
              </w:rPr>
              <w:t>3.</w:t>
            </w:r>
          </w:p>
        </w:tc>
        <w:tc>
          <w:tcPr>
            <w:tcW w:w="4536" w:type="dxa"/>
            <w:tcBorders>
              <w:top w:val="none" w:sz="0" w:space="0" w:color="auto"/>
              <w:bottom w:val="none" w:sz="0" w:space="0" w:color="auto"/>
            </w:tcBorders>
            <w:vAlign w:val="center"/>
          </w:tcPr>
          <w:p w:rsidR="00FF4769" w:rsidRPr="000E5346" w:rsidRDefault="00FF4769" w:rsidP="00972650">
            <w:pPr>
              <w:jc w:val="center"/>
              <w:cnfStyle w:val="000000100000"/>
              <w:rPr>
                <w:rFonts w:ascii="Times New Roman" w:hAnsi="Times New Roman" w:cs="Times New Roman"/>
                <w:b/>
                <w:bCs/>
                <w:sz w:val="22"/>
                <w:szCs w:val="22"/>
              </w:rPr>
            </w:pPr>
            <w:r w:rsidRPr="000E5346">
              <w:rPr>
                <w:rFonts w:ascii="Times New Roman" w:hAnsi="Times New Roman" w:cs="Times New Roman"/>
                <w:b/>
                <w:bCs/>
                <w:sz w:val="22"/>
                <w:szCs w:val="22"/>
              </w:rPr>
              <w:t>Problemy w relacjach</w:t>
            </w:r>
          </w:p>
        </w:tc>
        <w:tc>
          <w:tcPr>
            <w:tcW w:w="4110" w:type="dxa"/>
            <w:tcBorders>
              <w:top w:val="none" w:sz="0" w:space="0" w:color="auto"/>
              <w:bottom w:val="none" w:sz="0" w:space="0" w:color="auto"/>
            </w:tcBorders>
          </w:tcPr>
          <w:p w:rsidR="00FF4769" w:rsidRPr="000E5346" w:rsidRDefault="00FF4769" w:rsidP="00972650">
            <w:pPr>
              <w:jc w:val="both"/>
              <w:cnfStyle w:val="000000100000"/>
              <w:rPr>
                <w:rFonts w:ascii="Times New Roman" w:hAnsi="Times New Roman" w:cs="Times New Roman"/>
                <w:sz w:val="22"/>
                <w:szCs w:val="22"/>
              </w:rPr>
            </w:pPr>
            <w:r>
              <w:rPr>
                <w:rFonts w:ascii="Times New Roman" w:hAnsi="Times New Roman" w:cs="Times New Roman"/>
                <w:sz w:val="22"/>
                <w:szCs w:val="22"/>
              </w:rPr>
              <w:t>N</w:t>
            </w:r>
            <w:r w:rsidRPr="000E5346">
              <w:rPr>
                <w:rFonts w:ascii="Times New Roman" w:hAnsi="Times New Roman" w:cs="Times New Roman"/>
                <w:sz w:val="22"/>
                <w:szCs w:val="22"/>
              </w:rPr>
              <w:t>iewielu przyjaciół</w:t>
            </w:r>
            <w:r>
              <w:rPr>
                <w:rFonts w:ascii="Times New Roman" w:hAnsi="Times New Roman" w:cs="Times New Roman"/>
                <w:sz w:val="22"/>
                <w:szCs w:val="22"/>
              </w:rPr>
              <w:t>,</w:t>
            </w:r>
            <w:r w:rsidRPr="000E5346">
              <w:rPr>
                <w:rFonts w:ascii="Times New Roman" w:hAnsi="Times New Roman" w:cs="Times New Roman"/>
                <w:sz w:val="22"/>
                <w:szCs w:val="22"/>
              </w:rPr>
              <w:t xml:space="preserve"> mniej czasu na zabawę z rówieśnikami</w:t>
            </w:r>
            <w:r>
              <w:rPr>
                <w:rFonts w:ascii="Times New Roman" w:hAnsi="Times New Roman" w:cs="Times New Roman"/>
                <w:sz w:val="22"/>
                <w:szCs w:val="22"/>
              </w:rPr>
              <w:t>,</w:t>
            </w:r>
            <w:r w:rsidRPr="000E5346">
              <w:rPr>
                <w:rFonts w:ascii="Times New Roman" w:hAnsi="Times New Roman" w:cs="Times New Roman"/>
                <w:sz w:val="22"/>
                <w:szCs w:val="22"/>
              </w:rPr>
              <w:t xml:space="preserve"> izolacja</w:t>
            </w:r>
            <w:r>
              <w:rPr>
                <w:rFonts w:ascii="Times New Roman" w:hAnsi="Times New Roman" w:cs="Times New Roman"/>
                <w:sz w:val="22"/>
                <w:szCs w:val="22"/>
              </w:rPr>
              <w:t>,</w:t>
            </w:r>
            <w:r w:rsidRPr="000E5346">
              <w:rPr>
                <w:rFonts w:ascii="Times New Roman" w:hAnsi="Times New Roman" w:cs="Times New Roman"/>
                <w:sz w:val="22"/>
                <w:szCs w:val="22"/>
              </w:rPr>
              <w:t xml:space="preserve">  deficyt umiejętności społecznych</w:t>
            </w:r>
            <w:r>
              <w:rPr>
                <w:rFonts w:ascii="Times New Roman" w:hAnsi="Times New Roman" w:cs="Times New Roman"/>
                <w:sz w:val="22"/>
                <w:szCs w:val="22"/>
              </w:rPr>
              <w:t>.</w:t>
            </w:r>
          </w:p>
        </w:tc>
      </w:tr>
      <w:tr w:rsidR="00FF4769" w:rsidRPr="000E5346" w:rsidTr="00972650">
        <w:tc>
          <w:tcPr>
            <w:cnfStyle w:val="001000000000"/>
            <w:tcW w:w="562" w:type="dxa"/>
            <w:tcBorders>
              <w:right w:val="none" w:sz="0" w:space="0" w:color="auto"/>
            </w:tcBorders>
          </w:tcPr>
          <w:p w:rsidR="00FF4769" w:rsidRPr="000E5346" w:rsidRDefault="00FF4769" w:rsidP="00972650">
            <w:pPr>
              <w:jc w:val="both"/>
              <w:rPr>
                <w:rFonts w:ascii="Times New Roman" w:hAnsi="Times New Roman" w:cs="Times New Roman"/>
                <w:b w:val="0"/>
                <w:bCs w:val="0"/>
                <w:sz w:val="22"/>
                <w:szCs w:val="22"/>
              </w:rPr>
            </w:pPr>
            <w:r w:rsidRPr="000E5346">
              <w:rPr>
                <w:rFonts w:ascii="Times New Roman" w:hAnsi="Times New Roman" w:cs="Times New Roman"/>
                <w:b w:val="0"/>
                <w:bCs w:val="0"/>
                <w:sz w:val="22"/>
                <w:szCs w:val="22"/>
              </w:rPr>
              <w:t>4.</w:t>
            </w:r>
          </w:p>
        </w:tc>
        <w:tc>
          <w:tcPr>
            <w:tcW w:w="4536" w:type="dxa"/>
            <w:vAlign w:val="center"/>
          </w:tcPr>
          <w:p w:rsidR="00FF4769" w:rsidRPr="000E5346" w:rsidRDefault="00FF4769" w:rsidP="00972650">
            <w:pPr>
              <w:jc w:val="center"/>
              <w:cnfStyle w:val="000000000000"/>
              <w:rPr>
                <w:rFonts w:ascii="Times New Roman" w:hAnsi="Times New Roman" w:cs="Times New Roman"/>
                <w:b/>
                <w:bCs/>
                <w:sz w:val="22"/>
                <w:szCs w:val="22"/>
              </w:rPr>
            </w:pPr>
            <w:r w:rsidRPr="000E5346">
              <w:rPr>
                <w:rFonts w:ascii="Times New Roman" w:hAnsi="Times New Roman" w:cs="Times New Roman"/>
                <w:b/>
                <w:bCs/>
                <w:sz w:val="22"/>
                <w:szCs w:val="22"/>
              </w:rPr>
              <w:t>Problemy funkcjonalne</w:t>
            </w:r>
          </w:p>
        </w:tc>
        <w:tc>
          <w:tcPr>
            <w:tcW w:w="4110" w:type="dxa"/>
          </w:tcPr>
          <w:p w:rsidR="00FF4769" w:rsidRPr="000E5346" w:rsidRDefault="00FF4769" w:rsidP="00972650">
            <w:pPr>
              <w:jc w:val="both"/>
              <w:cnfStyle w:val="000000000000"/>
              <w:rPr>
                <w:rFonts w:ascii="Times New Roman" w:hAnsi="Times New Roman" w:cs="Times New Roman"/>
                <w:sz w:val="22"/>
                <w:szCs w:val="22"/>
              </w:rPr>
            </w:pPr>
            <w:r>
              <w:rPr>
                <w:rFonts w:ascii="Times New Roman" w:hAnsi="Times New Roman" w:cs="Times New Roman"/>
                <w:sz w:val="22"/>
                <w:szCs w:val="22"/>
              </w:rPr>
              <w:t>P</w:t>
            </w:r>
            <w:r w:rsidRPr="000E5346">
              <w:rPr>
                <w:rFonts w:ascii="Times New Roman" w:hAnsi="Times New Roman" w:cs="Times New Roman"/>
                <w:sz w:val="22"/>
                <w:szCs w:val="22"/>
              </w:rPr>
              <w:t>roblem ze snem</w:t>
            </w:r>
            <w:r>
              <w:rPr>
                <w:rFonts w:ascii="Times New Roman" w:hAnsi="Times New Roman" w:cs="Times New Roman"/>
                <w:sz w:val="22"/>
                <w:szCs w:val="22"/>
              </w:rPr>
              <w:t>,</w:t>
            </w:r>
            <w:r w:rsidRPr="000E5346">
              <w:rPr>
                <w:rFonts w:ascii="Times New Roman" w:hAnsi="Times New Roman" w:cs="Times New Roman"/>
                <w:sz w:val="22"/>
                <w:szCs w:val="22"/>
              </w:rPr>
              <w:t xml:space="preserve"> zmiana nawyków związanych z jedzeniem</w:t>
            </w:r>
            <w:r>
              <w:rPr>
                <w:rFonts w:ascii="Times New Roman" w:hAnsi="Times New Roman" w:cs="Times New Roman"/>
                <w:sz w:val="22"/>
                <w:szCs w:val="22"/>
              </w:rPr>
              <w:t>,</w:t>
            </w:r>
            <w:r w:rsidRPr="000E5346">
              <w:rPr>
                <w:rFonts w:ascii="Times New Roman" w:hAnsi="Times New Roman" w:cs="Times New Roman"/>
                <w:sz w:val="22"/>
                <w:szCs w:val="22"/>
              </w:rPr>
              <w:t xml:space="preserve"> utrata kontroli nad zwieraczami: mimowolne moczenie się i zanieczyszczanie się kałem</w:t>
            </w:r>
            <w:r>
              <w:rPr>
                <w:rFonts w:ascii="Times New Roman" w:hAnsi="Times New Roman" w:cs="Times New Roman"/>
                <w:sz w:val="22"/>
                <w:szCs w:val="22"/>
              </w:rPr>
              <w:t>,</w:t>
            </w:r>
            <w:r w:rsidRPr="000E5346">
              <w:rPr>
                <w:rFonts w:ascii="Times New Roman" w:hAnsi="Times New Roman" w:cs="Times New Roman"/>
                <w:sz w:val="22"/>
                <w:szCs w:val="22"/>
              </w:rPr>
              <w:t xml:space="preserve">  dolegliwości somatyczne: bóle głowy lub brzucha, nadpobudliwość</w:t>
            </w:r>
            <w:r>
              <w:rPr>
                <w:rFonts w:ascii="Times New Roman" w:hAnsi="Times New Roman" w:cs="Times New Roman"/>
                <w:sz w:val="22"/>
                <w:szCs w:val="22"/>
              </w:rPr>
              <w:t>.</w:t>
            </w:r>
          </w:p>
        </w:tc>
      </w:tr>
    </w:tbl>
    <w:p w:rsidR="00FF4769" w:rsidRDefault="00FF4769" w:rsidP="00FF4769">
      <w:pPr>
        <w:jc w:val="both"/>
        <w:rPr>
          <w:b/>
          <w:bCs/>
        </w:rPr>
      </w:pPr>
    </w:p>
    <w:p w:rsidR="00FF4769" w:rsidRPr="00911B46" w:rsidRDefault="00FF4769" w:rsidP="00FF4769">
      <w:pPr>
        <w:spacing w:line="276" w:lineRule="auto"/>
        <w:jc w:val="both"/>
        <w:rPr>
          <w:rFonts w:ascii="Times New Roman" w:hAnsi="Times New Roman" w:cs="Times New Roman"/>
          <w:b/>
          <w:bCs/>
          <w:color w:val="7B230B" w:themeColor="accent1" w:themeShade="BF"/>
          <w:sz w:val="22"/>
          <w:szCs w:val="22"/>
        </w:rPr>
      </w:pPr>
      <w:r w:rsidRPr="00911B46">
        <w:rPr>
          <w:rFonts w:ascii="Times New Roman" w:hAnsi="Times New Roman" w:cs="Times New Roman"/>
          <w:b/>
          <w:bCs/>
          <w:color w:val="7B230B" w:themeColor="accent1" w:themeShade="BF"/>
          <w:sz w:val="22"/>
          <w:szCs w:val="22"/>
        </w:rPr>
        <w:t>Zapobieganie wykorzystaniu seksualnym i niegodziwemu traktowaniu dzieci w celach seksualnych:</w:t>
      </w:r>
    </w:p>
    <w:p w:rsidR="00FF4769" w:rsidRPr="00911B46" w:rsidRDefault="00FF4769" w:rsidP="00FF4769">
      <w:pPr>
        <w:jc w:val="both"/>
        <w:rPr>
          <w:rFonts w:ascii="Times New Roman" w:hAnsi="Times New Roman" w:cs="Times New Roman"/>
          <w:sz w:val="22"/>
          <w:szCs w:val="22"/>
        </w:rPr>
      </w:pPr>
      <w:r>
        <w:rPr>
          <w:rFonts w:ascii="Times New Roman" w:hAnsi="Times New Roman" w:cs="Times New Roman"/>
          <w:sz w:val="22"/>
          <w:szCs w:val="22"/>
        </w:rPr>
        <w:t>Szkoła</w:t>
      </w:r>
      <w:r w:rsidRPr="00911B46">
        <w:rPr>
          <w:rFonts w:ascii="Times New Roman" w:hAnsi="Times New Roman" w:cs="Times New Roman"/>
          <w:sz w:val="22"/>
          <w:szCs w:val="22"/>
        </w:rPr>
        <w:t xml:space="preserve"> podejmuje niezbędne ustawiczne, wychowawcze i opiekuńcze środki zapobieżenia wszelkim formom wykorzystania seksualnego i niegodziwego traktowania dzieci w celach seksualnych oraz w celu ochrony dzieci. Profilaktyka dotycząca zapobieganiu wykorzystywaniu seksualnym wdrażana jest od najmłodszych grup, poprzez wyposażenie dzieci w wiedzę pozwalającą na rozpoznawanie sytuacji niegodziwych. Realizacja programów profilaktycznych dostosowana jest do wieku i rozwoju dzieci uczęszczających do </w:t>
      </w:r>
      <w:r>
        <w:rPr>
          <w:rFonts w:ascii="Times New Roman" w:hAnsi="Times New Roman" w:cs="Times New Roman"/>
          <w:sz w:val="22"/>
          <w:szCs w:val="22"/>
        </w:rPr>
        <w:t>Szkoły</w:t>
      </w:r>
      <w:r w:rsidRPr="00911B46">
        <w:rPr>
          <w:rFonts w:ascii="Times New Roman" w:hAnsi="Times New Roman" w:cs="Times New Roman"/>
          <w:sz w:val="22"/>
          <w:szCs w:val="22"/>
        </w:rPr>
        <w:t xml:space="preserve">. </w:t>
      </w:r>
    </w:p>
    <w:p w:rsidR="00FF4769" w:rsidRPr="00911B46" w:rsidRDefault="00FF4769" w:rsidP="00FF4769">
      <w:pPr>
        <w:jc w:val="both"/>
        <w:rPr>
          <w:rFonts w:ascii="Times New Roman" w:hAnsi="Times New Roman" w:cs="Times New Roman"/>
          <w:sz w:val="22"/>
          <w:szCs w:val="22"/>
        </w:rPr>
      </w:pPr>
    </w:p>
    <w:p w:rsidR="00FF4769" w:rsidRPr="00911B46" w:rsidRDefault="00FF4769" w:rsidP="00FF4769">
      <w:pPr>
        <w:jc w:val="both"/>
        <w:rPr>
          <w:rFonts w:ascii="Times New Roman" w:hAnsi="Times New Roman" w:cs="Times New Roman"/>
          <w:b/>
          <w:bCs/>
          <w:color w:val="7B230B" w:themeColor="accent1" w:themeShade="BF"/>
          <w:sz w:val="22"/>
          <w:szCs w:val="22"/>
        </w:rPr>
      </w:pPr>
      <w:r w:rsidRPr="00911B46">
        <w:rPr>
          <w:rFonts w:ascii="Times New Roman" w:hAnsi="Times New Roman" w:cs="Times New Roman"/>
          <w:b/>
          <w:bCs/>
          <w:color w:val="7B230B" w:themeColor="accent1" w:themeShade="BF"/>
          <w:sz w:val="22"/>
          <w:szCs w:val="22"/>
        </w:rPr>
        <w:t>Działania pracownika w związku z podejrzeniem wykorzystywania seksualnego dziecka:</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Zapewnij dziecko, że mu wierzysz</w:t>
      </w:r>
      <w:r w:rsidRPr="00911B46">
        <w:rPr>
          <w:rFonts w:ascii="Times New Roman" w:hAnsi="Times New Roman" w:cs="Times New Roman"/>
        </w:rPr>
        <w:t xml:space="preserve"> - Dziecko musi wiedzieć, że może liczyć na dorosłego, który mu wierzy i który udzieli mu pomocy. Osoba dorosła nie powinna osądzać tego, co mówi dziecko, ani oceniać jego wypowiedzi.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Zachowaj spokój</w:t>
      </w:r>
      <w:r w:rsidRPr="00911B46">
        <w:rPr>
          <w:rFonts w:ascii="Times New Roman" w:hAnsi="Times New Roman" w:cs="Times New Roman"/>
        </w:rPr>
        <w:t xml:space="preserve"> - Jeśli Twój wyraz twarzy lub zachowanie zdradzą, że jesteś wstrząśnięty, rozgniewany, pełen odrazy czy wytrącony z równowagi, to dziecko może nie powiedzieć ci wszystkiego na temat wykorzystywania, a nawet odwołać to, co powiedziało wcześniej.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Zadbaj o spokojne miejsce, w którym będziesz mógł porozmawiać z dzieckiem na osobności</w:t>
      </w:r>
      <w:r w:rsidRPr="00911B46">
        <w:rPr>
          <w:rFonts w:ascii="Times New Roman" w:hAnsi="Times New Roman" w:cs="Times New Roman"/>
        </w:rPr>
        <w:t xml:space="preserve"> - Zadbaj o to, by rozmowa z dzieckiem odbyła się na osobności. Wyjaśnij mu, że musisz powiedzieć o tym, co od niego usłyszałeś, osobom, które pomogą mu poradzić sobie z sytuacją. W każdym wypadku poinformuj dziecko, że konieczne jest poinformowanie o wykorzystaniu osób, które zapewnią mu bezpieczeństwo.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lastRenderedPageBreak/>
        <w:t>Nie składaj obietnic, których nie możesz dotrzymać</w:t>
      </w:r>
      <w:r w:rsidRPr="00911B46">
        <w:rPr>
          <w:rFonts w:ascii="Times New Roman" w:hAnsi="Times New Roman" w:cs="Times New Roman"/>
        </w:rPr>
        <w:t xml:space="preserve"> - Jeśli złożysz dziecku obietnicę, której nie będziesz mógł dotrzymać, dziecko uzna, że jesteś kolejnym dorosłym, któremu nie można ufać. Chociaż nauczyciel nie ma kompetencji i możliwości, by ochronić dziecko przed krzywdzeniem, może być osobą, która udzieli mu wsparcia, wywierając długotrwały korzystny wpływ na jego życie.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Nie osądzaj sprawcy ani tego, co zrobił</w:t>
      </w:r>
      <w:r w:rsidRPr="00911B46">
        <w:rPr>
          <w:rFonts w:ascii="Times New Roman" w:hAnsi="Times New Roman" w:cs="Times New Roman"/>
        </w:rPr>
        <w:t xml:space="preserve"> - Jeśli zaczniesz krytykować sprawcę, dziecko może się za nim wstawić i zacząć bronić człowieka, którego w wielu wypadkach kocha. Kiedy dziecko zaczyna bronić sprawcy, często odwołuje to, co wcześniej powiedziało i nie mówi nikomu, jeśli sytuacja wykorzystywania się powtarza.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 xml:space="preserve">Natychmiast powiadom Dyrektora </w:t>
      </w:r>
      <w:r w:rsidRPr="00911B46">
        <w:rPr>
          <w:rFonts w:ascii="Times New Roman" w:hAnsi="Times New Roman" w:cs="Times New Roman"/>
        </w:rPr>
        <w:t xml:space="preserve">- Zgłoszenie podejrzenie wykorzystania seksualnego dziecka to Twój prawny obowiązek.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Zachowaj dyskrecję</w:t>
      </w:r>
      <w:r w:rsidRPr="00911B46">
        <w:rPr>
          <w:rFonts w:ascii="Times New Roman" w:hAnsi="Times New Roman" w:cs="Times New Roman"/>
        </w:rPr>
        <w:t xml:space="preserve"> - Zapewnij dziecko, że, zajmując się jego sprawą, zachowasz dyskrecję i że o jego sytuacji dowiedzą się tylko osoby, które mogą mu pomóc, a nie wszyscy w </w:t>
      </w:r>
      <w:r>
        <w:rPr>
          <w:rFonts w:ascii="Times New Roman" w:hAnsi="Times New Roman" w:cs="Times New Roman"/>
        </w:rPr>
        <w:t>Szkole</w:t>
      </w:r>
      <w:r w:rsidRPr="00911B46">
        <w:rPr>
          <w:rFonts w:ascii="Times New Roman" w:hAnsi="Times New Roman" w:cs="Times New Roman"/>
        </w:rPr>
        <w:t xml:space="preserve"> (nauczyciele lub inne dzieci). Dlatego bardzo ważna jest wiedza na temat tego, kogo i w jaki sposób należy powiadomić o sytuacji dziecka.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Powiedz dziecku, co się będzie działo</w:t>
      </w:r>
      <w:r w:rsidRPr="00911B46">
        <w:rPr>
          <w:rFonts w:ascii="Times New Roman" w:hAnsi="Times New Roman" w:cs="Times New Roman"/>
        </w:rPr>
        <w:t xml:space="preserve"> - Przekaż dziecku jak najwięcej informacji na temat tego, co się wydarzy po ujawnieniu wykorzystywania. Być może nie będziesz umiał odpowiedzieć na wszystkie pytania. Bądź szczery. Jeśli nie znasz odpowiedzi na zadane pytanie, powiedz o tym dziecku.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Nie prowadź dochodzenia</w:t>
      </w:r>
      <w:r w:rsidRPr="00911B46">
        <w:rPr>
          <w:rFonts w:ascii="Times New Roman" w:hAnsi="Times New Roman" w:cs="Times New Roman"/>
        </w:rPr>
        <w:t xml:space="preserve"> - Zostaw to specjalistom. Kiedy zgromadzisz informacje wystarczające do złożenie zawiadomienia o podejrzeniu wykorzystania seksualnego dziecka, nie zadawaj dziecku dalszych pytań. Zadawanie pytań może stwarzać problemy w późniejszym procesie dochodzenia policyjnego lub prokuratorskiego.   </w:t>
      </w:r>
    </w:p>
    <w:p w:rsidR="00FF4769" w:rsidRPr="00911B46" w:rsidRDefault="00FF4769" w:rsidP="00FF4769">
      <w:pPr>
        <w:pStyle w:val="Akapitzlist"/>
        <w:numPr>
          <w:ilvl w:val="0"/>
          <w:numId w:val="59"/>
        </w:numPr>
        <w:spacing w:after="0"/>
        <w:jc w:val="both"/>
        <w:rPr>
          <w:rFonts w:ascii="Times New Roman" w:hAnsi="Times New Roman" w:cs="Times New Roman"/>
        </w:rPr>
      </w:pPr>
      <w:r w:rsidRPr="00911B46">
        <w:rPr>
          <w:rFonts w:ascii="Times New Roman" w:hAnsi="Times New Roman" w:cs="Times New Roman"/>
          <w:b/>
          <w:bCs/>
        </w:rPr>
        <w:t>Zapewnij sobie wsparcie</w:t>
      </w:r>
      <w:r w:rsidRPr="00911B46">
        <w:rPr>
          <w:rFonts w:ascii="Times New Roman" w:hAnsi="Times New Roman" w:cs="Times New Roman"/>
        </w:rPr>
        <w:t xml:space="preserve"> - Informacje ujawnione przez dziecko mogą wywołać u ciebie trudne emocje. Ważne, abyś nie musiał(a) radzić sobie z nimi sam(a). Pomocna może być rozmowa z psychologiem lub pedagogiem albo ze specjalistą z organizacji działającej w tym obszarze.  </w:t>
      </w:r>
    </w:p>
    <w:p w:rsidR="00FF4769" w:rsidRDefault="00FF4769" w:rsidP="00FF4769">
      <w:pPr>
        <w:spacing w:after="0" w:line="276" w:lineRule="auto"/>
        <w:jc w:val="both"/>
        <w:rPr>
          <w:rFonts w:ascii="Times New Roman" w:hAnsi="Times New Roman" w:cs="Times New Roman"/>
          <w:sz w:val="22"/>
          <w:szCs w:val="22"/>
        </w:rPr>
      </w:pPr>
    </w:p>
    <w:p w:rsidR="00FF4769" w:rsidRPr="00911B46" w:rsidRDefault="00FF4769" w:rsidP="00FF4769">
      <w:pPr>
        <w:spacing w:after="0" w:line="276" w:lineRule="auto"/>
        <w:jc w:val="both"/>
        <w:rPr>
          <w:rFonts w:ascii="Times New Roman" w:hAnsi="Times New Roman" w:cs="Times New Roman"/>
          <w:sz w:val="22"/>
          <w:szCs w:val="22"/>
        </w:rPr>
      </w:pPr>
      <w:r w:rsidRPr="00911B46">
        <w:rPr>
          <w:rFonts w:ascii="Times New Roman" w:hAnsi="Times New Roman" w:cs="Times New Roman"/>
          <w:sz w:val="22"/>
          <w:szCs w:val="22"/>
        </w:rPr>
        <w:t xml:space="preserve">Jeśli dziecko nie ujawniło wykorzystywania seksualnego wprost, ale jego wypowiedzi lub zachowania budzą niepokój, że przeżywa trudności lub problemy, nauczyciele powinni się starać: </w:t>
      </w:r>
    </w:p>
    <w:p w:rsidR="00FF4769" w:rsidRPr="00FD2449" w:rsidRDefault="00FF4769" w:rsidP="00FF4769">
      <w:pPr>
        <w:pStyle w:val="Akapitzlist"/>
        <w:numPr>
          <w:ilvl w:val="0"/>
          <w:numId w:val="60"/>
        </w:numPr>
        <w:spacing w:after="0"/>
        <w:ind w:left="709"/>
        <w:jc w:val="both"/>
        <w:rPr>
          <w:rFonts w:ascii="Times New Roman" w:hAnsi="Times New Roman" w:cs="Times New Roman"/>
          <w:color w:val="000000" w:themeColor="text1"/>
        </w:rPr>
      </w:pPr>
      <w:r w:rsidRPr="00FD2449">
        <w:rPr>
          <w:rFonts w:ascii="Times New Roman" w:hAnsi="Times New Roman" w:cs="Times New Roman"/>
          <w:color w:val="000000" w:themeColor="text1"/>
        </w:rPr>
        <w:t xml:space="preserve">Zapewnić dzieciom przestrzeń do rozmowy o tym, że dzieci i dorośli mają problemy oraz że warto wtedy zwracać się o pomoc.  </w:t>
      </w:r>
    </w:p>
    <w:p w:rsidR="00FF4769" w:rsidRPr="00FD2449" w:rsidRDefault="00FF4769" w:rsidP="00FF4769">
      <w:pPr>
        <w:pStyle w:val="Akapitzlist"/>
        <w:numPr>
          <w:ilvl w:val="0"/>
          <w:numId w:val="60"/>
        </w:numPr>
        <w:spacing w:after="0"/>
        <w:ind w:left="709"/>
        <w:jc w:val="both"/>
        <w:rPr>
          <w:rFonts w:ascii="Times New Roman" w:hAnsi="Times New Roman" w:cs="Times New Roman"/>
          <w:color w:val="000000" w:themeColor="text1"/>
        </w:rPr>
      </w:pPr>
      <w:r w:rsidRPr="00FD2449">
        <w:rPr>
          <w:rFonts w:ascii="Times New Roman" w:hAnsi="Times New Roman" w:cs="Times New Roman"/>
          <w:color w:val="000000" w:themeColor="text1"/>
        </w:rPr>
        <w:t>Stworzyć okazję do indywidualnej rozmowy o sprawach, które mogą martwić dziecko.</w:t>
      </w:r>
    </w:p>
    <w:p w:rsidR="00FF4769" w:rsidRPr="00FD2449" w:rsidRDefault="00FF4769" w:rsidP="00FF4769">
      <w:pPr>
        <w:pStyle w:val="Akapitzlist"/>
        <w:numPr>
          <w:ilvl w:val="0"/>
          <w:numId w:val="60"/>
        </w:numPr>
        <w:spacing w:after="0"/>
        <w:ind w:left="709"/>
        <w:jc w:val="both"/>
        <w:rPr>
          <w:rFonts w:ascii="Times New Roman" w:hAnsi="Times New Roman" w:cs="Times New Roman"/>
          <w:color w:val="000000" w:themeColor="text1"/>
        </w:rPr>
      </w:pPr>
      <w:r w:rsidRPr="00FD2449">
        <w:rPr>
          <w:rFonts w:ascii="Times New Roman" w:hAnsi="Times New Roman" w:cs="Times New Roman"/>
          <w:color w:val="000000" w:themeColor="text1"/>
        </w:rPr>
        <w:t xml:space="preserve">Zamiast narzucać dziecku rozmowę, należy budować z nim relację i dawać mu przestrzeń, tak by wiedziało, że kiedy tylko będzie tego potrzebować, może powiedzieć o swoich problemach i poprosić o pomoc. </w:t>
      </w:r>
    </w:p>
    <w:p w:rsidR="00FF4769" w:rsidRPr="00FD2449" w:rsidRDefault="00FF4769" w:rsidP="00FF4769">
      <w:pPr>
        <w:pStyle w:val="Akapitzlist"/>
        <w:numPr>
          <w:ilvl w:val="0"/>
          <w:numId w:val="60"/>
        </w:numPr>
        <w:spacing w:after="0"/>
        <w:ind w:left="709"/>
        <w:jc w:val="both"/>
        <w:rPr>
          <w:rFonts w:ascii="Times New Roman" w:hAnsi="Times New Roman" w:cs="Times New Roman"/>
          <w:color w:val="000000" w:themeColor="text1"/>
        </w:rPr>
      </w:pPr>
      <w:r w:rsidRPr="00FD2449">
        <w:rPr>
          <w:rFonts w:ascii="Times New Roman" w:hAnsi="Times New Roman" w:cs="Times New Roman"/>
          <w:color w:val="000000" w:themeColor="text1"/>
        </w:rPr>
        <w:t xml:space="preserve">Uważnie obserwuj zmiany w funkcjonowaniu dziecka. Ważne, aby dyskretnie przyglądać się dziecku i obserwować potencjalne sygnały zagrożenia. Zalecana jest również komunikacja z innymi instytucjami mającymi kontakt z dzieckiem w celu wymiany informacji.  </w:t>
      </w:r>
    </w:p>
    <w:p w:rsidR="00FF4769" w:rsidRDefault="00FF4769" w:rsidP="00FF4769">
      <w:pPr>
        <w:jc w:val="both"/>
        <w:rPr>
          <w:b/>
          <w:bCs/>
        </w:rPr>
      </w:pPr>
    </w:p>
    <w:p w:rsidR="00FF4769" w:rsidRPr="00362525" w:rsidRDefault="00FF4769" w:rsidP="00FF4769">
      <w:pPr>
        <w:jc w:val="both"/>
        <w:rPr>
          <w:rFonts w:ascii="Times New Roman" w:hAnsi="Times New Roman" w:cs="Times New Roman"/>
          <w:b/>
          <w:bCs/>
          <w:sz w:val="22"/>
          <w:szCs w:val="22"/>
        </w:rPr>
      </w:pPr>
      <w:r w:rsidRPr="00362525">
        <w:rPr>
          <w:rFonts w:ascii="Times New Roman" w:hAnsi="Times New Roman" w:cs="Times New Roman"/>
          <w:b/>
          <w:bCs/>
          <w:sz w:val="22"/>
          <w:szCs w:val="22"/>
        </w:rPr>
        <w:t>W przypadku podejrzenia, że dziecko jest wykorzystywane seksualnie, pracownik posiadający taką informację zobowiązany jest powiadomić Dyrektor, który powiadamia policję, prokuraturę.</w:t>
      </w:r>
    </w:p>
    <w:p w:rsidR="00FF4769" w:rsidRPr="00FF4769" w:rsidRDefault="00FF4769" w:rsidP="00FF4769"/>
    <w:p w:rsidR="00A74122" w:rsidRPr="003617A7" w:rsidRDefault="00A74122" w:rsidP="003617A7">
      <w:pPr>
        <w:spacing w:line="276" w:lineRule="auto"/>
        <w:jc w:val="both"/>
        <w:rPr>
          <w:rFonts w:ascii="Times New Roman" w:hAnsi="Times New Roman" w:cs="Times New Roman"/>
          <w:b/>
          <w:bCs/>
          <w:sz w:val="22"/>
          <w:szCs w:val="22"/>
        </w:rPr>
      </w:pPr>
      <w:r>
        <w:rPr>
          <w:rFonts w:ascii="Times New Roman" w:hAnsi="Times New Roman" w:cs="Times New Roman"/>
        </w:rPr>
        <w:br w:type="page"/>
      </w:r>
    </w:p>
    <w:p w:rsidR="00D2176A" w:rsidRPr="00E93C33" w:rsidRDefault="00B27394" w:rsidP="00345DA2">
      <w:pPr>
        <w:pStyle w:val="Nagwek1"/>
        <w:spacing w:line="276" w:lineRule="auto"/>
        <w:rPr>
          <w:rFonts w:ascii="Times New Roman" w:hAnsi="Times New Roman" w:cs="Times New Roman"/>
        </w:rPr>
      </w:pPr>
      <w:bookmarkStart w:id="13" w:name="_Toc150414529"/>
      <w:r>
        <w:rPr>
          <w:rFonts w:ascii="Times New Roman" w:hAnsi="Times New Roman" w:cs="Times New Roman"/>
        </w:rPr>
        <w:lastRenderedPageBreak/>
        <w:t>X</w:t>
      </w:r>
      <w:r w:rsidR="00345DA2" w:rsidRPr="00E93C33">
        <w:rPr>
          <w:rFonts w:ascii="Times New Roman" w:hAnsi="Times New Roman" w:cs="Times New Roman"/>
        </w:rPr>
        <w:t xml:space="preserve">. </w:t>
      </w:r>
      <w:r w:rsidR="00D2176A" w:rsidRPr="00E93C33">
        <w:rPr>
          <w:rFonts w:ascii="Times New Roman" w:hAnsi="Times New Roman" w:cs="Times New Roman"/>
        </w:rPr>
        <w:t xml:space="preserve">Procedury interwencji w przypadku krzywdzenia </w:t>
      </w:r>
      <w:r w:rsidR="008A2F63">
        <w:rPr>
          <w:rFonts w:ascii="Times New Roman" w:hAnsi="Times New Roman" w:cs="Times New Roman"/>
        </w:rPr>
        <w:t>D</w:t>
      </w:r>
      <w:r w:rsidR="00D2176A" w:rsidRPr="00E93C33">
        <w:rPr>
          <w:rFonts w:ascii="Times New Roman" w:hAnsi="Times New Roman" w:cs="Times New Roman"/>
        </w:rPr>
        <w:t>ziecka</w:t>
      </w:r>
      <w:bookmarkEnd w:id="13"/>
    </w:p>
    <w:p w:rsidR="00D2176A" w:rsidRPr="00E93C33" w:rsidRDefault="00D2176A" w:rsidP="00345DA2">
      <w:pPr>
        <w:spacing w:line="276" w:lineRule="auto"/>
        <w:rPr>
          <w:rFonts w:ascii="Times New Roman" w:hAnsi="Times New Roman" w:cs="Times New Roman"/>
          <w:sz w:val="22"/>
          <w:szCs w:val="22"/>
        </w:rPr>
      </w:pPr>
    </w:p>
    <w:p w:rsidR="00740E8D" w:rsidRPr="00E93C33" w:rsidRDefault="00D2176A" w:rsidP="00345DA2">
      <w:pPr>
        <w:pStyle w:val="Akapitzlist"/>
        <w:numPr>
          <w:ilvl w:val="0"/>
          <w:numId w:val="17"/>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 przypadku uzyskania przez pracownika </w:t>
      </w:r>
      <w:r w:rsidR="00A60391">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informacji, że </w:t>
      </w:r>
      <w:r w:rsidR="008A2F63">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ziecko jest krzywdzone, pracownik ma obowiązek sporządzenia notatki służbowej i przekazania uzyskanej informacji </w:t>
      </w:r>
      <w:r w:rsidR="00740E8D" w:rsidRPr="00E93C33">
        <w:rPr>
          <w:rFonts w:ascii="Times New Roman" w:hAnsi="Times New Roman" w:cs="Times New Roman"/>
          <w:color w:val="000000" w:themeColor="text1"/>
        </w:rPr>
        <w:t xml:space="preserve">do </w:t>
      </w:r>
      <w:r w:rsidR="00F866B4">
        <w:rPr>
          <w:rFonts w:ascii="Times New Roman" w:hAnsi="Times New Roman" w:cs="Times New Roman"/>
          <w:color w:val="000000" w:themeColor="text1"/>
        </w:rPr>
        <w:t>P</w:t>
      </w:r>
      <w:r w:rsidR="00740E8D" w:rsidRPr="00E93C33">
        <w:rPr>
          <w:rFonts w:ascii="Times New Roman" w:hAnsi="Times New Roman" w:cs="Times New Roman"/>
          <w:color w:val="000000" w:themeColor="text1"/>
        </w:rPr>
        <w:t xml:space="preserve">edagoga </w:t>
      </w:r>
      <w:r w:rsidR="00F866B4">
        <w:rPr>
          <w:rFonts w:ascii="Times New Roman" w:hAnsi="Times New Roman" w:cs="Times New Roman"/>
          <w:color w:val="000000" w:themeColor="text1"/>
        </w:rPr>
        <w:t>S</w:t>
      </w:r>
      <w:r w:rsidR="00740E8D" w:rsidRPr="00E93C33">
        <w:rPr>
          <w:rFonts w:ascii="Times New Roman" w:hAnsi="Times New Roman" w:cs="Times New Roman"/>
          <w:color w:val="000000" w:themeColor="text1"/>
        </w:rPr>
        <w:t>pecjalnego</w:t>
      </w:r>
      <w:r w:rsidR="0051786A" w:rsidRPr="00E93C33">
        <w:rPr>
          <w:rFonts w:ascii="Times New Roman" w:hAnsi="Times New Roman" w:cs="Times New Roman"/>
          <w:color w:val="000000" w:themeColor="text1"/>
        </w:rPr>
        <w:t xml:space="preserve"> lub </w:t>
      </w:r>
      <w:r w:rsidR="00F866B4">
        <w:rPr>
          <w:rFonts w:ascii="Times New Roman" w:hAnsi="Times New Roman" w:cs="Times New Roman"/>
          <w:color w:val="000000" w:themeColor="text1"/>
        </w:rPr>
        <w:t>P</w:t>
      </w:r>
      <w:r w:rsidR="00740E8D" w:rsidRPr="00E93C33">
        <w:rPr>
          <w:rFonts w:ascii="Times New Roman" w:hAnsi="Times New Roman" w:cs="Times New Roman"/>
          <w:color w:val="000000" w:themeColor="text1"/>
        </w:rPr>
        <w:t xml:space="preserve">sychologa </w:t>
      </w:r>
      <w:r w:rsidR="0051786A" w:rsidRPr="00E93C33">
        <w:rPr>
          <w:rFonts w:ascii="Times New Roman" w:hAnsi="Times New Roman" w:cs="Times New Roman"/>
          <w:color w:val="000000" w:themeColor="text1"/>
        </w:rPr>
        <w:t>oraz</w:t>
      </w:r>
      <w:r w:rsidRPr="00E93C33">
        <w:rPr>
          <w:rFonts w:ascii="Times New Roman" w:hAnsi="Times New Roman" w:cs="Times New Roman"/>
          <w:color w:val="000000" w:themeColor="text1"/>
        </w:rPr>
        <w:t xml:space="preserve"> </w:t>
      </w:r>
      <w:r w:rsidR="0051786A" w:rsidRPr="00E93C33">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yrektorowi </w:t>
      </w:r>
      <w:r w:rsidR="00AB428F">
        <w:rPr>
          <w:rFonts w:ascii="Times New Roman" w:hAnsi="Times New Roman" w:cs="Times New Roman"/>
          <w:color w:val="000000" w:themeColor="text1"/>
        </w:rPr>
        <w:t>S</w:t>
      </w:r>
      <w:r w:rsidRPr="00E93C33">
        <w:rPr>
          <w:rFonts w:ascii="Times New Roman" w:hAnsi="Times New Roman" w:cs="Times New Roman"/>
          <w:color w:val="000000" w:themeColor="text1"/>
        </w:rPr>
        <w:t>zkoły.</w:t>
      </w:r>
      <w:r w:rsidR="00B2140F" w:rsidRPr="00E93C33">
        <w:rPr>
          <w:rFonts w:ascii="Times New Roman" w:hAnsi="Times New Roman" w:cs="Times New Roman"/>
          <w:color w:val="000000" w:themeColor="text1"/>
        </w:rPr>
        <w:t xml:space="preserve"> </w:t>
      </w:r>
    </w:p>
    <w:p w:rsidR="00740E8D" w:rsidRPr="00FF4769" w:rsidRDefault="00740E8D" w:rsidP="00345DA2">
      <w:pPr>
        <w:pStyle w:val="Akapitzlist"/>
        <w:numPr>
          <w:ilvl w:val="0"/>
          <w:numId w:val="17"/>
        </w:numPr>
        <w:jc w:val="both"/>
        <w:rPr>
          <w:rFonts w:ascii="Times New Roman" w:hAnsi="Times New Roman" w:cs="Times New Roman"/>
          <w:color w:val="auto"/>
        </w:rPr>
      </w:pPr>
      <w:r w:rsidRPr="00E93C33">
        <w:rPr>
          <w:rFonts w:ascii="Times New Roman" w:hAnsi="Times New Roman" w:cs="Times New Roman"/>
          <w:color w:val="000000" w:themeColor="text1"/>
        </w:rPr>
        <w:t>D</w:t>
      </w:r>
      <w:r w:rsidR="00D2176A" w:rsidRPr="00E93C33">
        <w:rPr>
          <w:rFonts w:ascii="Times New Roman" w:hAnsi="Times New Roman" w:cs="Times New Roman"/>
          <w:color w:val="000000" w:themeColor="text1"/>
        </w:rPr>
        <w:t xml:space="preserve">yrektor </w:t>
      </w:r>
      <w:r w:rsidR="00D2176A" w:rsidRPr="00FF4769">
        <w:rPr>
          <w:rFonts w:ascii="Times New Roman" w:hAnsi="Times New Roman" w:cs="Times New Roman"/>
          <w:color w:val="auto"/>
        </w:rPr>
        <w:t xml:space="preserve">szkoły wzywa opiekunów </w:t>
      </w:r>
      <w:r w:rsidR="008A2F63" w:rsidRPr="00FF4769">
        <w:rPr>
          <w:rFonts w:ascii="Times New Roman" w:hAnsi="Times New Roman" w:cs="Times New Roman"/>
          <w:color w:val="auto"/>
        </w:rPr>
        <w:t>D</w:t>
      </w:r>
      <w:r w:rsidR="00D2176A" w:rsidRPr="00FF4769">
        <w:rPr>
          <w:rFonts w:ascii="Times New Roman" w:hAnsi="Times New Roman" w:cs="Times New Roman"/>
          <w:color w:val="auto"/>
        </w:rPr>
        <w:t xml:space="preserve">ziecka, którego krzywdzenie podejrzewa i informuje ich o podejrzeniach. </w:t>
      </w:r>
    </w:p>
    <w:p w:rsidR="00740E8D" w:rsidRPr="00FF4769" w:rsidRDefault="00740E8D" w:rsidP="00345DA2">
      <w:pPr>
        <w:pStyle w:val="Akapitzlist"/>
        <w:numPr>
          <w:ilvl w:val="0"/>
          <w:numId w:val="17"/>
        </w:numPr>
        <w:jc w:val="both"/>
        <w:rPr>
          <w:rFonts w:ascii="Times New Roman" w:hAnsi="Times New Roman" w:cs="Times New Roman"/>
          <w:color w:val="auto"/>
        </w:rPr>
      </w:pPr>
      <w:r w:rsidRPr="00FF4769">
        <w:rPr>
          <w:rFonts w:ascii="Times New Roman" w:hAnsi="Times New Roman" w:cs="Times New Roman"/>
          <w:color w:val="auto"/>
        </w:rPr>
        <w:t>D</w:t>
      </w:r>
      <w:r w:rsidR="00D2176A" w:rsidRPr="00FF4769">
        <w:rPr>
          <w:rFonts w:ascii="Times New Roman" w:hAnsi="Times New Roman" w:cs="Times New Roman"/>
          <w:color w:val="auto"/>
        </w:rPr>
        <w:t>yrektor</w:t>
      </w:r>
      <w:r w:rsidR="00B2140F" w:rsidRPr="00FF4769">
        <w:rPr>
          <w:rFonts w:ascii="Times New Roman" w:hAnsi="Times New Roman" w:cs="Times New Roman"/>
          <w:color w:val="auto"/>
        </w:rPr>
        <w:t xml:space="preserve"> </w:t>
      </w:r>
      <w:r w:rsidR="00D2176A" w:rsidRPr="00FF4769">
        <w:rPr>
          <w:rFonts w:ascii="Times New Roman" w:hAnsi="Times New Roman" w:cs="Times New Roman"/>
          <w:color w:val="auto"/>
        </w:rPr>
        <w:t>szkoły</w:t>
      </w:r>
      <w:r w:rsidR="00A60391" w:rsidRPr="00FF4769">
        <w:rPr>
          <w:rFonts w:ascii="Times New Roman" w:hAnsi="Times New Roman" w:cs="Times New Roman"/>
          <w:color w:val="auto"/>
        </w:rPr>
        <w:t xml:space="preserve"> we współpracy z Psychologiem, Pedagogiem i Wychowawcą</w:t>
      </w:r>
      <w:r w:rsidR="00D2176A" w:rsidRPr="00FF4769">
        <w:rPr>
          <w:rFonts w:ascii="Times New Roman" w:hAnsi="Times New Roman" w:cs="Times New Roman"/>
          <w:color w:val="auto"/>
        </w:rPr>
        <w:t xml:space="preserve"> powinien sporządzić opis sytuacji szkolnej i rodzinnej </w:t>
      </w:r>
      <w:r w:rsidR="008A2F63" w:rsidRPr="00FF4769">
        <w:rPr>
          <w:rFonts w:ascii="Times New Roman" w:hAnsi="Times New Roman" w:cs="Times New Roman"/>
          <w:color w:val="auto"/>
        </w:rPr>
        <w:t>D</w:t>
      </w:r>
      <w:r w:rsidR="00D2176A" w:rsidRPr="00FF4769">
        <w:rPr>
          <w:rFonts w:ascii="Times New Roman" w:hAnsi="Times New Roman" w:cs="Times New Roman"/>
          <w:color w:val="auto"/>
        </w:rPr>
        <w:t xml:space="preserve">ziecka na podstawie rozmów z </w:t>
      </w:r>
      <w:r w:rsidR="008A2F63" w:rsidRPr="00FF4769">
        <w:rPr>
          <w:rFonts w:ascii="Times New Roman" w:hAnsi="Times New Roman" w:cs="Times New Roman"/>
          <w:color w:val="auto"/>
        </w:rPr>
        <w:t>D</w:t>
      </w:r>
      <w:r w:rsidR="00D2176A" w:rsidRPr="00FF4769">
        <w:rPr>
          <w:rFonts w:ascii="Times New Roman" w:hAnsi="Times New Roman" w:cs="Times New Roman"/>
          <w:color w:val="auto"/>
        </w:rPr>
        <w:t xml:space="preserve">zieckiem, nauczycielami, wychowawcą i rodzicami oraz plan pomocy </w:t>
      </w:r>
      <w:r w:rsidR="008A2F63" w:rsidRPr="00FF4769">
        <w:rPr>
          <w:rFonts w:ascii="Times New Roman" w:hAnsi="Times New Roman" w:cs="Times New Roman"/>
          <w:color w:val="auto"/>
        </w:rPr>
        <w:t>D</w:t>
      </w:r>
      <w:r w:rsidR="00D2176A" w:rsidRPr="00FF4769">
        <w:rPr>
          <w:rFonts w:ascii="Times New Roman" w:hAnsi="Times New Roman" w:cs="Times New Roman"/>
          <w:color w:val="auto"/>
        </w:rPr>
        <w:t>ziecku.</w:t>
      </w:r>
    </w:p>
    <w:p w:rsidR="00740E8D" w:rsidRPr="00FF4769" w:rsidRDefault="00D2176A" w:rsidP="00345DA2">
      <w:pPr>
        <w:pStyle w:val="Akapitzlist"/>
        <w:numPr>
          <w:ilvl w:val="0"/>
          <w:numId w:val="17"/>
        </w:numPr>
        <w:jc w:val="both"/>
        <w:rPr>
          <w:rFonts w:ascii="Times New Roman" w:hAnsi="Times New Roman" w:cs="Times New Roman"/>
          <w:color w:val="auto"/>
        </w:rPr>
      </w:pPr>
      <w:r w:rsidRPr="00FF4769">
        <w:rPr>
          <w:rFonts w:ascii="Times New Roman" w:hAnsi="Times New Roman" w:cs="Times New Roman"/>
          <w:color w:val="auto"/>
        </w:rPr>
        <w:t xml:space="preserve">Plan pomocy </w:t>
      </w:r>
      <w:r w:rsidR="008A2F63" w:rsidRPr="00FF4769">
        <w:rPr>
          <w:rFonts w:ascii="Times New Roman" w:hAnsi="Times New Roman" w:cs="Times New Roman"/>
          <w:color w:val="auto"/>
        </w:rPr>
        <w:t>D</w:t>
      </w:r>
      <w:r w:rsidRPr="00FF4769">
        <w:rPr>
          <w:rFonts w:ascii="Times New Roman" w:hAnsi="Times New Roman" w:cs="Times New Roman"/>
          <w:color w:val="auto"/>
        </w:rPr>
        <w:t xml:space="preserve">ziecku powinien zawierać wskazania dotyczące: </w:t>
      </w:r>
    </w:p>
    <w:p w:rsidR="008A2F63" w:rsidRDefault="00D2176A" w:rsidP="008A2F63">
      <w:pPr>
        <w:pStyle w:val="Akapitzlist"/>
        <w:numPr>
          <w:ilvl w:val="1"/>
          <w:numId w:val="17"/>
        </w:numPr>
        <w:jc w:val="both"/>
        <w:rPr>
          <w:rFonts w:ascii="Times New Roman" w:hAnsi="Times New Roman" w:cs="Times New Roman"/>
          <w:color w:val="000000" w:themeColor="text1"/>
        </w:rPr>
      </w:pPr>
      <w:r w:rsidRPr="00FF4769">
        <w:rPr>
          <w:rFonts w:ascii="Times New Roman" w:hAnsi="Times New Roman" w:cs="Times New Roman"/>
          <w:color w:val="auto"/>
        </w:rPr>
        <w:t xml:space="preserve">podjęcia przez </w:t>
      </w:r>
      <w:r w:rsidR="00D8347F" w:rsidRPr="00FF4769">
        <w:rPr>
          <w:rFonts w:ascii="Times New Roman" w:hAnsi="Times New Roman" w:cs="Times New Roman"/>
          <w:color w:val="auto"/>
        </w:rPr>
        <w:t>S</w:t>
      </w:r>
      <w:r w:rsidRPr="00FF4769">
        <w:rPr>
          <w:rFonts w:ascii="Times New Roman" w:hAnsi="Times New Roman" w:cs="Times New Roman"/>
          <w:color w:val="auto"/>
        </w:rPr>
        <w:t>zkołę działań w celu</w:t>
      </w:r>
      <w:r w:rsidRPr="00E93C33">
        <w:rPr>
          <w:rFonts w:ascii="Times New Roman" w:hAnsi="Times New Roman" w:cs="Times New Roman"/>
          <w:color w:val="000000" w:themeColor="text1"/>
        </w:rPr>
        <w:t xml:space="preserve"> zapewnienia </w:t>
      </w:r>
      <w:r w:rsidR="008A2F63">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ziecku bezpieczeństwa, w tym zgłoszenie podejrzenia krzywdzenia do odpowiedniej instytucji; </w:t>
      </w:r>
    </w:p>
    <w:p w:rsidR="008A2F63" w:rsidRPr="00A60391" w:rsidRDefault="008A2F63" w:rsidP="008A2F63">
      <w:pPr>
        <w:pStyle w:val="Akapitzlist"/>
        <w:numPr>
          <w:ilvl w:val="1"/>
          <w:numId w:val="17"/>
        </w:numPr>
        <w:jc w:val="both"/>
        <w:rPr>
          <w:rFonts w:ascii="Times New Roman" w:hAnsi="Times New Roman" w:cs="Times New Roman"/>
          <w:color w:val="000000" w:themeColor="text1"/>
        </w:rPr>
      </w:pPr>
      <w:r>
        <w:rPr>
          <w:rFonts w:ascii="Times New Roman" w:hAnsi="Times New Roman" w:cs="Times New Roman"/>
          <w:color w:val="000000" w:themeColor="text1"/>
        </w:rPr>
        <w:t>jeśli istnieje zagrożenie, że Dziecko doświadcza przemocy, rozpocząć procedurę Niebieskiej Karty</w:t>
      </w:r>
      <w:r w:rsidR="001F3AF1">
        <w:rPr>
          <w:rFonts w:ascii="Times New Roman" w:hAnsi="Times New Roman" w:cs="Times New Roman"/>
          <w:color w:val="000000" w:themeColor="text1"/>
        </w:rPr>
        <w:t>;</w:t>
      </w:r>
    </w:p>
    <w:p w:rsidR="00740E8D" w:rsidRPr="00E93C33" w:rsidRDefault="00D2176A" w:rsidP="00345DA2">
      <w:pPr>
        <w:pStyle w:val="Akapitzlist"/>
        <w:numPr>
          <w:ilvl w:val="1"/>
          <w:numId w:val="17"/>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wsparcia, jakie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zkoła zaoferuje </w:t>
      </w:r>
      <w:r w:rsidR="008A2F63">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ziecku; </w:t>
      </w:r>
    </w:p>
    <w:p w:rsidR="00740E8D" w:rsidRPr="00E93C33" w:rsidRDefault="00D2176A" w:rsidP="00345DA2">
      <w:pPr>
        <w:pStyle w:val="Akapitzlist"/>
        <w:numPr>
          <w:ilvl w:val="1"/>
          <w:numId w:val="17"/>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skierowania </w:t>
      </w:r>
      <w:r w:rsidR="008A2F63">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do specjalistycznej placówki pomocy </w:t>
      </w:r>
      <w:r w:rsidR="008A2F63">
        <w:rPr>
          <w:rFonts w:ascii="Times New Roman" w:hAnsi="Times New Roman" w:cs="Times New Roman"/>
          <w:color w:val="000000" w:themeColor="text1"/>
        </w:rPr>
        <w:t>D</w:t>
      </w:r>
      <w:r w:rsidRPr="00E93C33">
        <w:rPr>
          <w:rFonts w:ascii="Times New Roman" w:hAnsi="Times New Roman" w:cs="Times New Roman"/>
          <w:color w:val="000000" w:themeColor="text1"/>
        </w:rPr>
        <w:t>ziecku (jeśli istnieje taka potrzeba).</w:t>
      </w:r>
      <w:r w:rsidR="00B2140F" w:rsidRPr="00E93C33">
        <w:rPr>
          <w:rFonts w:ascii="Times New Roman" w:hAnsi="Times New Roman" w:cs="Times New Roman"/>
          <w:color w:val="000000" w:themeColor="text1"/>
        </w:rPr>
        <w:t xml:space="preserve"> </w:t>
      </w:r>
    </w:p>
    <w:p w:rsidR="0051786A" w:rsidRPr="00E93C33" w:rsidRDefault="0051786A" w:rsidP="00345DA2">
      <w:pPr>
        <w:pStyle w:val="Akapitzlist"/>
        <w:ind w:left="1440"/>
        <w:jc w:val="both"/>
        <w:rPr>
          <w:rFonts w:ascii="Times New Roman" w:hAnsi="Times New Roman" w:cs="Times New Roman"/>
          <w:color w:val="000000" w:themeColor="text1"/>
        </w:rPr>
      </w:pPr>
    </w:p>
    <w:p w:rsidR="0051786A" w:rsidRPr="00E93C33" w:rsidRDefault="00D2176A" w:rsidP="00345DA2">
      <w:pPr>
        <w:spacing w:line="276" w:lineRule="auto"/>
        <w:jc w:val="both"/>
        <w:rPr>
          <w:rFonts w:ascii="Times New Roman" w:hAnsi="Times New Roman" w:cs="Times New Roman"/>
          <w:color w:val="9F4110" w:themeColor="accent2" w:themeShade="BF"/>
          <w:sz w:val="22"/>
          <w:szCs w:val="22"/>
        </w:rPr>
      </w:pPr>
      <w:r w:rsidRPr="00E93C33">
        <w:rPr>
          <w:rFonts w:ascii="Times New Roman" w:hAnsi="Times New Roman" w:cs="Times New Roman"/>
          <w:color w:val="9F4110" w:themeColor="accent2" w:themeShade="BF"/>
          <w:sz w:val="22"/>
          <w:szCs w:val="22"/>
        </w:rPr>
        <w:t xml:space="preserve">W przypadkach </w:t>
      </w:r>
      <w:r w:rsidR="009B7FD5" w:rsidRPr="00A60391">
        <w:rPr>
          <w:rFonts w:ascii="Times New Roman" w:hAnsi="Times New Roman" w:cs="Times New Roman"/>
          <w:color w:val="9F4110" w:themeColor="accent2" w:themeShade="BF"/>
          <w:sz w:val="22"/>
          <w:szCs w:val="22"/>
        </w:rPr>
        <w:t>skomplikowanych kiedy wymaga tego sytuacja,</w:t>
      </w:r>
      <w:r w:rsidRPr="00A60391">
        <w:rPr>
          <w:rFonts w:ascii="Times New Roman" w:hAnsi="Times New Roman" w:cs="Times New Roman"/>
          <w:color w:val="9F4110" w:themeColor="accent2" w:themeShade="BF"/>
          <w:sz w:val="22"/>
          <w:szCs w:val="22"/>
        </w:rPr>
        <w:t xml:space="preserve"> </w:t>
      </w:r>
      <w:r w:rsidR="00A60391" w:rsidRPr="00A60391">
        <w:rPr>
          <w:rFonts w:ascii="Times New Roman" w:hAnsi="Times New Roman" w:cs="Times New Roman"/>
          <w:color w:val="9F4110" w:themeColor="accent2" w:themeShade="BF"/>
          <w:sz w:val="22"/>
          <w:szCs w:val="22"/>
        </w:rPr>
        <w:t>Dy</w:t>
      </w:r>
      <w:r w:rsidRPr="00A60391">
        <w:rPr>
          <w:rFonts w:ascii="Times New Roman" w:hAnsi="Times New Roman" w:cs="Times New Roman"/>
          <w:color w:val="9F4110" w:themeColor="accent2" w:themeShade="BF"/>
          <w:sz w:val="22"/>
          <w:szCs w:val="22"/>
        </w:rPr>
        <w:t xml:space="preserve">rektor powołuje </w:t>
      </w:r>
      <w:r w:rsidR="0051786A" w:rsidRPr="00A60391">
        <w:rPr>
          <w:rFonts w:ascii="Times New Roman" w:hAnsi="Times New Roman" w:cs="Times New Roman"/>
          <w:b/>
          <w:bCs/>
          <w:color w:val="9F4110" w:themeColor="accent2" w:themeShade="BF"/>
          <w:sz w:val="22"/>
          <w:szCs w:val="22"/>
        </w:rPr>
        <w:t>Z</w:t>
      </w:r>
      <w:r w:rsidRPr="00A60391">
        <w:rPr>
          <w:rFonts w:ascii="Times New Roman" w:hAnsi="Times New Roman" w:cs="Times New Roman"/>
          <w:b/>
          <w:bCs/>
          <w:color w:val="9F4110" w:themeColor="accent2" w:themeShade="BF"/>
          <w:sz w:val="22"/>
          <w:szCs w:val="22"/>
        </w:rPr>
        <w:t>espó</w:t>
      </w:r>
      <w:r w:rsidR="0051786A" w:rsidRPr="00A60391">
        <w:rPr>
          <w:rFonts w:ascii="Times New Roman" w:hAnsi="Times New Roman" w:cs="Times New Roman"/>
          <w:b/>
          <w:bCs/>
          <w:color w:val="9F4110" w:themeColor="accent2" w:themeShade="BF"/>
          <w:sz w:val="22"/>
          <w:szCs w:val="22"/>
        </w:rPr>
        <w:t>ł</w:t>
      </w:r>
      <w:r w:rsidRPr="00A60391">
        <w:rPr>
          <w:rFonts w:ascii="Times New Roman" w:hAnsi="Times New Roman" w:cs="Times New Roman"/>
          <w:b/>
          <w:bCs/>
          <w:color w:val="9F4110" w:themeColor="accent2" w:themeShade="BF"/>
          <w:sz w:val="22"/>
          <w:szCs w:val="22"/>
        </w:rPr>
        <w:t xml:space="preserve"> interwencyjny</w:t>
      </w:r>
      <w:r w:rsidRPr="00A60391">
        <w:rPr>
          <w:rFonts w:ascii="Times New Roman" w:hAnsi="Times New Roman" w:cs="Times New Roman"/>
          <w:color w:val="9F4110" w:themeColor="accent2" w:themeShade="BF"/>
          <w:sz w:val="22"/>
          <w:szCs w:val="22"/>
        </w:rPr>
        <w:t>,</w:t>
      </w:r>
      <w:r w:rsidR="0051786A" w:rsidRPr="00A60391">
        <w:rPr>
          <w:rFonts w:ascii="Times New Roman" w:hAnsi="Times New Roman" w:cs="Times New Roman"/>
          <w:color w:val="9F4110" w:themeColor="accent2" w:themeShade="BF"/>
          <w:sz w:val="22"/>
          <w:szCs w:val="22"/>
        </w:rPr>
        <w:t xml:space="preserve"> </w:t>
      </w:r>
      <w:r w:rsidRPr="00A60391">
        <w:rPr>
          <w:rFonts w:ascii="Times New Roman" w:hAnsi="Times New Roman" w:cs="Times New Roman"/>
          <w:color w:val="9F4110" w:themeColor="accent2" w:themeShade="BF"/>
          <w:sz w:val="22"/>
          <w:szCs w:val="22"/>
        </w:rPr>
        <w:t xml:space="preserve">w skład którego wchodzą: </w:t>
      </w:r>
      <w:r w:rsidR="00A60391" w:rsidRPr="00A60391">
        <w:rPr>
          <w:rFonts w:ascii="Times New Roman" w:hAnsi="Times New Roman" w:cs="Times New Roman"/>
          <w:color w:val="9F4110" w:themeColor="accent2" w:themeShade="BF"/>
          <w:sz w:val="22"/>
          <w:szCs w:val="22"/>
        </w:rPr>
        <w:t>P</w:t>
      </w:r>
      <w:r w:rsidRPr="00A60391">
        <w:rPr>
          <w:rFonts w:ascii="Times New Roman" w:hAnsi="Times New Roman" w:cs="Times New Roman"/>
          <w:color w:val="9F4110" w:themeColor="accent2" w:themeShade="BF"/>
          <w:sz w:val="22"/>
          <w:szCs w:val="22"/>
        </w:rPr>
        <w:t>edagog,</w:t>
      </w:r>
      <w:r w:rsidR="0051786A" w:rsidRPr="00A60391">
        <w:rPr>
          <w:rFonts w:ascii="Times New Roman" w:hAnsi="Times New Roman" w:cs="Times New Roman"/>
          <w:color w:val="9F4110" w:themeColor="accent2" w:themeShade="BF"/>
          <w:sz w:val="22"/>
          <w:szCs w:val="22"/>
        </w:rPr>
        <w:t xml:space="preserve"> </w:t>
      </w:r>
      <w:r w:rsidR="00A60391" w:rsidRPr="00A60391">
        <w:rPr>
          <w:rFonts w:ascii="Times New Roman" w:hAnsi="Times New Roman" w:cs="Times New Roman"/>
          <w:color w:val="9F4110" w:themeColor="accent2" w:themeShade="BF"/>
          <w:sz w:val="22"/>
          <w:szCs w:val="22"/>
        </w:rPr>
        <w:t>P</w:t>
      </w:r>
      <w:r w:rsidR="009B7FD5" w:rsidRPr="00A60391">
        <w:rPr>
          <w:rFonts w:ascii="Times New Roman" w:hAnsi="Times New Roman" w:cs="Times New Roman"/>
          <w:color w:val="9F4110" w:themeColor="accent2" w:themeShade="BF"/>
          <w:sz w:val="22"/>
          <w:szCs w:val="22"/>
        </w:rPr>
        <w:t xml:space="preserve">sycholog, </w:t>
      </w:r>
      <w:r w:rsidR="00A60391" w:rsidRPr="00A60391">
        <w:rPr>
          <w:rFonts w:ascii="Times New Roman" w:hAnsi="Times New Roman" w:cs="Times New Roman"/>
          <w:color w:val="9F4110" w:themeColor="accent2" w:themeShade="BF"/>
          <w:sz w:val="22"/>
          <w:szCs w:val="22"/>
        </w:rPr>
        <w:t>P</w:t>
      </w:r>
      <w:r w:rsidR="0051786A" w:rsidRPr="00A60391">
        <w:rPr>
          <w:rFonts w:ascii="Times New Roman" w:hAnsi="Times New Roman" w:cs="Times New Roman"/>
          <w:color w:val="9F4110" w:themeColor="accent2" w:themeShade="BF"/>
          <w:sz w:val="22"/>
          <w:szCs w:val="22"/>
        </w:rPr>
        <w:t>edagog specjalny,</w:t>
      </w:r>
      <w:r w:rsidRPr="00A60391">
        <w:rPr>
          <w:rFonts w:ascii="Times New Roman" w:hAnsi="Times New Roman" w:cs="Times New Roman"/>
          <w:color w:val="9F4110" w:themeColor="accent2" w:themeShade="BF"/>
          <w:sz w:val="22"/>
          <w:szCs w:val="22"/>
        </w:rPr>
        <w:t xml:space="preserve"> </w:t>
      </w:r>
      <w:r w:rsidR="00A60391" w:rsidRPr="00A60391">
        <w:rPr>
          <w:rFonts w:ascii="Times New Roman" w:hAnsi="Times New Roman" w:cs="Times New Roman"/>
          <w:color w:val="9F4110" w:themeColor="accent2" w:themeShade="BF"/>
          <w:sz w:val="22"/>
          <w:szCs w:val="22"/>
        </w:rPr>
        <w:t>W</w:t>
      </w:r>
      <w:r w:rsidRPr="00A60391">
        <w:rPr>
          <w:rFonts w:ascii="Times New Roman" w:hAnsi="Times New Roman" w:cs="Times New Roman"/>
          <w:color w:val="9F4110" w:themeColor="accent2" w:themeShade="BF"/>
          <w:sz w:val="22"/>
          <w:szCs w:val="22"/>
        </w:rPr>
        <w:t xml:space="preserve">ychowawca </w:t>
      </w:r>
      <w:r w:rsidR="009B7FD5" w:rsidRPr="00A60391">
        <w:rPr>
          <w:rFonts w:ascii="Times New Roman" w:hAnsi="Times New Roman" w:cs="Times New Roman"/>
          <w:color w:val="9F4110" w:themeColor="accent2" w:themeShade="BF"/>
          <w:sz w:val="22"/>
          <w:szCs w:val="22"/>
        </w:rPr>
        <w:t>D</w:t>
      </w:r>
      <w:r w:rsidRPr="00A60391">
        <w:rPr>
          <w:rFonts w:ascii="Times New Roman" w:hAnsi="Times New Roman" w:cs="Times New Roman"/>
          <w:color w:val="9F4110" w:themeColor="accent2" w:themeShade="BF"/>
          <w:sz w:val="22"/>
          <w:szCs w:val="22"/>
        </w:rPr>
        <w:t xml:space="preserve">ziecka, </w:t>
      </w:r>
      <w:r w:rsidR="00AB428F">
        <w:rPr>
          <w:rFonts w:ascii="Times New Roman" w:hAnsi="Times New Roman" w:cs="Times New Roman"/>
          <w:color w:val="9F4110" w:themeColor="accent2" w:themeShade="BF"/>
          <w:sz w:val="22"/>
          <w:szCs w:val="22"/>
        </w:rPr>
        <w:t>D</w:t>
      </w:r>
      <w:r w:rsidRPr="00A60391">
        <w:rPr>
          <w:rFonts w:ascii="Times New Roman" w:hAnsi="Times New Roman" w:cs="Times New Roman"/>
          <w:color w:val="9F4110" w:themeColor="accent2" w:themeShade="BF"/>
          <w:sz w:val="22"/>
          <w:szCs w:val="22"/>
        </w:rPr>
        <w:t xml:space="preserve">yrektor, inni pracownicy mający wiedzę o krzywdzeniu </w:t>
      </w:r>
      <w:r w:rsidR="00B1448E">
        <w:rPr>
          <w:rFonts w:ascii="Times New Roman" w:hAnsi="Times New Roman" w:cs="Times New Roman"/>
          <w:color w:val="9F4110" w:themeColor="accent2" w:themeShade="BF"/>
          <w:sz w:val="22"/>
          <w:szCs w:val="22"/>
        </w:rPr>
        <w:t>Dziecka</w:t>
      </w:r>
      <w:r w:rsidR="0051786A" w:rsidRPr="00A60391">
        <w:rPr>
          <w:rFonts w:ascii="Times New Roman" w:hAnsi="Times New Roman" w:cs="Times New Roman"/>
          <w:color w:val="9F4110" w:themeColor="accent2" w:themeShade="BF"/>
          <w:sz w:val="22"/>
          <w:szCs w:val="22"/>
        </w:rPr>
        <w:t>.</w:t>
      </w:r>
      <w:r w:rsidRPr="00E93C33">
        <w:rPr>
          <w:rFonts w:ascii="Times New Roman" w:hAnsi="Times New Roman" w:cs="Times New Roman"/>
          <w:color w:val="9F4110" w:themeColor="accent2" w:themeShade="BF"/>
          <w:sz w:val="22"/>
          <w:szCs w:val="22"/>
        </w:rPr>
        <w:t xml:space="preserve"> </w:t>
      </w:r>
    </w:p>
    <w:p w:rsidR="0051786A" w:rsidRPr="00E93C33" w:rsidRDefault="0051786A" w:rsidP="00345DA2">
      <w:pPr>
        <w:spacing w:line="276" w:lineRule="auto"/>
        <w:jc w:val="both"/>
        <w:rPr>
          <w:rFonts w:ascii="Times New Roman" w:hAnsi="Times New Roman" w:cs="Times New Roman"/>
          <w:color w:val="9F4110" w:themeColor="accent2" w:themeShade="BF"/>
          <w:sz w:val="22"/>
          <w:szCs w:val="22"/>
        </w:rPr>
      </w:pPr>
    </w:p>
    <w:p w:rsidR="0051786A" w:rsidRPr="00E93C33" w:rsidRDefault="00D2176A" w:rsidP="00345DA2">
      <w:pPr>
        <w:pStyle w:val="Akapitzlist"/>
        <w:numPr>
          <w:ilvl w:val="0"/>
          <w:numId w:val="18"/>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Zespó</w:t>
      </w:r>
      <w:r w:rsidR="0051786A" w:rsidRPr="00E93C33">
        <w:rPr>
          <w:rFonts w:ascii="Times New Roman" w:hAnsi="Times New Roman" w:cs="Times New Roman"/>
          <w:color w:val="000000" w:themeColor="text1"/>
        </w:rPr>
        <w:t>ł</w:t>
      </w:r>
      <w:r w:rsidRPr="00E93C33">
        <w:rPr>
          <w:rFonts w:ascii="Times New Roman" w:hAnsi="Times New Roman" w:cs="Times New Roman"/>
          <w:color w:val="000000" w:themeColor="text1"/>
        </w:rPr>
        <w:t xml:space="preserve"> interwencyjny sporządza plan pomocy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ziecku, spełniający wymogi określone w</w:t>
      </w:r>
      <w:r w:rsidR="0051786A" w:rsidRPr="00E93C33">
        <w:rPr>
          <w:rFonts w:ascii="Times New Roman" w:hAnsi="Times New Roman" w:cs="Times New Roman"/>
          <w:color w:val="000000" w:themeColor="text1"/>
        </w:rPr>
        <w:t xml:space="preserve">yżej </w:t>
      </w:r>
      <w:r w:rsidRPr="00E93C33">
        <w:rPr>
          <w:rFonts w:ascii="Times New Roman" w:hAnsi="Times New Roman" w:cs="Times New Roman"/>
          <w:color w:val="000000" w:themeColor="text1"/>
        </w:rPr>
        <w:t xml:space="preserve">na podstawie opisu sporządzonego przez koordynatora lub </w:t>
      </w:r>
      <w:r w:rsidR="00AB428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AB428F">
        <w:rPr>
          <w:rFonts w:ascii="Times New Roman" w:hAnsi="Times New Roman" w:cs="Times New Roman"/>
          <w:color w:val="000000" w:themeColor="text1"/>
        </w:rPr>
        <w:t>S</w:t>
      </w:r>
      <w:r w:rsidRPr="00E93C33">
        <w:rPr>
          <w:rFonts w:ascii="Times New Roman" w:hAnsi="Times New Roman" w:cs="Times New Roman"/>
          <w:color w:val="000000" w:themeColor="text1"/>
        </w:rPr>
        <w:t>zkoły oraz innych, uzyskanych przez członków zespołu, informacji.</w:t>
      </w:r>
      <w:r w:rsidR="00B2140F" w:rsidRPr="00E93C33">
        <w:rPr>
          <w:rFonts w:ascii="Times New Roman" w:hAnsi="Times New Roman" w:cs="Times New Roman"/>
          <w:color w:val="000000" w:themeColor="text1"/>
        </w:rPr>
        <w:t xml:space="preserve"> </w:t>
      </w:r>
    </w:p>
    <w:p w:rsidR="0051786A" w:rsidRPr="00E93C33" w:rsidRDefault="00D2176A" w:rsidP="00345DA2">
      <w:pPr>
        <w:pStyle w:val="Akapitzlist"/>
        <w:numPr>
          <w:ilvl w:val="0"/>
          <w:numId w:val="18"/>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Plan pomocy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ziecku jest przedstawiany przez koordynatora lub </w:t>
      </w:r>
      <w:r w:rsidR="00AB428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AB428F">
        <w:rPr>
          <w:rFonts w:ascii="Times New Roman" w:hAnsi="Times New Roman" w:cs="Times New Roman"/>
          <w:color w:val="000000" w:themeColor="text1"/>
        </w:rPr>
        <w:t>S</w:t>
      </w:r>
      <w:r w:rsidRPr="00E93C33">
        <w:rPr>
          <w:rFonts w:ascii="Times New Roman" w:hAnsi="Times New Roman" w:cs="Times New Roman"/>
          <w:color w:val="000000" w:themeColor="text1"/>
        </w:rPr>
        <w:t>zkoły rodzicom</w:t>
      </w:r>
      <w:r w:rsidR="0051786A"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opiekunom</w:t>
      </w:r>
      <w:r w:rsidR="005178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z zaleceniem współpracy przy jego realizacji. </w:t>
      </w:r>
    </w:p>
    <w:p w:rsidR="0051786A" w:rsidRPr="00E93C33" w:rsidRDefault="00D2176A" w:rsidP="00345DA2">
      <w:pPr>
        <w:pStyle w:val="Akapitzlist"/>
        <w:numPr>
          <w:ilvl w:val="0"/>
          <w:numId w:val="18"/>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Koordynator lub </w:t>
      </w:r>
      <w:r w:rsidR="00D8347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zkoły informuje rodziców</w:t>
      </w:r>
      <w:r w:rsidR="0051786A"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opiekunów</w:t>
      </w:r>
      <w:r w:rsidR="005178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o obowiązku </w:t>
      </w:r>
      <w:r w:rsidR="009B7FD5">
        <w:rPr>
          <w:rFonts w:ascii="Times New Roman" w:hAnsi="Times New Roman" w:cs="Times New Roman"/>
          <w:color w:val="000000" w:themeColor="text1"/>
        </w:rPr>
        <w:t xml:space="preserve">zgłoszenia przez </w:t>
      </w:r>
      <w:r w:rsidR="00AB428F">
        <w:rPr>
          <w:rFonts w:ascii="Times New Roman" w:hAnsi="Times New Roman" w:cs="Times New Roman"/>
          <w:color w:val="000000" w:themeColor="text1"/>
        </w:rPr>
        <w:t>S</w:t>
      </w:r>
      <w:r w:rsidR="009B7FD5">
        <w:rPr>
          <w:rFonts w:ascii="Times New Roman" w:hAnsi="Times New Roman" w:cs="Times New Roman"/>
          <w:color w:val="000000" w:themeColor="text1"/>
        </w:rPr>
        <w:t xml:space="preserve">zkołę </w:t>
      </w:r>
      <w:r w:rsidRPr="00E93C33">
        <w:rPr>
          <w:rFonts w:ascii="Times New Roman" w:hAnsi="Times New Roman" w:cs="Times New Roman"/>
          <w:color w:val="000000" w:themeColor="text1"/>
        </w:rPr>
        <w:t xml:space="preserve"> podejrzenia krzywdzenia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ziecka do odpowiedniej instytucji (</w:t>
      </w:r>
      <w:r w:rsidR="00AB428F">
        <w:rPr>
          <w:rFonts w:ascii="Times New Roman" w:hAnsi="Times New Roman" w:cs="Times New Roman"/>
          <w:color w:val="000000" w:themeColor="text1"/>
        </w:rPr>
        <w:t>P</w:t>
      </w:r>
      <w:r w:rsidRPr="00E93C33">
        <w:rPr>
          <w:rFonts w:ascii="Times New Roman" w:hAnsi="Times New Roman" w:cs="Times New Roman"/>
          <w:color w:val="000000" w:themeColor="text1"/>
        </w:rPr>
        <w:t>rokuratura/</w:t>
      </w:r>
      <w:r w:rsidR="00AB428F">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olicja lub </w:t>
      </w:r>
      <w:r w:rsidR="00AB428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ąd). </w:t>
      </w:r>
    </w:p>
    <w:p w:rsidR="0051786A" w:rsidRPr="00E93C33" w:rsidRDefault="00D2176A" w:rsidP="00345DA2">
      <w:pPr>
        <w:pStyle w:val="Akapitzlist"/>
        <w:numPr>
          <w:ilvl w:val="0"/>
          <w:numId w:val="18"/>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Po poinformowaniu rodziców przez koordynatora lub </w:t>
      </w:r>
      <w:r w:rsidR="00D8347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zkoły – zgodnie</w:t>
      </w:r>
      <w:r w:rsidR="00B2140F"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z punktem poprzedzającym – </w:t>
      </w:r>
      <w:r w:rsidR="00AB428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 </w:t>
      </w:r>
      <w:r w:rsidR="00AB428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składa zawiadomienie o podejrzeniu przestępstwa do prokuratury/policji lub wniosek o wgląd w sytuację rodziny do sądu. </w:t>
      </w:r>
    </w:p>
    <w:p w:rsidR="0051786A" w:rsidRPr="00E93C33" w:rsidRDefault="00D2176A" w:rsidP="00345DA2">
      <w:pPr>
        <w:pStyle w:val="Akapitzlist"/>
        <w:numPr>
          <w:ilvl w:val="0"/>
          <w:numId w:val="18"/>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 przebiegu interwencji sporządza się </w:t>
      </w:r>
      <w:r w:rsidRPr="00EE51F1">
        <w:rPr>
          <w:rFonts w:ascii="Times New Roman" w:hAnsi="Times New Roman" w:cs="Times New Roman"/>
          <w:b/>
          <w:bCs/>
          <w:color w:val="000000" w:themeColor="text1"/>
        </w:rPr>
        <w:t>kartę interwencji</w:t>
      </w:r>
      <w:r w:rsidR="00EE51F1">
        <w:rPr>
          <w:rFonts w:ascii="Times New Roman" w:hAnsi="Times New Roman" w:cs="Times New Roman"/>
          <w:color w:val="000000" w:themeColor="text1"/>
        </w:rPr>
        <w:t xml:space="preserve"> (załącznik nr 1).</w:t>
      </w:r>
      <w:r w:rsidR="0051786A"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Kartę załącza się do akt osobowych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Wszyscy pracownicy szkoły i inne osoby, które w związku z wykonywaniem obowiązków służbowych podjęły informację o krzywdzeniu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ziecka lub informacje z tym związane, są zobowiązane do zachowania tych informacji w tajemnicy wyłączając informacje przekazywane uprawnionym instytucjom w ramach działań interwencyjnych.</w:t>
      </w:r>
      <w:r w:rsidR="00B2140F" w:rsidRPr="00E93C33">
        <w:rPr>
          <w:rFonts w:ascii="Times New Roman" w:hAnsi="Times New Roman" w:cs="Times New Roman"/>
          <w:color w:val="000000" w:themeColor="text1"/>
        </w:rPr>
        <w:t xml:space="preserve"> </w:t>
      </w:r>
    </w:p>
    <w:p w:rsidR="0051786A" w:rsidRPr="00E93C33" w:rsidRDefault="0051786A" w:rsidP="00345DA2">
      <w:pPr>
        <w:spacing w:line="276" w:lineRule="auto"/>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rPr>
        <w:br w:type="page"/>
      </w:r>
    </w:p>
    <w:p w:rsidR="0051786A" w:rsidRPr="00E93C33" w:rsidRDefault="00345DA2" w:rsidP="00345DA2">
      <w:pPr>
        <w:pStyle w:val="Nagwek1"/>
        <w:spacing w:line="276" w:lineRule="auto"/>
        <w:jc w:val="both"/>
        <w:rPr>
          <w:rFonts w:ascii="Times New Roman" w:hAnsi="Times New Roman" w:cs="Times New Roman"/>
        </w:rPr>
      </w:pPr>
      <w:bookmarkStart w:id="14" w:name="_Toc150414530"/>
      <w:r w:rsidRPr="00E93C33">
        <w:rPr>
          <w:rFonts w:ascii="Times New Roman" w:hAnsi="Times New Roman" w:cs="Times New Roman"/>
        </w:rPr>
        <w:lastRenderedPageBreak/>
        <w:t>X</w:t>
      </w:r>
      <w:r w:rsidR="00FF4769">
        <w:rPr>
          <w:rFonts w:ascii="Times New Roman" w:hAnsi="Times New Roman" w:cs="Times New Roman"/>
        </w:rPr>
        <w:t>I</w:t>
      </w:r>
      <w:r w:rsidRPr="00E93C33">
        <w:rPr>
          <w:rFonts w:ascii="Times New Roman" w:hAnsi="Times New Roman" w:cs="Times New Roman"/>
        </w:rPr>
        <w:t xml:space="preserve">. </w:t>
      </w:r>
      <w:r w:rsidR="00D2176A" w:rsidRPr="00E93C33">
        <w:rPr>
          <w:rFonts w:ascii="Times New Roman" w:hAnsi="Times New Roman" w:cs="Times New Roman"/>
        </w:rPr>
        <w:t xml:space="preserve">Procedura postępowania w przypadku krzywdzenia </w:t>
      </w:r>
      <w:r w:rsidR="009B7FD5">
        <w:rPr>
          <w:rFonts w:ascii="Times New Roman" w:hAnsi="Times New Roman" w:cs="Times New Roman"/>
        </w:rPr>
        <w:t>D</w:t>
      </w:r>
      <w:r w:rsidR="00D2176A" w:rsidRPr="00E93C33">
        <w:rPr>
          <w:rFonts w:ascii="Times New Roman" w:hAnsi="Times New Roman" w:cs="Times New Roman"/>
        </w:rPr>
        <w:t>ziecka przez osobę ze środowiska rodzinnego:</w:t>
      </w:r>
      <w:bookmarkEnd w:id="14"/>
      <w:r w:rsidR="00D2176A" w:rsidRPr="00E93C33">
        <w:rPr>
          <w:rFonts w:ascii="Times New Roman" w:hAnsi="Times New Roman" w:cs="Times New Roman"/>
        </w:rPr>
        <w:t xml:space="preserve"> </w:t>
      </w:r>
    </w:p>
    <w:p w:rsidR="0051786A" w:rsidRPr="00E93C33" w:rsidRDefault="0051786A" w:rsidP="00345DA2">
      <w:pPr>
        <w:spacing w:line="276" w:lineRule="auto"/>
        <w:ind w:left="360"/>
        <w:jc w:val="both"/>
        <w:rPr>
          <w:rFonts w:ascii="Times New Roman" w:hAnsi="Times New Roman" w:cs="Times New Roman"/>
        </w:rPr>
      </w:pP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Pracownik podejrzewający krzywdzenie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przez osobę ze środowiska rodzinnego zgłasza problem do </w:t>
      </w:r>
      <w:r w:rsidR="00B1448E">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edagoga szkolnego/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yrektora szkoły/</w:t>
      </w:r>
      <w:r w:rsidR="00B1448E">
        <w:rPr>
          <w:rFonts w:ascii="Times New Roman" w:hAnsi="Times New Roman" w:cs="Times New Roman"/>
          <w:color w:val="000000" w:themeColor="text1"/>
        </w:rPr>
        <w:t>W</w:t>
      </w:r>
      <w:r w:rsidRPr="00E93C33">
        <w:rPr>
          <w:rFonts w:ascii="Times New Roman" w:hAnsi="Times New Roman" w:cs="Times New Roman"/>
          <w:color w:val="000000" w:themeColor="text1"/>
        </w:rPr>
        <w:t>icedyrektora</w:t>
      </w:r>
      <w:r w:rsidR="0079480E" w:rsidRPr="00E93C33">
        <w:rPr>
          <w:rFonts w:ascii="Times New Roman" w:hAnsi="Times New Roman" w:cs="Times New Roman"/>
          <w:color w:val="000000" w:themeColor="text1"/>
        </w:rPr>
        <w:t>;</w:t>
      </w: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Dziecko zostało skrzywdzone: - nastąpiła przemoc fizyczna, psychiczna lub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ziecko było świadkiem przemocy</w:t>
      </w:r>
      <w:r w:rsidR="00B2140F"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w rodzinie - zostało zagrożone dobro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B2140F"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nastąpił</w:t>
      </w:r>
      <w:r w:rsidR="009B7FD5">
        <w:rPr>
          <w:rFonts w:ascii="Times New Roman" w:hAnsi="Times New Roman" w:cs="Times New Roman"/>
          <w:color w:val="000000" w:themeColor="text1"/>
        </w:rPr>
        <w:t>o</w:t>
      </w:r>
      <w:r w:rsidRPr="00E93C33">
        <w:rPr>
          <w:rFonts w:ascii="Times New Roman" w:hAnsi="Times New Roman" w:cs="Times New Roman"/>
          <w:color w:val="000000" w:themeColor="text1"/>
        </w:rPr>
        <w:t xml:space="preserve"> podejrzenie </w:t>
      </w:r>
      <w:r w:rsidR="009B7FD5">
        <w:rPr>
          <w:rFonts w:ascii="Times New Roman" w:hAnsi="Times New Roman" w:cs="Times New Roman"/>
          <w:color w:val="000000" w:themeColor="text1"/>
        </w:rPr>
        <w:t>popełnienia przestępstwa wobec</w:t>
      </w:r>
      <w:r w:rsidRPr="00E93C33">
        <w:rPr>
          <w:rFonts w:ascii="Times New Roman" w:hAnsi="Times New Roman" w:cs="Times New Roman"/>
          <w:color w:val="000000" w:themeColor="text1"/>
        </w:rPr>
        <w:t xml:space="preserve">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79480E" w:rsidRPr="00E93C33">
        <w:rPr>
          <w:rFonts w:ascii="Times New Roman" w:hAnsi="Times New Roman" w:cs="Times New Roman"/>
          <w:color w:val="000000" w:themeColor="text1"/>
        </w:rPr>
        <w:t>;</w:t>
      </w: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Dyrektor szkoły powołuje zespół interwencyjny, który zapoznaje się z okolicznościami zdarzenia: </w:t>
      </w:r>
    </w:p>
    <w:p w:rsidR="0051786A" w:rsidRPr="00E93C33" w:rsidRDefault="00D2176A" w:rsidP="00345DA2">
      <w:pPr>
        <w:pStyle w:val="Akapitzlist"/>
        <w:numPr>
          <w:ilvl w:val="1"/>
          <w:numId w:val="19"/>
        </w:numPr>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prowadzi rozmowę wyjaśniającą z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zieckiem podejrzanym</w:t>
      </w:r>
      <w:r w:rsidR="00A60391">
        <w:rPr>
          <w:rFonts w:ascii="Times New Roman" w:hAnsi="Times New Roman" w:cs="Times New Roman"/>
          <w:color w:val="000000" w:themeColor="text1"/>
        </w:rPr>
        <w:t xml:space="preserve"> o doświadczanie krzywdy</w:t>
      </w:r>
      <w:r w:rsidRPr="00E93C33">
        <w:rPr>
          <w:rFonts w:ascii="Times New Roman" w:hAnsi="Times New Roman" w:cs="Times New Roman"/>
          <w:color w:val="000000" w:themeColor="text1"/>
        </w:rPr>
        <w:t xml:space="preserve"> obecności </w:t>
      </w:r>
      <w:r w:rsidR="00F866B4">
        <w:rPr>
          <w:rFonts w:ascii="Times New Roman" w:hAnsi="Times New Roman" w:cs="Times New Roman"/>
          <w:color w:val="000000" w:themeColor="text1"/>
        </w:rPr>
        <w:t>P</w:t>
      </w:r>
      <w:r w:rsidRPr="00E93C33">
        <w:rPr>
          <w:rFonts w:ascii="Times New Roman" w:hAnsi="Times New Roman" w:cs="Times New Roman"/>
          <w:color w:val="000000" w:themeColor="text1"/>
        </w:rPr>
        <w:t>edagoga szkolnego</w:t>
      </w:r>
      <w:r w:rsidR="0079480E" w:rsidRPr="00E93C33">
        <w:rPr>
          <w:rFonts w:ascii="Times New Roman" w:hAnsi="Times New Roman" w:cs="Times New Roman"/>
          <w:color w:val="000000" w:themeColor="text1"/>
        </w:rPr>
        <w:t>,</w:t>
      </w:r>
    </w:p>
    <w:p w:rsidR="0051786A" w:rsidRPr="00E93C33" w:rsidRDefault="00D2176A" w:rsidP="00345DA2">
      <w:pPr>
        <w:pStyle w:val="Akapitzlist"/>
        <w:numPr>
          <w:ilvl w:val="1"/>
          <w:numId w:val="19"/>
        </w:numPr>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prowadzi rozmowę z rodzicem </w:t>
      </w:r>
      <w:r w:rsidR="0051786A"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opiekunem (w przypadku przemocy w rodzinie -</w:t>
      </w:r>
      <w:r w:rsidR="00B2140F"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z rodzicem/opiekunem niekrzywdzącym) w obecności </w:t>
      </w:r>
      <w:r w:rsidR="00D8347F">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edagoga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zkolnego</w:t>
      </w:r>
      <w:r w:rsidR="0079480E" w:rsidRPr="00E93C33">
        <w:rPr>
          <w:rFonts w:ascii="Times New Roman" w:hAnsi="Times New Roman" w:cs="Times New Roman"/>
          <w:color w:val="000000" w:themeColor="text1"/>
        </w:rPr>
        <w:t>,</w:t>
      </w:r>
    </w:p>
    <w:p w:rsidR="0051786A" w:rsidRPr="00E93C33" w:rsidRDefault="00D2176A" w:rsidP="00345DA2">
      <w:pPr>
        <w:pStyle w:val="Akapitzlist"/>
        <w:numPr>
          <w:ilvl w:val="1"/>
          <w:numId w:val="19"/>
        </w:numPr>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przedstawia formy i okoliczności krzywdzenia</w:t>
      </w:r>
      <w:r w:rsidR="0079480E"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51786A" w:rsidRPr="00E93C33" w:rsidRDefault="00D2176A" w:rsidP="00345DA2">
      <w:pPr>
        <w:pStyle w:val="Akapitzlist"/>
        <w:numPr>
          <w:ilvl w:val="1"/>
          <w:numId w:val="19"/>
        </w:numPr>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informuje o zachowaniach lub wypowiedziach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ziecka wskazujących na doświadczenie krzywdzenia</w:t>
      </w:r>
      <w:r w:rsidR="0079480E"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51786A" w:rsidRPr="00E93C33" w:rsidRDefault="00D2176A" w:rsidP="00345DA2">
      <w:pPr>
        <w:pStyle w:val="Akapitzlist"/>
        <w:numPr>
          <w:ilvl w:val="1"/>
          <w:numId w:val="19"/>
        </w:numPr>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omawia rolę rodzica</w:t>
      </w:r>
      <w:r w:rsidR="0051786A"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opiekuna</w:t>
      </w:r>
      <w:r w:rsidR="0051786A"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 podejmowaniu interwencji (wspieranie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ziecka)</w:t>
      </w:r>
      <w:r w:rsidR="00B2140F"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proponuje wsparcie</w:t>
      </w:r>
      <w:r w:rsidR="0079480E" w:rsidRPr="00E93C33">
        <w:rPr>
          <w:rFonts w:ascii="Times New Roman" w:hAnsi="Times New Roman" w:cs="Times New Roman"/>
          <w:color w:val="000000" w:themeColor="text1"/>
        </w:rPr>
        <w:t>,</w:t>
      </w:r>
    </w:p>
    <w:p w:rsidR="0051786A" w:rsidRPr="00E93C33" w:rsidRDefault="00D2176A" w:rsidP="00345DA2">
      <w:pPr>
        <w:pStyle w:val="Akapitzlist"/>
        <w:numPr>
          <w:ilvl w:val="1"/>
          <w:numId w:val="19"/>
        </w:numPr>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informuje o ustawowym obowiązku podjęcia interwencji prawnej - informuje o placówkach świadczących pomoc</w:t>
      </w:r>
      <w:r w:rsidR="0079480E"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W przypadku potwierdzenia podejrzenia, że fakt krzywdzenia miał miejsce,</w:t>
      </w:r>
      <w:r w:rsidR="00B2140F" w:rsidRPr="00E93C33">
        <w:rPr>
          <w:rFonts w:ascii="Times New Roman" w:hAnsi="Times New Roman" w:cs="Times New Roman"/>
          <w:color w:val="000000" w:themeColor="text1"/>
        </w:rPr>
        <w:t xml:space="preserve"> </w:t>
      </w:r>
      <w:r w:rsidRPr="00E93C33">
        <w:rPr>
          <w:rFonts w:ascii="Times New Roman" w:hAnsi="Times New Roman" w:cs="Times New Roman"/>
          <w:color w:val="000000" w:themeColor="text1"/>
        </w:rPr>
        <w:t xml:space="preserve">na wniosek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B1448E">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właściwy organ wszczyna postępowanie zmierzające do ustalenia planu pomocy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ziecku (zapewnienie mu bezpieczeństwa, wsparcie go przez placówkę, ewentualnie skierowanie go do specjalistycznej placówki wsparcia)</w:t>
      </w:r>
      <w:r w:rsidR="0079480E" w:rsidRPr="00E93C33">
        <w:rPr>
          <w:rFonts w:ascii="Times New Roman" w:hAnsi="Times New Roman" w:cs="Times New Roman"/>
          <w:color w:val="000000" w:themeColor="text1"/>
        </w:rPr>
        <w:t>;</w:t>
      </w: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Należy ustalić z rodzicem kontrakt zawierający działania eliminujące nieodpowiednie zachowania oraz konsekwencję</w:t>
      </w:r>
      <w:r w:rsidR="0079480E" w:rsidRPr="00E93C33">
        <w:rPr>
          <w:rFonts w:ascii="Times New Roman" w:hAnsi="Times New Roman" w:cs="Times New Roman"/>
          <w:color w:val="000000" w:themeColor="text1"/>
        </w:rPr>
        <w:t>;</w:t>
      </w:r>
      <w:r w:rsidRPr="00E93C33">
        <w:rPr>
          <w:rFonts w:ascii="Times New Roman" w:hAnsi="Times New Roman" w:cs="Times New Roman"/>
          <w:color w:val="000000" w:themeColor="text1"/>
        </w:rPr>
        <w:t xml:space="preserve"> </w:t>
      </w: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Gdy zaplanowane działania nie przyniosą efektu należy uruchomić procedurę </w:t>
      </w:r>
      <w:r w:rsidRPr="00E93C33">
        <w:rPr>
          <w:rFonts w:ascii="Times New Roman" w:hAnsi="Times New Roman" w:cs="Times New Roman"/>
          <w:b/>
          <w:bCs/>
          <w:color w:val="000000" w:themeColor="text1"/>
        </w:rPr>
        <w:t>„Niebieskiej Karty”</w:t>
      </w:r>
      <w:r w:rsidR="0051786A" w:rsidRPr="00E93C33">
        <w:rPr>
          <w:rFonts w:ascii="Times New Roman" w:hAnsi="Times New Roman" w:cs="Times New Roman"/>
          <w:color w:val="000000" w:themeColor="text1"/>
        </w:rPr>
        <w:t>;</w:t>
      </w: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Jeśli będą nieprzestrzegane ustalenia kontraktu lub niewłaściwe wykonywanie władzy rodzicielskiej należy złożyć (równolegle lub niezależnie) wniosek do sądu rodzinnego o wgląd w sytuację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ziecka /rodziny</w:t>
      </w:r>
      <w:r w:rsidR="004D1D77" w:rsidRPr="00E93C33">
        <w:rPr>
          <w:rFonts w:ascii="Times New Roman" w:hAnsi="Times New Roman" w:cs="Times New Roman"/>
          <w:color w:val="000000" w:themeColor="text1"/>
        </w:rPr>
        <w:t>.</w:t>
      </w: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Dyrektor szkoły może również złożyć zawiadomienie na policję lub do prokuratury</w:t>
      </w:r>
      <w:r w:rsidR="004D1D77" w:rsidRPr="00E93C33">
        <w:rPr>
          <w:rFonts w:ascii="Times New Roman" w:hAnsi="Times New Roman" w:cs="Times New Roman"/>
          <w:color w:val="000000" w:themeColor="text1"/>
        </w:rPr>
        <w:t>.</w:t>
      </w:r>
    </w:p>
    <w:p w:rsidR="0051786A" w:rsidRPr="00E93C33" w:rsidRDefault="00D2176A" w:rsidP="00345DA2">
      <w:pPr>
        <w:pStyle w:val="Akapitzlist"/>
        <w:numPr>
          <w:ilvl w:val="0"/>
          <w:numId w:val="19"/>
        </w:numPr>
        <w:ind w:left="709"/>
        <w:jc w:val="both"/>
        <w:rPr>
          <w:rFonts w:ascii="Times New Roman" w:hAnsi="Times New Roman" w:cs="Times New Roman"/>
          <w:color w:val="000000" w:themeColor="text1"/>
        </w:rPr>
      </w:pPr>
      <w:r w:rsidRPr="00E93C33">
        <w:rPr>
          <w:rFonts w:ascii="Times New Roman" w:hAnsi="Times New Roman" w:cs="Times New Roman"/>
          <w:color w:val="000000" w:themeColor="text1"/>
        </w:rPr>
        <w:t>Wszystkie czynności dokumentowane są protokołem, który składa się z wyjaśnień uczestników postępowania</w:t>
      </w:r>
      <w:r w:rsidR="0079480E" w:rsidRPr="00E93C33">
        <w:rPr>
          <w:rFonts w:ascii="Times New Roman" w:hAnsi="Times New Roman" w:cs="Times New Roman"/>
          <w:color w:val="000000" w:themeColor="text1"/>
        </w:rPr>
        <w:t>;</w:t>
      </w:r>
    </w:p>
    <w:p w:rsidR="0051786A" w:rsidRPr="00E93C33" w:rsidRDefault="0051786A" w:rsidP="00345DA2">
      <w:pPr>
        <w:spacing w:line="276" w:lineRule="auto"/>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rPr>
        <w:br w:type="page"/>
      </w:r>
    </w:p>
    <w:p w:rsidR="0051786A" w:rsidRPr="00E93C33" w:rsidRDefault="00345DA2" w:rsidP="00345DA2">
      <w:pPr>
        <w:pStyle w:val="Nagwek1"/>
        <w:spacing w:line="276" w:lineRule="auto"/>
        <w:jc w:val="both"/>
        <w:rPr>
          <w:rFonts w:ascii="Times New Roman" w:hAnsi="Times New Roman" w:cs="Times New Roman"/>
        </w:rPr>
      </w:pPr>
      <w:bookmarkStart w:id="15" w:name="_Toc150414531"/>
      <w:r w:rsidRPr="00E93C33">
        <w:rPr>
          <w:rFonts w:ascii="Times New Roman" w:hAnsi="Times New Roman" w:cs="Times New Roman"/>
        </w:rPr>
        <w:lastRenderedPageBreak/>
        <w:t>X</w:t>
      </w:r>
      <w:r w:rsidR="00FF4769">
        <w:rPr>
          <w:rFonts w:ascii="Times New Roman" w:hAnsi="Times New Roman" w:cs="Times New Roman"/>
        </w:rPr>
        <w:t>I</w:t>
      </w:r>
      <w:r w:rsidR="00B27394">
        <w:rPr>
          <w:rFonts w:ascii="Times New Roman" w:hAnsi="Times New Roman" w:cs="Times New Roman"/>
        </w:rPr>
        <w:t>I</w:t>
      </w:r>
      <w:r w:rsidRPr="00E93C33">
        <w:rPr>
          <w:rFonts w:ascii="Times New Roman" w:hAnsi="Times New Roman" w:cs="Times New Roman"/>
        </w:rPr>
        <w:t xml:space="preserve">. </w:t>
      </w:r>
      <w:r w:rsidR="00D2176A" w:rsidRPr="00E93C33">
        <w:rPr>
          <w:rFonts w:ascii="Times New Roman" w:hAnsi="Times New Roman" w:cs="Times New Roman"/>
        </w:rPr>
        <w:t xml:space="preserve">Procedura interwencji w sytuacji krzywdzenia </w:t>
      </w:r>
      <w:r w:rsidR="009B7FD5">
        <w:rPr>
          <w:rFonts w:ascii="Times New Roman" w:hAnsi="Times New Roman" w:cs="Times New Roman"/>
        </w:rPr>
        <w:t>D</w:t>
      </w:r>
      <w:r w:rsidR="00D2176A" w:rsidRPr="00E93C33">
        <w:rPr>
          <w:rFonts w:ascii="Times New Roman" w:hAnsi="Times New Roman" w:cs="Times New Roman"/>
        </w:rPr>
        <w:t xml:space="preserve">ziecka w szkole przez pracownika </w:t>
      </w:r>
      <w:r w:rsidR="0051786A" w:rsidRPr="00E93C33">
        <w:rPr>
          <w:rFonts w:ascii="Times New Roman" w:hAnsi="Times New Roman" w:cs="Times New Roman"/>
        </w:rPr>
        <w:t>jednostki</w:t>
      </w:r>
      <w:r w:rsidR="00D2176A" w:rsidRPr="00E93C33">
        <w:rPr>
          <w:rFonts w:ascii="Times New Roman" w:hAnsi="Times New Roman" w:cs="Times New Roman"/>
        </w:rPr>
        <w:t>:</w:t>
      </w:r>
      <w:bookmarkEnd w:id="15"/>
      <w:r w:rsidR="00B2140F" w:rsidRPr="00E93C33">
        <w:rPr>
          <w:rFonts w:ascii="Times New Roman" w:hAnsi="Times New Roman" w:cs="Times New Roman"/>
        </w:rPr>
        <w:t xml:space="preserve"> </w:t>
      </w:r>
    </w:p>
    <w:p w:rsidR="0051786A" w:rsidRPr="00E93C33" w:rsidRDefault="0051786A" w:rsidP="00345DA2">
      <w:pPr>
        <w:spacing w:line="276" w:lineRule="auto"/>
        <w:ind w:left="349"/>
        <w:jc w:val="both"/>
        <w:rPr>
          <w:rFonts w:ascii="Times New Roman" w:hAnsi="Times New Roman" w:cs="Times New Roman"/>
        </w:rPr>
      </w:pPr>
    </w:p>
    <w:p w:rsidR="0054535F" w:rsidRPr="00E93C33" w:rsidRDefault="00D2176A" w:rsidP="00345DA2">
      <w:pPr>
        <w:pStyle w:val="Akapitzlist"/>
        <w:numPr>
          <w:ilvl w:val="0"/>
          <w:numId w:val="20"/>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Osoba podejrzewająca krzywdzenie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przez pracownika w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zkole zgłasza problem </w:t>
      </w:r>
      <w:r w:rsidR="00D8347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yrektorowi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a w przypadku jego nieobecności </w:t>
      </w:r>
      <w:r w:rsidR="00D8347F">
        <w:rPr>
          <w:rFonts w:ascii="Times New Roman" w:hAnsi="Times New Roman" w:cs="Times New Roman"/>
          <w:color w:val="000000" w:themeColor="text1"/>
        </w:rPr>
        <w:t>W</w:t>
      </w:r>
      <w:r w:rsidRPr="00E93C33">
        <w:rPr>
          <w:rFonts w:ascii="Times New Roman" w:hAnsi="Times New Roman" w:cs="Times New Roman"/>
          <w:color w:val="000000" w:themeColor="text1"/>
        </w:rPr>
        <w:t>icedyrektorowi.</w:t>
      </w:r>
      <w:r w:rsidR="00B2140F" w:rsidRPr="00E93C33">
        <w:rPr>
          <w:rFonts w:ascii="Times New Roman" w:hAnsi="Times New Roman" w:cs="Times New Roman"/>
          <w:color w:val="000000" w:themeColor="text1"/>
        </w:rPr>
        <w:t xml:space="preserve"> </w:t>
      </w:r>
    </w:p>
    <w:p w:rsidR="0054535F" w:rsidRPr="00E93C33" w:rsidRDefault="00D2176A" w:rsidP="00345DA2">
      <w:pPr>
        <w:pStyle w:val="Akapitzlist"/>
        <w:numPr>
          <w:ilvl w:val="0"/>
          <w:numId w:val="20"/>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Dyrektor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zapoznaje się z okolicznościami zdarzenia, prowadzi rozmowę wyjaśniającą z pracownikiem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podejrzanym o krzywdzenie, </w:t>
      </w:r>
      <w:r w:rsidR="00D8347F">
        <w:rPr>
          <w:rFonts w:ascii="Times New Roman" w:hAnsi="Times New Roman" w:cs="Times New Roman"/>
          <w:color w:val="000000" w:themeColor="text1"/>
        </w:rPr>
        <w:t>U</w:t>
      </w:r>
      <w:r w:rsidRPr="00E93C33">
        <w:rPr>
          <w:rFonts w:ascii="Times New Roman" w:hAnsi="Times New Roman" w:cs="Times New Roman"/>
          <w:color w:val="000000" w:themeColor="text1"/>
        </w:rPr>
        <w:t xml:space="preserve">czniem /w obecności </w:t>
      </w:r>
      <w:r w:rsidR="00D8347F">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edagoga szkolnego/, jego </w:t>
      </w:r>
      <w:r w:rsidR="00D8347F">
        <w:rPr>
          <w:rFonts w:ascii="Times New Roman" w:hAnsi="Times New Roman" w:cs="Times New Roman"/>
          <w:color w:val="000000" w:themeColor="text1"/>
        </w:rPr>
        <w:t>R</w:t>
      </w:r>
      <w:r w:rsidRPr="00E93C33">
        <w:rPr>
          <w:rFonts w:ascii="Times New Roman" w:hAnsi="Times New Roman" w:cs="Times New Roman"/>
          <w:color w:val="000000" w:themeColor="text1"/>
        </w:rPr>
        <w:t>odzicami.</w:t>
      </w:r>
      <w:r w:rsidR="00B2140F" w:rsidRPr="00E93C33">
        <w:rPr>
          <w:rFonts w:ascii="Times New Roman" w:hAnsi="Times New Roman" w:cs="Times New Roman"/>
          <w:color w:val="000000" w:themeColor="text1"/>
        </w:rPr>
        <w:t xml:space="preserve"> </w:t>
      </w:r>
    </w:p>
    <w:p w:rsidR="0054535F" w:rsidRPr="00E93C33" w:rsidRDefault="00D2176A" w:rsidP="00345DA2">
      <w:pPr>
        <w:pStyle w:val="Akapitzlist"/>
        <w:numPr>
          <w:ilvl w:val="0"/>
          <w:numId w:val="20"/>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Odsuwa pracownika od bezpośredniej pracy z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ziećmi do czasu wyjaśnienia zdarzenia.</w:t>
      </w:r>
      <w:r w:rsidR="00B2140F" w:rsidRPr="00E93C33">
        <w:rPr>
          <w:rFonts w:ascii="Times New Roman" w:hAnsi="Times New Roman" w:cs="Times New Roman"/>
          <w:color w:val="000000" w:themeColor="text1"/>
        </w:rPr>
        <w:t xml:space="preserve"> </w:t>
      </w:r>
    </w:p>
    <w:p w:rsidR="004D1D77" w:rsidRPr="00E93C33" w:rsidRDefault="00D2176A" w:rsidP="00345DA2">
      <w:pPr>
        <w:pStyle w:val="Akapitzlist"/>
        <w:numPr>
          <w:ilvl w:val="0"/>
          <w:numId w:val="20"/>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Wszystkie czynności dokumentowane są protokołem, który składa się z wyjaśnień uczestników postępowania.</w:t>
      </w:r>
    </w:p>
    <w:p w:rsidR="0054535F" w:rsidRPr="00E93C33" w:rsidRDefault="004D1D77" w:rsidP="00345DA2">
      <w:pPr>
        <w:pStyle w:val="Akapitzlist"/>
        <w:numPr>
          <w:ilvl w:val="0"/>
          <w:numId w:val="20"/>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 przypadku, gdy doszło do naruszenia praw lub dobra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ziecka, Dyrektor ma 14 dni kalendarzowych na zawiadomienie o zdarzeniu rzecznika dyscyplinarnego. Termin ten liczy się od dnia powzięcia informacji o zdarzeniu.</w:t>
      </w:r>
    </w:p>
    <w:p w:rsidR="004D1D77" w:rsidRPr="00E93C33" w:rsidRDefault="004D1D77" w:rsidP="00345DA2">
      <w:pPr>
        <w:pStyle w:val="Akapitzlist"/>
        <w:numPr>
          <w:ilvl w:val="0"/>
          <w:numId w:val="20"/>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Zawiadomienie rzecznika dyscyplinarnego nie musi być pisemne, dozwolona jest także forma telefoniczna czy też elektroniczna. W treści takiego zawiadomienia warto szczegółowo opisać zdarzenie, na podstawie którego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yrektor wysnuł podejrzenie popełnienia przez nauczyciela przewinienia dyscyplinarnego.</w:t>
      </w:r>
    </w:p>
    <w:p w:rsidR="00345DA2" w:rsidRPr="00E93C33" w:rsidRDefault="00345DA2" w:rsidP="00345DA2">
      <w:pPr>
        <w:pStyle w:val="Akapitzlist"/>
        <w:ind w:left="709"/>
        <w:jc w:val="both"/>
        <w:rPr>
          <w:rFonts w:ascii="Times New Roman" w:hAnsi="Times New Roman" w:cs="Times New Roman"/>
          <w:color w:val="000000" w:themeColor="text1"/>
        </w:rPr>
      </w:pPr>
    </w:p>
    <w:p w:rsidR="00345DA2" w:rsidRPr="00E93C33" w:rsidRDefault="00345DA2">
      <w:pPr>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rPr>
        <w:br w:type="page"/>
      </w:r>
    </w:p>
    <w:p w:rsidR="0054535F" w:rsidRPr="00E93C33" w:rsidRDefault="00345DA2" w:rsidP="00345DA2">
      <w:pPr>
        <w:pStyle w:val="Nagwek1"/>
        <w:spacing w:line="276" w:lineRule="auto"/>
        <w:jc w:val="both"/>
        <w:rPr>
          <w:rFonts w:ascii="Times New Roman" w:hAnsi="Times New Roman" w:cs="Times New Roman"/>
        </w:rPr>
      </w:pPr>
      <w:bookmarkStart w:id="16" w:name="_Toc150414532"/>
      <w:r w:rsidRPr="00E93C33">
        <w:rPr>
          <w:rFonts w:ascii="Times New Roman" w:hAnsi="Times New Roman" w:cs="Times New Roman"/>
        </w:rPr>
        <w:lastRenderedPageBreak/>
        <w:t>XI</w:t>
      </w:r>
      <w:r w:rsidR="00B27394">
        <w:rPr>
          <w:rFonts w:ascii="Times New Roman" w:hAnsi="Times New Roman" w:cs="Times New Roman"/>
        </w:rPr>
        <w:t>I</w:t>
      </w:r>
      <w:r w:rsidR="00FF4769">
        <w:rPr>
          <w:rFonts w:ascii="Times New Roman" w:hAnsi="Times New Roman" w:cs="Times New Roman"/>
        </w:rPr>
        <w:t>I</w:t>
      </w:r>
      <w:r w:rsidRPr="00E93C33">
        <w:rPr>
          <w:rFonts w:ascii="Times New Roman" w:hAnsi="Times New Roman" w:cs="Times New Roman"/>
        </w:rPr>
        <w:t xml:space="preserve">. </w:t>
      </w:r>
      <w:r w:rsidR="00D2176A" w:rsidRPr="00E93C33">
        <w:rPr>
          <w:rFonts w:ascii="Times New Roman" w:hAnsi="Times New Roman" w:cs="Times New Roman"/>
        </w:rPr>
        <w:t xml:space="preserve">Procedura interwencji w sytuacji krzywdzenia </w:t>
      </w:r>
      <w:r w:rsidR="009B7FD5">
        <w:rPr>
          <w:rFonts w:ascii="Times New Roman" w:hAnsi="Times New Roman" w:cs="Times New Roman"/>
        </w:rPr>
        <w:t>D</w:t>
      </w:r>
      <w:r w:rsidR="00D2176A" w:rsidRPr="00E93C33">
        <w:rPr>
          <w:rFonts w:ascii="Times New Roman" w:hAnsi="Times New Roman" w:cs="Times New Roman"/>
        </w:rPr>
        <w:t>ziecka w szkole przez rówieśników:</w:t>
      </w:r>
      <w:bookmarkEnd w:id="16"/>
      <w:r w:rsidR="00B2140F" w:rsidRPr="00E93C33">
        <w:rPr>
          <w:rFonts w:ascii="Times New Roman" w:hAnsi="Times New Roman" w:cs="Times New Roman"/>
        </w:rPr>
        <w:t xml:space="preserve"> </w:t>
      </w:r>
    </w:p>
    <w:p w:rsidR="0054535F" w:rsidRPr="00E93C33" w:rsidRDefault="0054535F" w:rsidP="00345DA2">
      <w:pPr>
        <w:spacing w:line="276" w:lineRule="auto"/>
        <w:ind w:left="349"/>
        <w:jc w:val="both"/>
        <w:rPr>
          <w:rFonts w:ascii="Times New Roman" w:hAnsi="Times New Roman" w:cs="Times New Roman"/>
        </w:rPr>
      </w:pPr>
    </w:p>
    <w:p w:rsidR="0054535F" w:rsidRPr="00E93C33" w:rsidRDefault="00D2176A" w:rsidP="00345DA2">
      <w:pPr>
        <w:pStyle w:val="Akapitzlist"/>
        <w:numPr>
          <w:ilvl w:val="0"/>
          <w:numId w:val="21"/>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Osoba podejrzewająca krzywdzenie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ziecka w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zkole przez rówieśników lub krzywdzone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ziecko zgłasza problem do wychowawcy klasy/ </w:t>
      </w:r>
      <w:r w:rsidR="00D8347F">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edagoga szkolnego. </w:t>
      </w:r>
    </w:p>
    <w:p w:rsidR="0054535F" w:rsidRPr="00E93C33" w:rsidRDefault="00D2176A" w:rsidP="00345DA2">
      <w:pPr>
        <w:pStyle w:val="Akapitzlist"/>
        <w:numPr>
          <w:ilvl w:val="0"/>
          <w:numId w:val="21"/>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Wychowawca wraz z </w:t>
      </w:r>
      <w:r w:rsidR="00F866B4">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edagogiem powinien przeprowadzić rozmowę z osobą poszkodowaną oraz z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zieckiem/</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ziećmi oskarżonymi o krzywdzenie swojego kolegi, bądź koleżanki.</w:t>
      </w:r>
      <w:r w:rsidR="00B2140F" w:rsidRPr="00E93C33">
        <w:rPr>
          <w:rFonts w:ascii="Times New Roman" w:hAnsi="Times New Roman" w:cs="Times New Roman"/>
          <w:color w:val="000000" w:themeColor="text1"/>
        </w:rPr>
        <w:t xml:space="preserve"> </w:t>
      </w:r>
    </w:p>
    <w:p w:rsidR="0054535F" w:rsidRPr="00E93C33" w:rsidRDefault="00D2176A" w:rsidP="00345DA2">
      <w:pPr>
        <w:pStyle w:val="Akapitzlist"/>
        <w:numPr>
          <w:ilvl w:val="0"/>
          <w:numId w:val="21"/>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Po przeprowadzeniu takich rozmów wychowawca wraz z </w:t>
      </w:r>
      <w:r w:rsidR="00D8347F">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edagogiem powinien opracować plan pomocowy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ziecku – ofierze i </w:t>
      </w:r>
      <w:r w:rsidR="009B7FD5">
        <w:rPr>
          <w:rFonts w:ascii="Times New Roman" w:hAnsi="Times New Roman" w:cs="Times New Roman"/>
          <w:color w:val="000000" w:themeColor="text1"/>
        </w:rPr>
        <w:t>D</w:t>
      </w:r>
      <w:r w:rsidRPr="00E93C33">
        <w:rPr>
          <w:rFonts w:ascii="Times New Roman" w:hAnsi="Times New Roman" w:cs="Times New Roman"/>
          <w:color w:val="000000" w:themeColor="text1"/>
        </w:rPr>
        <w:t>ziecku – sprawcy.</w:t>
      </w:r>
      <w:r w:rsidR="00B2140F" w:rsidRPr="00E93C33">
        <w:rPr>
          <w:rFonts w:ascii="Times New Roman" w:hAnsi="Times New Roman" w:cs="Times New Roman"/>
          <w:color w:val="000000" w:themeColor="text1"/>
        </w:rPr>
        <w:t xml:space="preserve"> </w:t>
      </w:r>
    </w:p>
    <w:p w:rsidR="0054535F" w:rsidRPr="00E93C33" w:rsidRDefault="00D2176A" w:rsidP="00345DA2">
      <w:pPr>
        <w:pStyle w:val="Akapitzlist"/>
        <w:numPr>
          <w:ilvl w:val="0"/>
          <w:numId w:val="21"/>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 przypadku bardziej skomplikowanym </w:t>
      </w:r>
      <w:r w:rsidR="00D8347F">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zkolny powinien zgłosić problem do </w:t>
      </w:r>
      <w:r w:rsidR="00D8347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zkoły.</w:t>
      </w:r>
      <w:r w:rsidR="00B2140F" w:rsidRPr="00E93C33">
        <w:rPr>
          <w:rFonts w:ascii="Times New Roman" w:hAnsi="Times New Roman" w:cs="Times New Roman"/>
          <w:color w:val="000000" w:themeColor="text1"/>
        </w:rPr>
        <w:t xml:space="preserve"> </w:t>
      </w:r>
    </w:p>
    <w:p w:rsidR="0054535F" w:rsidRPr="00E93C33" w:rsidRDefault="00D2176A" w:rsidP="00345DA2">
      <w:pPr>
        <w:pStyle w:val="Akapitzlist"/>
        <w:numPr>
          <w:ilvl w:val="0"/>
          <w:numId w:val="21"/>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Dyrektor powołuje zespół wychowawczy, w skład którego wchodzi: </w:t>
      </w:r>
      <w:r w:rsidR="00F866B4">
        <w:rPr>
          <w:rFonts w:ascii="Times New Roman" w:hAnsi="Times New Roman" w:cs="Times New Roman"/>
          <w:color w:val="000000" w:themeColor="text1"/>
        </w:rPr>
        <w:t>W</w:t>
      </w:r>
      <w:r w:rsidRPr="00E93C33">
        <w:rPr>
          <w:rFonts w:ascii="Times New Roman" w:hAnsi="Times New Roman" w:cs="Times New Roman"/>
          <w:color w:val="000000" w:themeColor="text1"/>
        </w:rPr>
        <w:t xml:space="preserve">ychowawca, </w:t>
      </w:r>
      <w:r w:rsidR="00F866B4">
        <w:rPr>
          <w:rFonts w:ascii="Times New Roman" w:hAnsi="Times New Roman" w:cs="Times New Roman"/>
          <w:color w:val="000000" w:themeColor="text1"/>
        </w:rPr>
        <w:t>P</w:t>
      </w:r>
      <w:r w:rsidRPr="00E93C33">
        <w:rPr>
          <w:rFonts w:ascii="Times New Roman" w:hAnsi="Times New Roman" w:cs="Times New Roman"/>
          <w:color w:val="000000" w:themeColor="text1"/>
        </w:rPr>
        <w:t xml:space="preserve">edagog, </w:t>
      </w:r>
      <w:r w:rsidR="00B1448E">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 </w:t>
      </w:r>
      <w:r w:rsidR="00B1448E">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oraz inni nauczyciele, pracownicy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zkoły, którzy znają problem i mogą przyczynić się do jego rozwiązania.</w:t>
      </w:r>
      <w:r w:rsidR="00B2140F" w:rsidRPr="00E93C33">
        <w:rPr>
          <w:rFonts w:ascii="Times New Roman" w:hAnsi="Times New Roman" w:cs="Times New Roman"/>
          <w:color w:val="000000" w:themeColor="text1"/>
        </w:rPr>
        <w:t xml:space="preserve"> </w:t>
      </w:r>
    </w:p>
    <w:p w:rsidR="00345DA2" w:rsidRPr="00E93C33" w:rsidRDefault="00345DA2" w:rsidP="00345DA2">
      <w:pPr>
        <w:pStyle w:val="Akapitzlist"/>
        <w:jc w:val="both"/>
        <w:rPr>
          <w:rFonts w:ascii="Times New Roman" w:hAnsi="Times New Roman" w:cs="Times New Roman"/>
          <w:color w:val="000000" w:themeColor="text1"/>
        </w:rPr>
      </w:pPr>
    </w:p>
    <w:p w:rsidR="00345DA2" w:rsidRPr="00E93C33" w:rsidRDefault="00345DA2" w:rsidP="00345DA2">
      <w:pPr>
        <w:pStyle w:val="Akapitzlist"/>
        <w:jc w:val="both"/>
        <w:rPr>
          <w:rFonts w:ascii="Times New Roman" w:hAnsi="Times New Roman" w:cs="Times New Roman"/>
          <w:color w:val="000000" w:themeColor="text1"/>
        </w:rPr>
      </w:pPr>
    </w:p>
    <w:p w:rsidR="00345DA2" w:rsidRPr="00E93C33" w:rsidRDefault="00345DA2" w:rsidP="00345DA2">
      <w:pPr>
        <w:pStyle w:val="Akapitzlist"/>
        <w:jc w:val="both"/>
        <w:rPr>
          <w:rFonts w:ascii="Times New Roman" w:hAnsi="Times New Roman" w:cs="Times New Roman"/>
          <w:color w:val="000000" w:themeColor="text1"/>
        </w:rPr>
      </w:pPr>
    </w:p>
    <w:p w:rsidR="00345DA2" w:rsidRPr="00E93C33" w:rsidRDefault="00345DA2" w:rsidP="00345DA2">
      <w:pPr>
        <w:pStyle w:val="Akapitzlist"/>
        <w:jc w:val="both"/>
        <w:rPr>
          <w:rFonts w:ascii="Times New Roman" w:hAnsi="Times New Roman" w:cs="Times New Roman"/>
          <w:color w:val="000000" w:themeColor="text1"/>
        </w:rPr>
      </w:pPr>
    </w:p>
    <w:p w:rsidR="0054535F" w:rsidRPr="00E93C33" w:rsidRDefault="00345DA2" w:rsidP="00345DA2">
      <w:pPr>
        <w:pStyle w:val="Nagwek1"/>
        <w:spacing w:line="276" w:lineRule="auto"/>
        <w:jc w:val="both"/>
        <w:rPr>
          <w:rFonts w:ascii="Times New Roman" w:hAnsi="Times New Roman" w:cs="Times New Roman"/>
        </w:rPr>
      </w:pPr>
      <w:bookmarkStart w:id="17" w:name="_Toc150414533"/>
      <w:r w:rsidRPr="00E93C33">
        <w:rPr>
          <w:rFonts w:ascii="Times New Roman" w:hAnsi="Times New Roman" w:cs="Times New Roman"/>
        </w:rPr>
        <w:t>XI</w:t>
      </w:r>
      <w:r w:rsidR="00FF4769">
        <w:rPr>
          <w:rFonts w:ascii="Times New Roman" w:hAnsi="Times New Roman" w:cs="Times New Roman"/>
        </w:rPr>
        <w:t>V</w:t>
      </w:r>
      <w:r w:rsidRPr="00E93C33">
        <w:rPr>
          <w:rFonts w:ascii="Times New Roman" w:hAnsi="Times New Roman" w:cs="Times New Roman"/>
        </w:rPr>
        <w:t xml:space="preserve">. </w:t>
      </w:r>
      <w:r w:rsidR="00D2176A" w:rsidRPr="00E93C33">
        <w:rPr>
          <w:rFonts w:ascii="Times New Roman" w:hAnsi="Times New Roman" w:cs="Times New Roman"/>
        </w:rPr>
        <w:t xml:space="preserve">Procedura postępowania wobec </w:t>
      </w:r>
      <w:r w:rsidR="00B1448E">
        <w:rPr>
          <w:rFonts w:ascii="Times New Roman" w:hAnsi="Times New Roman" w:cs="Times New Roman"/>
        </w:rPr>
        <w:t>Ucznia</w:t>
      </w:r>
      <w:r w:rsidR="00D2176A" w:rsidRPr="00E93C33">
        <w:rPr>
          <w:rFonts w:ascii="Times New Roman" w:hAnsi="Times New Roman" w:cs="Times New Roman"/>
        </w:rPr>
        <w:t>, który stał się ofiarą czynu karalnego:</w:t>
      </w:r>
      <w:bookmarkEnd w:id="17"/>
      <w:r w:rsidR="00B2140F" w:rsidRPr="00E93C33">
        <w:rPr>
          <w:rFonts w:ascii="Times New Roman" w:hAnsi="Times New Roman" w:cs="Times New Roman"/>
        </w:rPr>
        <w:t xml:space="preserve"> </w:t>
      </w:r>
    </w:p>
    <w:p w:rsidR="0054535F" w:rsidRPr="00E93C33" w:rsidRDefault="0054535F" w:rsidP="00345DA2">
      <w:pPr>
        <w:pStyle w:val="Akapitzlist"/>
        <w:ind w:left="769"/>
        <w:jc w:val="both"/>
        <w:rPr>
          <w:rFonts w:ascii="Times New Roman" w:hAnsi="Times New Roman" w:cs="Times New Roman"/>
        </w:rPr>
      </w:pPr>
    </w:p>
    <w:p w:rsidR="0054535F" w:rsidRPr="00E93C33" w:rsidRDefault="00D2176A" w:rsidP="00345DA2">
      <w:pPr>
        <w:pStyle w:val="Akapitzlist"/>
        <w:numPr>
          <w:ilvl w:val="0"/>
          <w:numId w:val="2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Jeżeli zachodzi potrzeba należy udzielić pierwszej pomocy przedmedycznej</w:t>
      </w:r>
      <w:r w:rsidR="009B7FD5">
        <w:rPr>
          <w:rFonts w:ascii="Times New Roman" w:hAnsi="Times New Roman" w:cs="Times New Roman"/>
          <w:color w:val="000000" w:themeColor="text1"/>
        </w:rPr>
        <w:t xml:space="preserve"> </w:t>
      </w:r>
      <w:r w:rsidR="008672B9">
        <w:rPr>
          <w:rFonts w:ascii="Times New Roman" w:hAnsi="Times New Roman" w:cs="Times New Roman"/>
          <w:color w:val="000000" w:themeColor="text1"/>
        </w:rPr>
        <w:t>oraz</w:t>
      </w:r>
      <w:r w:rsidR="008672B9" w:rsidRPr="00E93C33">
        <w:rPr>
          <w:rFonts w:ascii="Times New Roman" w:hAnsi="Times New Roman" w:cs="Times New Roman"/>
          <w:color w:val="000000" w:themeColor="text1"/>
        </w:rPr>
        <w:t xml:space="preserve"> wezwać</w:t>
      </w:r>
      <w:r w:rsidRPr="00E93C33">
        <w:rPr>
          <w:rFonts w:ascii="Times New Roman" w:hAnsi="Times New Roman" w:cs="Times New Roman"/>
          <w:color w:val="000000" w:themeColor="text1"/>
        </w:rPr>
        <w:t xml:space="preserve"> pogotowie. </w:t>
      </w:r>
    </w:p>
    <w:p w:rsidR="0054535F" w:rsidRPr="00E93C33" w:rsidRDefault="00D2176A" w:rsidP="00345DA2">
      <w:pPr>
        <w:pStyle w:val="Akapitzlist"/>
        <w:numPr>
          <w:ilvl w:val="0"/>
          <w:numId w:val="2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Niezwłocznie powiadomić o fakcie </w:t>
      </w:r>
      <w:r w:rsidR="00D8347F">
        <w:rPr>
          <w:rFonts w:ascii="Times New Roman" w:hAnsi="Times New Roman" w:cs="Times New Roman"/>
          <w:color w:val="000000" w:themeColor="text1"/>
        </w:rPr>
        <w:t>D</w:t>
      </w:r>
      <w:r w:rsidRPr="00E93C33">
        <w:rPr>
          <w:rFonts w:ascii="Times New Roman" w:hAnsi="Times New Roman" w:cs="Times New Roman"/>
          <w:color w:val="000000" w:themeColor="text1"/>
        </w:rPr>
        <w:t xml:space="preserve">yrektora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zkoły/</w:t>
      </w:r>
      <w:r w:rsidR="00D8347F">
        <w:rPr>
          <w:rFonts w:ascii="Times New Roman" w:hAnsi="Times New Roman" w:cs="Times New Roman"/>
          <w:color w:val="000000" w:themeColor="text1"/>
        </w:rPr>
        <w:t>W</w:t>
      </w:r>
      <w:r w:rsidRPr="00E93C33">
        <w:rPr>
          <w:rFonts w:ascii="Times New Roman" w:hAnsi="Times New Roman" w:cs="Times New Roman"/>
          <w:color w:val="000000" w:themeColor="text1"/>
        </w:rPr>
        <w:t>icedyrektora.</w:t>
      </w:r>
      <w:r w:rsidR="00B2140F" w:rsidRPr="00E93C33">
        <w:rPr>
          <w:rFonts w:ascii="Times New Roman" w:hAnsi="Times New Roman" w:cs="Times New Roman"/>
          <w:color w:val="000000" w:themeColor="text1"/>
        </w:rPr>
        <w:t xml:space="preserve"> </w:t>
      </w:r>
    </w:p>
    <w:p w:rsidR="0054535F" w:rsidRPr="00E93C33" w:rsidRDefault="00D2176A" w:rsidP="00345DA2">
      <w:pPr>
        <w:pStyle w:val="Akapitzlist"/>
        <w:numPr>
          <w:ilvl w:val="0"/>
          <w:numId w:val="2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Powiadomić </w:t>
      </w:r>
      <w:r w:rsidR="00D8347F">
        <w:rPr>
          <w:rFonts w:ascii="Times New Roman" w:hAnsi="Times New Roman" w:cs="Times New Roman"/>
          <w:color w:val="000000" w:themeColor="text1"/>
        </w:rPr>
        <w:t>R</w:t>
      </w:r>
      <w:r w:rsidRPr="00E93C33">
        <w:rPr>
          <w:rFonts w:ascii="Times New Roman" w:hAnsi="Times New Roman" w:cs="Times New Roman"/>
          <w:color w:val="000000" w:themeColor="text1"/>
        </w:rPr>
        <w:t xml:space="preserve">odziców </w:t>
      </w:r>
      <w:r w:rsidR="00D8347F">
        <w:rPr>
          <w:rFonts w:ascii="Times New Roman" w:hAnsi="Times New Roman" w:cs="Times New Roman"/>
          <w:color w:val="000000" w:themeColor="text1"/>
        </w:rPr>
        <w:t>U</w:t>
      </w:r>
      <w:r w:rsidRPr="00E93C33">
        <w:rPr>
          <w:rFonts w:ascii="Times New Roman" w:hAnsi="Times New Roman" w:cs="Times New Roman"/>
          <w:color w:val="000000" w:themeColor="text1"/>
        </w:rPr>
        <w:t xml:space="preserve">cznia. </w:t>
      </w:r>
    </w:p>
    <w:p w:rsidR="0054535F" w:rsidRDefault="00D2176A" w:rsidP="00345DA2">
      <w:pPr>
        <w:pStyle w:val="Akapitzlist"/>
        <w:numPr>
          <w:ilvl w:val="0"/>
          <w:numId w:val="23"/>
        </w:numPr>
        <w:jc w:val="both"/>
        <w:rPr>
          <w:rFonts w:ascii="Times New Roman" w:hAnsi="Times New Roman" w:cs="Times New Roman"/>
          <w:color w:val="000000" w:themeColor="text1"/>
        </w:rPr>
      </w:pPr>
      <w:r w:rsidRPr="00E93C33">
        <w:rPr>
          <w:rFonts w:ascii="Times New Roman" w:hAnsi="Times New Roman" w:cs="Times New Roman"/>
          <w:color w:val="000000" w:themeColor="text1"/>
        </w:rPr>
        <w:t>Osoba będąca świadkiem zdarzenia powinna zabezpieczyć ewentualne dowody przestępstwa, (np. ostre przedmioty, przedmioty pochodzące z kradzieży).</w:t>
      </w:r>
      <w:r w:rsidR="00B2140F" w:rsidRPr="00E93C33">
        <w:rPr>
          <w:rFonts w:ascii="Times New Roman" w:hAnsi="Times New Roman" w:cs="Times New Roman"/>
          <w:color w:val="000000" w:themeColor="text1"/>
        </w:rPr>
        <w:t xml:space="preserve"> </w:t>
      </w:r>
    </w:p>
    <w:p w:rsidR="00275C33" w:rsidRDefault="00275C33" w:rsidP="009712CF">
      <w:pPr>
        <w:pStyle w:val="Akapitzlist"/>
        <w:numPr>
          <w:ilvl w:val="0"/>
          <w:numId w:val="23"/>
        </w:numPr>
        <w:jc w:val="both"/>
        <w:rPr>
          <w:rFonts w:ascii="Times New Roman" w:hAnsi="Times New Roman" w:cs="Times New Roman"/>
          <w:color w:val="000000" w:themeColor="text1"/>
        </w:rPr>
      </w:pPr>
      <w:r w:rsidRPr="00275C33">
        <w:rPr>
          <w:rFonts w:ascii="Times New Roman" w:hAnsi="Times New Roman" w:cs="Times New Roman"/>
          <w:color w:val="000000" w:themeColor="text1"/>
        </w:rPr>
        <w:t xml:space="preserve">Niezwłoczne wezwanie </w:t>
      </w:r>
      <w:r w:rsidR="00D8347F">
        <w:rPr>
          <w:rFonts w:ascii="Times New Roman" w:hAnsi="Times New Roman" w:cs="Times New Roman"/>
          <w:color w:val="000000" w:themeColor="text1"/>
        </w:rPr>
        <w:t>P</w:t>
      </w:r>
      <w:r w:rsidRPr="00275C33">
        <w:rPr>
          <w:rFonts w:ascii="Times New Roman" w:hAnsi="Times New Roman" w:cs="Times New Roman"/>
          <w:color w:val="000000" w:themeColor="text1"/>
        </w:rPr>
        <w:t>olicji w przypadku, kiedy istnieje konieczność profesjonalnego zabezpieczenia śladów przestępstwa, ustalenia okoliczności i ewentualnych świadków zdarzenia</w:t>
      </w:r>
      <w:r>
        <w:rPr>
          <w:rFonts w:ascii="Times New Roman" w:hAnsi="Times New Roman" w:cs="Times New Roman"/>
          <w:color w:val="000000" w:themeColor="text1"/>
        </w:rPr>
        <w:t>.</w:t>
      </w:r>
    </w:p>
    <w:p w:rsidR="00275C33" w:rsidRDefault="00275C33" w:rsidP="00275C33">
      <w:pPr>
        <w:jc w:val="both"/>
        <w:rPr>
          <w:rFonts w:ascii="Times New Roman" w:hAnsi="Times New Roman" w:cs="Times New Roman"/>
          <w:color w:val="000000" w:themeColor="text1"/>
        </w:rPr>
      </w:pPr>
    </w:p>
    <w:p w:rsidR="00275C33" w:rsidRPr="00275C33" w:rsidRDefault="00275C33" w:rsidP="00275C33">
      <w:pPr>
        <w:jc w:val="both"/>
        <w:rPr>
          <w:rFonts w:ascii="Times New Roman" w:hAnsi="Times New Roman" w:cs="Times New Roman"/>
          <w:b/>
          <w:bCs/>
          <w:color w:val="000000" w:themeColor="text1"/>
          <w:sz w:val="22"/>
          <w:szCs w:val="22"/>
        </w:rPr>
      </w:pPr>
      <w:r w:rsidRPr="00275C33">
        <w:rPr>
          <w:rFonts w:ascii="Times New Roman" w:hAnsi="Times New Roman" w:cs="Times New Roman"/>
          <w:b/>
          <w:bCs/>
          <w:color w:val="000000" w:themeColor="text1"/>
          <w:sz w:val="22"/>
          <w:szCs w:val="22"/>
        </w:rPr>
        <w:t xml:space="preserve">W przypadku znalezienia na terenie </w:t>
      </w:r>
      <w:r w:rsidR="00D8347F">
        <w:rPr>
          <w:rFonts w:ascii="Times New Roman" w:hAnsi="Times New Roman" w:cs="Times New Roman"/>
          <w:b/>
          <w:bCs/>
          <w:color w:val="000000" w:themeColor="text1"/>
          <w:sz w:val="22"/>
          <w:szCs w:val="22"/>
        </w:rPr>
        <w:t>S</w:t>
      </w:r>
      <w:r w:rsidRPr="00275C33">
        <w:rPr>
          <w:rFonts w:ascii="Times New Roman" w:hAnsi="Times New Roman" w:cs="Times New Roman"/>
          <w:b/>
          <w:bCs/>
          <w:color w:val="000000" w:themeColor="text1"/>
          <w:sz w:val="22"/>
          <w:szCs w:val="22"/>
        </w:rPr>
        <w:t>zkoły broni, materiałów wybuchowych, innych niebezpiecznych</w:t>
      </w:r>
      <w:r>
        <w:rPr>
          <w:rFonts w:ascii="Times New Roman" w:hAnsi="Times New Roman" w:cs="Times New Roman"/>
          <w:b/>
          <w:bCs/>
          <w:color w:val="000000" w:themeColor="text1"/>
          <w:sz w:val="22"/>
          <w:szCs w:val="22"/>
        </w:rPr>
        <w:t xml:space="preserve"> </w:t>
      </w:r>
      <w:r w:rsidRPr="00275C33">
        <w:rPr>
          <w:rFonts w:ascii="Times New Roman" w:hAnsi="Times New Roman" w:cs="Times New Roman"/>
          <w:b/>
          <w:bCs/>
          <w:color w:val="000000" w:themeColor="text1"/>
          <w:sz w:val="22"/>
          <w:szCs w:val="22"/>
        </w:rPr>
        <w:t xml:space="preserve">substancji lub przedmiotów, należy zapewnić bezpieczeństwo przebywającym na terenie </w:t>
      </w:r>
      <w:r w:rsidR="00D8347F">
        <w:rPr>
          <w:rFonts w:ascii="Times New Roman" w:hAnsi="Times New Roman" w:cs="Times New Roman"/>
          <w:b/>
          <w:bCs/>
          <w:color w:val="000000" w:themeColor="text1"/>
          <w:sz w:val="22"/>
          <w:szCs w:val="22"/>
        </w:rPr>
        <w:t>S</w:t>
      </w:r>
      <w:r w:rsidRPr="00275C33">
        <w:rPr>
          <w:rFonts w:ascii="Times New Roman" w:hAnsi="Times New Roman" w:cs="Times New Roman"/>
          <w:b/>
          <w:bCs/>
          <w:color w:val="000000" w:themeColor="text1"/>
          <w:sz w:val="22"/>
          <w:szCs w:val="22"/>
        </w:rPr>
        <w:t>zkoły osobom,</w:t>
      </w:r>
      <w:r>
        <w:rPr>
          <w:rFonts w:ascii="Times New Roman" w:hAnsi="Times New Roman" w:cs="Times New Roman"/>
          <w:b/>
          <w:bCs/>
          <w:color w:val="000000" w:themeColor="text1"/>
          <w:sz w:val="22"/>
          <w:szCs w:val="22"/>
        </w:rPr>
        <w:t xml:space="preserve"> </w:t>
      </w:r>
      <w:r w:rsidRPr="00275C33">
        <w:rPr>
          <w:rFonts w:ascii="Times New Roman" w:hAnsi="Times New Roman" w:cs="Times New Roman"/>
          <w:b/>
          <w:bCs/>
          <w:color w:val="000000" w:themeColor="text1"/>
          <w:sz w:val="22"/>
          <w:szCs w:val="22"/>
        </w:rPr>
        <w:t xml:space="preserve">uniemożliwić dostęp osób postronnych do tych przedmiotów i wezwać </w:t>
      </w:r>
      <w:r w:rsidR="00D8347F">
        <w:rPr>
          <w:rFonts w:ascii="Times New Roman" w:hAnsi="Times New Roman" w:cs="Times New Roman"/>
          <w:b/>
          <w:bCs/>
          <w:color w:val="000000" w:themeColor="text1"/>
          <w:sz w:val="22"/>
          <w:szCs w:val="22"/>
        </w:rPr>
        <w:t>P</w:t>
      </w:r>
      <w:r w:rsidRPr="00275C33">
        <w:rPr>
          <w:rFonts w:ascii="Times New Roman" w:hAnsi="Times New Roman" w:cs="Times New Roman"/>
          <w:b/>
          <w:bCs/>
          <w:color w:val="000000" w:themeColor="text1"/>
          <w:sz w:val="22"/>
          <w:szCs w:val="22"/>
        </w:rPr>
        <w:t>olicję - tel. 997 lub 112.</w:t>
      </w:r>
      <w:r w:rsidRPr="00275C33">
        <w:rPr>
          <w:rFonts w:ascii="Times New Roman" w:hAnsi="Times New Roman" w:cs="Times New Roman"/>
          <w:b/>
          <w:bCs/>
          <w:color w:val="000000" w:themeColor="text1"/>
          <w:sz w:val="22"/>
          <w:szCs w:val="22"/>
        </w:rPr>
        <w:cr/>
      </w:r>
    </w:p>
    <w:p w:rsidR="0054535F" w:rsidRPr="00275C33" w:rsidRDefault="0054535F" w:rsidP="00275C33">
      <w:pPr>
        <w:jc w:val="both"/>
        <w:rPr>
          <w:rFonts w:ascii="Times New Roman" w:hAnsi="Times New Roman" w:cs="Times New Roman"/>
        </w:rPr>
      </w:pPr>
    </w:p>
    <w:p w:rsidR="00345DA2" w:rsidRPr="00E93C33" w:rsidRDefault="00345DA2">
      <w:pPr>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rPr>
        <w:br w:type="page"/>
      </w:r>
    </w:p>
    <w:p w:rsidR="00AD1A1D" w:rsidRPr="00E93C33" w:rsidRDefault="00345DA2" w:rsidP="00345DA2">
      <w:pPr>
        <w:pStyle w:val="Nagwek1"/>
        <w:spacing w:line="276" w:lineRule="auto"/>
        <w:jc w:val="both"/>
        <w:rPr>
          <w:rFonts w:ascii="Times New Roman" w:hAnsi="Times New Roman" w:cs="Times New Roman"/>
        </w:rPr>
      </w:pPr>
      <w:bookmarkStart w:id="18" w:name="_Toc150414534"/>
      <w:r w:rsidRPr="00E93C33">
        <w:rPr>
          <w:rFonts w:ascii="Times New Roman" w:hAnsi="Times New Roman" w:cs="Times New Roman"/>
        </w:rPr>
        <w:lastRenderedPageBreak/>
        <w:t>X</w:t>
      </w:r>
      <w:r w:rsidR="00B27394">
        <w:rPr>
          <w:rFonts w:ascii="Times New Roman" w:hAnsi="Times New Roman" w:cs="Times New Roman"/>
        </w:rPr>
        <w:t>V</w:t>
      </w:r>
      <w:r w:rsidRPr="00E93C33">
        <w:rPr>
          <w:rFonts w:ascii="Times New Roman" w:hAnsi="Times New Roman" w:cs="Times New Roman"/>
        </w:rPr>
        <w:t xml:space="preserve">. </w:t>
      </w:r>
      <w:r w:rsidR="00AD1A1D" w:rsidRPr="00E93C33">
        <w:rPr>
          <w:rFonts w:ascii="Times New Roman" w:hAnsi="Times New Roman" w:cs="Times New Roman"/>
        </w:rPr>
        <w:t>Procedura postępowania w przypadku cyberprzemocy i stalkingu</w:t>
      </w:r>
      <w:bookmarkEnd w:id="18"/>
    </w:p>
    <w:p w:rsidR="00AD1A1D" w:rsidRPr="00E93C33" w:rsidRDefault="00AD1A1D" w:rsidP="00345DA2">
      <w:pPr>
        <w:spacing w:line="276" w:lineRule="auto"/>
        <w:rPr>
          <w:rFonts w:ascii="Times New Roman" w:hAnsi="Times New Roman" w:cs="Times New Roman"/>
        </w:rPr>
      </w:pPr>
    </w:p>
    <w:p w:rsidR="00AD1A1D" w:rsidRPr="00E93C33" w:rsidRDefault="00AD1A1D" w:rsidP="00345DA2">
      <w:pPr>
        <w:spacing w:after="0" w:line="276" w:lineRule="auto"/>
        <w:jc w:val="both"/>
        <w:rPr>
          <w:rFonts w:ascii="Times New Roman" w:hAnsi="Times New Roman" w:cs="Times New Roman"/>
          <w:bCs/>
          <w:sz w:val="22"/>
          <w:szCs w:val="22"/>
        </w:rPr>
      </w:pPr>
      <w:r w:rsidRPr="00E93C33">
        <w:rPr>
          <w:rFonts w:ascii="Times New Roman" w:hAnsi="Times New Roman" w:cs="Times New Roman"/>
          <w:bCs/>
          <w:sz w:val="22"/>
          <w:szCs w:val="22"/>
        </w:rPr>
        <w:t xml:space="preserve">W przypadkach wystąpienia incydentu naruszenia bezpieczeństwa, zwłaszcza wobec naruszenia prawa, działania szkoły cechuje otwartość w działaniu, szybka identyfikacja problemu — określenie szkodliwych lub niezgodnych z prawem zachowań - i jego rozwiązywanie adekwatnie do poziomu zagrożenia, jakie wywołało w szkole. Dyrektor Szkoły oraz nauczyciele w swoich działaniach uwzględniają kontekst indywidualnych przypadków, szkolne i środowiskowe tło oraz reagują adekwatnie do poziomu odpowiedzialności i winy </w:t>
      </w:r>
      <w:r w:rsidR="00D8347F">
        <w:rPr>
          <w:rFonts w:ascii="Times New Roman" w:hAnsi="Times New Roman" w:cs="Times New Roman"/>
          <w:bCs/>
          <w:sz w:val="22"/>
          <w:szCs w:val="22"/>
        </w:rPr>
        <w:t>U</w:t>
      </w:r>
      <w:r w:rsidRPr="00E93C33">
        <w:rPr>
          <w:rFonts w:ascii="Times New Roman" w:hAnsi="Times New Roman" w:cs="Times New Roman"/>
          <w:bCs/>
          <w:sz w:val="22"/>
          <w:szCs w:val="22"/>
        </w:rPr>
        <w:t xml:space="preserve">cznia. </w:t>
      </w:r>
    </w:p>
    <w:p w:rsidR="00AD1A1D" w:rsidRPr="00E93C33" w:rsidRDefault="00AD1A1D" w:rsidP="00345DA2">
      <w:pPr>
        <w:spacing w:after="0" w:line="276" w:lineRule="auto"/>
        <w:jc w:val="both"/>
        <w:rPr>
          <w:rFonts w:ascii="Times New Roman" w:hAnsi="Times New Roman" w:cs="Times New Roman"/>
          <w:bCs/>
          <w:sz w:val="22"/>
          <w:szCs w:val="22"/>
        </w:rPr>
      </w:pPr>
    </w:p>
    <w:p w:rsidR="00AD1A1D" w:rsidRPr="00E93C33" w:rsidRDefault="00AD1A1D" w:rsidP="00345DA2">
      <w:pPr>
        <w:spacing w:after="0" w:line="276" w:lineRule="auto"/>
        <w:jc w:val="both"/>
        <w:rPr>
          <w:rFonts w:ascii="Times New Roman" w:hAnsi="Times New Roman" w:cs="Times New Roman"/>
          <w:bCs/>
          <w:color w:val="000000" w:themeColor="text1"/>
          <w:sz w:val="22"/>
          <w:szCs w:val="22"/>
        </w:rPr>
      </w:pPr>
      <w:r w:rsidRPr="00E93C33">
        <w:rPr>
          <w:rFonts w:ascii="Times New Roman" w:hAnsi="Times New Roman" w:cs="Times New Roman"/>
          <w:bCs/>
          <w:color w:val="000000" w:themeColor="text1"/>
          <w:sz w:val="22"/>
          <w:szCs w:val="22"/>
        </w:rPr>
        <w:t>W szkole stosuje się obligatoryjne działania interwencyjne w przypadku cyberprzemocy i stalkingu, będące następstwem wystąpienia zagrożenia:</w:t>
      </w:r>
    </w:p>
    <w:p w:rsidR="00AD1A1D" w:rsidRPr="00E93C33" w:rsidRDefault="00AD1A1D" w:rsidP="00345DA2">
      <w:pPr>
        <w:pStyle w:val="Akapitzlist"/>
        <w:numPr>
          <w:ilvl w:val="2"/>
          <w:numId w:val="25"/>
        </w:numPr>
        <w:spacing w:after="0"/>
        <w:ind w:left="709" w:hanging="283"/>
        <w:jc w:val="both"/>
        <w:rPr>
          <w:rFonts w:ascii="Times New Roman" w:hAnsi="Times New Roman" w:cs="Times New Roman"/>
          <w:bCs/>
          <w:color w:val="000000" w:themeColor="text1"/>
        </w:rPr>
      </w:pPr>
      <w:r w:rsidRPr="00E93C33">
        <w:rPr>
          <w:rFonts w:ascii="Times New Roman" w:hAnsi="Times New Roman" w:cs="Times New Roman"/>
          <w:b/>
          <w:color w:val="000000" w:themeColor="text1"/>
        </w:rPr>
        <w:t>działania wobec aktu/zdarzenia</w:t>
      </w:r>
      <w:r w:rsidRPr="00E93C33">
        <w:rPr>
          <w:rFonts w:ascii="Times New Roman" w:hAnsi="Times New Roman" w:cs="Times New Roman"/>
          <w:bCs/>
          <w:color w:val="000000" w:themeColor="text1"/>
        </w:rPr>
        <w:t xml:space="preserve"> - opis przypadku, ustalenie okoliczności zdarzenia, zabezpieczenie dowodów oraz monitoring po interwencyjny;</w:t>
      </w:r>
    </w:p>
    <w:p w:rsidR="00AD1A1D" w:rsidRPr="00E93C33" w:rsidRDefault="00AD1A1D" w:rsidP="00345DA2">
      <w:pPr>
        <w:pStyle w:val="Akapitzlist"/>
        <w:numPr>
          <w:ilvl w:val="2"/>
          <w:numId w:val="25"/>
        </w:numPr>
        <w:spacing w:after="0"/>
        <w:ind w:left="709" w:hanging="283"/>
        <w:jc w:val="both"/>
        <w:rPr>
          <w:rFonts w:ascii="Times New Roman" w:hAnsi="Times New Roman" w:cs="Times New Roman"/>
          <w:bCs/>
          <w:color w:val="000000" w:themeColor="text1"/>
        </w:rPr>
      </w:pPr>
      <w:r w:rsidRPr="00E93C33">
        <w:rPr>
          <w:rFonts w:ascii="Times New Roman" w:hAnsi="Times New Roman" w:cs="Times New Roman"/>
          <w:b/>
          <w:color w:val="000000" w:themeColor="text1"/>
        </w:rPr>
        <w:t>działania wobec uczestników zdarzenia</w:t>
      </w:r>
      <w:r w:rsidRPr="00E93C33">
        <w:rPr>
          <w:rFonts w:ascii="Times New Roman" w:hAnsi="Times New Roman" w:cs="Times New Roman"/>
          <w:bCs/>
          <w:color w:val="000000" w:themeColor="text1"/>
        </w:rPr>
        <w:t xml:space="preserve"> (ofiara - sprawca - świadek, rodzice);</w:t>
      </w:r>
    </w:p>
    <w:p w:rsidR="00AD1A1D" w:rsidRPr="00E93C33" w:rsidRDefault="00AD1A1D" w:rsidP="00345DA2">
      <w:pPr>
        <w:pStyle w:val="Akapitzlist"/>
        <w:numPr>
          <w:ilvl w:val="2"/>
          <w:numId w:val="25"/>
        </w:numPr>
        <w:spacing w:after="0"/>
        <w:ind w:left="709" w:hanging="283"/>
        <w:jc w:val="both"/>
        <w:rPr>
          <w:rFonts w:ascii="Times New Roman" w:hAnsi="Times New Roman" w:cs="Times New Roman"/>
          <w:bCs/>
          <w:color w:val="000000" w:themeColor="text1"/>
        </w:rPr>
      </w:pPr>
      <w:r w:rsidRPr="00E93C33">
        <w:rPr>
          <w:rFonts w:ascii="Times New Roman" w:hAnsi="Times New Roman" w:cs="Times New Roman"/>
          <w:b/>
          <w:color w:val="000000" w:themeColor="text1"/>
        </w:rPr>
        <w:t>działania wobec instytucji/organizacji/służb pomocowych i współpracujących</w:t>
      </w:r>
      <w:r w:rsidRPr="00E93C33">
        <w:rPr>
          <w:rFonts w:ascii="Times New Roman" w:hAnsi="Times New Roman" w:cs="Times New Roman"/>
          <w:bCs/>
          <w:color w:val="000000" w:themeColor="text1"/>
        </w:rPr>
        <w:t xml:space="preserve"> – Policji, wymiaru sprawiedliwości, służb społecznych.</w:t>
      </w:r>
    </w:p>
    <w:p w:rsidR="00AD1A1D" w:rsidRPr="00E93C33" w:rsidRDefault="00AD1A1D" w:rsidP="00345DA2">
      <w:pPr>
        <w:spacing w:line="276" w:lineRule="auto"/>
        <w:jc w:val="both"/>
        <w:rPr>
          <w:rFonts w:ascii="Times New Roman" w:hAnsi="Times New Roman" w:cs="Times New Roman"/>
          <w:sz w:val="22"/>
          <w:szCs w:val="22"/>
        </w:rPr>
      </w:pPr>
    </w:p>
    <w:p w:rsidR="00AD1A1D" w:rsidRPr="00E93C33" w:rsidRDefault="00AD1A1D"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Informacja o tym, że w szkole doszło do cyberprzemocy, może pochodzić z różnych źródeł</w:t>
      </w:r>
      <w:r w:rsidR="00090D06">
        <w:rPr>
          <w:rFonts w:ascii="Times New Roman" w:hAnsi="Times New Roman" w:cs="Times New Roman"/>
          <w:sz w:val="22"/>
          <w:szCs w:val="22"/>
        </w:rPr>
        <w:t xml:space="preserve"> i może być anonimowa</w:t>
      </w:r>
      <w:r w:rsidRPr="00E93C33">
        <w:rPr>
          <w:rFonts w:ascii="Times New Roman" w:hAnsi="Times New Roman" w:cs="Times New Roman"/>
          <w:sz w:val="22"/>
          <w:szCs w:val="22"/>
        </w:rPr>
        <w:t xml:space="preserve">. Osobą zgłaszającą fakt prześladowania może być </w:t>
      </w:r>
      <w:r w:rsidRPr="00E93C33">
        <w:rPr>
          <w:rFonts w:ascii="Times New Roman" w:hAnsi="Times New Roman" w:cs="Times New Roman"/>
          <w:b/>
          <w:bCs/>
          <w:sz w:val="22"/>
          <w:szCs w:val="22"/>
        </w:rPr>
        <w:t>poszkodowany</w:t>
      </w:r>
      <w:r w:rsidRPr="00E93C33">
        <w:rPr>
          <w:rFonts w:ascii="Times New Roman" w:hAnsi="Times New Roman" w:cs="Times New Roman"/>
          <w:sz w:val="22"/>
          <w:szCs w:val="22"/>
        </w:rPr>
        <w:t xml:space="preserve"> </w:t>
      </w:r>
      <w:r w:rsidR="00D8347F">
        <w:rPr>
          <w:rFonts w:ascii="Times New Roman" w:hAnsi="Times New Roman" w:cs="Times New Roman"/>
          <w:sz w:val="22"/>
          <w:szCs w:val="22"/>
        </w:rPr>
        <w:t>U</w:t>
      </w:r>
      <w:r w:rsidRPr="00E93C33">
        <w:rPr>
          <w:rFonts w:ascii="Times New Roman" w:hAnsi="Times New Roman" w:cs="Times New Roman"/>
          <w:sz w:val="22"/>
          <w:szCs w:val="22"/>
        </w:rPr>
        <w:t xml:space="preserve">czeń, jego </w:t>
      </w:r>
      <w:r w:rsidR="00D8347F">
        <w:rPr>
          <w:rFonts w:ascii="Times New Roman" w:hAnsi="Times New Roman" w:cs="Times New Roman"/>
          <w:b/>
          <w:bCs/>
          <w:sz w:val="22"/>
          <w:szCs w:val="22"/>
        </w:rPr>
        <w:t>R</w:t>
      </w:r>
      <w:r w:rsidRPr="00E93C33">
        <w:rPr>
          <w:rFonts w:ascii="Times New Roman" w:hAnsi="Times New Roman" w:cs="Times New Roman"/>
          <w:b/>
          <w:bCs/>
          <w:sz w:val="22"/>
          <w:szCs w:val="22"/>
        </w:rPr>
        <w:t>odzice</w:t>
      </w:r>
      <w:r w:rsidRPr="00E93C33">
        <w:rPr>
          <w:rFonts w:ascii="Times New Roman" w:hAnsi="Times New Roman" w:cs="Times New Roman"/>
          <w:sz w:val="22"/>
          <w:szCs w:val="22"/>
        </w:rPr>
        <w:t xml:space="preserve"> lub inni </w:t>
      </w:r>
      <w:r w:rsidR="00D8347F">
        <w:rPr>
          <w:rFonts w:ascii="Times New Roman" w:hAnsi="Times New Roman" w:cs="Times New Roman"/>
          <w:b/>
          <w:bCs/>
          <w:sz w:val="22"/>
          <w:szCs w:val="22"/>
        </w:rPr>
        <w:t>U</w:t>
      </w:r>
      <w:r w:rsidRPr="00E93C33">
        <w:rPr>
          <w:rFonts w:ascii="Times New Roman" w:hAnsi="Times New Roman" w:cs="Times New Roman"/>
          <w:b/>
          <w:bCs/>
          <w:sz w:val="22"/>
          <w:szCs w:val="22"/>
        </w:rPr>
        <w:t>czniowie</w:t>
      </w:r>
      <w:r w:rsidRPr="00E93C33">
        <w:rPr>
          <w:rFonts w:ascii="Times New Roman" w:hAnsi="Times New Roman" w:cs="Times New Roman"/>
          <w:sz w:val="22"/>
          <w:szCs w:val="22"/>
        </w:rPr>
        <w:t xml:space="preserve"> – świadkowie zdarzenia, nauczyciele. </w:t>
      </w:r>
    </w:p>
    <w:p w:rsidR="00FB4C3D" w:rsidRPr="00E93C33" w:rsidRDefault="00FB4C3D" w:rsidP="00345DA2">
      <w:pPr>
        <w:pStyle w:val="Akapitzlist"/>
        <w:spacing w:after="0"/>
        <w:ind w:left="0"/>
        <w:jc w:val="both"/>
        <w:rPr>
          <w:rFonts w:ascii="Times New Roman" w:hAnsi="Times New Roman" w:cs="Times New Roman"/>
          <w:b/>
        </w:rPr>
      </w:pPr>
    </w:p>
    <w:p w:rsidR="00FB4C3D" w:rsidRPr="00E93C33" w:rsidRDefault="00FB4C3D" w:rsidP="00345DA2">
      <w:pPr>
        <w:pStyle w:val="Akapitzlist"/>
        <w:spacing w:after="0"/>
        <w:ind w:left="0"/>
        <w:jc w:val="both"/>
        <w:rPr>
          <w:rFonts w:ascii="Times New Roman" w:hAnsi="Times New Roman" w:cs="Times New Roman"/>
          <w:b/>
          <w:color w:val="000000" w:themeColor="text1"/>
        </w:rPr>
      </w:pPr>
      <w:r w:rsidRPr="00E93C33">
        <w:rPr>
          <w:rFonts w:ascii="Times New Roman" w:hAnsi="Times New Roman" w:cs="Times New Roman"/>
          <w:b/>
          <w:color w:val="000000" w:themeColor="text1"/>
        </w:rPr>
        <w:t>Sposób postępowania</w:t>
      </w:r>
    </w:p>
    <w:p w:rsidR="00FB4C3D" w:rsidRPr="00E93C33" w:rsidRDefault="00FB4C3D" w:rsidP="00345DA2">
      <w:pPr>
        <w:pStyle w:val="Akapitzlist"/>
        <w:spacing w:after="0"/>
        <w:ind w:left="0"/>
        <w:jc w:val="both"/>
        <w:rPr>
          <w:rFonts w:ascii="Times New Roman" w:hAnsi="Times New Roman" w:cs="Times New Roman"/>
          <w:b/>
          <w:color w:val="000000" w:themeColor="text1"/>
        </w:rPr>
      </w:pPr>
    </w:p>
    <w:p w:rsidR="00FB4C3D" w:rsidRPr="00E93C33" w:rsidRDefault="00FB4C3D" w:rsidP="00345DA2">
      <w:pPr>
        <w:pStyle w:val="Akapitzlist"/>
        <w:numPr>
          <w:ilvl w:val="2"/>
          <w:numId w:val="25"/>
        </w:numPr>
        <w:spacing w:after="0"/>
        <w:ind w:left="709" w:hanging="283"/>
        <w:jc w:val="both"/>
        <w:rPr>
          <w:rFonts w:ascii="Times New Roman" w:hAnsi="Times New Roman" w:cs="Times New Roman"/>
          <w:bCs/>
          <w:color w:val="000000" w:themeColor="text1"/>
        </w:rPr>
      </w:pPr>
      <w:r w:rsidRPr="00E93C33">
        <w:rPr>
          <w:rFonts w:ascii="Times New Roman" w:hAnsi="Times New Roman" w:cs="Times New Roman"/>
          <w:bCs/>
          <w:color w:val="000000" w:themeColor="text1"/>
        </w:rPr>
        <w:t xml:space="preserve">Osoba posiadająca wiedzę o zajściu powinna przekazać informację wychowawcy klasy, który informuje o fakcie </w:t>
      </w:r>
      <w:r w:rsidR="00D8347F">
        <w:rPr>
          <w:rFonts w:ascii="Times New Roman" w:hAnsi="Times New Roman" w:cs="Times New Roman"/>
          <w:bCs/>
          <w:color w:val="000000" w:themeColor="text1"/>
        </w:rPr>
        <w:t>P</w:t>
      </w:r>
      <w:r w:rsidRPr="00E93C33">
        <w:rPr>
          <w:rFonts w:ascii="Times New Roman" w:hAnsi="Times New Roman" w:cs="Times New Roman"/>
          <w:bCs/>
          <w:color w:val="000000" w:themeColor="text1"/>
        </w:rPr>
        <w:t xml:space="preserve">edagoga </w:t>
      </w:r>
      <w:r w:rsidR="00D8347F">
        <w:rPr>
          <w:rFonts w:ascii="Times New Roman" w:hAnsi="Times New Roman" w:cs="Times New Roman"/>
          <w:bCs/>
          <w:color w:val="000000" w:themeColor="text1"/>
        </w:rPr>
        <w:t>s</w:t>
      </w:r>
      <w:r w:rsidRPr="00E93C33">
        <w:rPr>
          <w:rFonts w:ascii="Times New Roman" w:hAnsi="Times New Roman" w:cs="Times New Roman"/>
          <w:bCs/>
          <w:color w:val="000000" w:themeColor="text1"/>
        </w:rPr>
        <w:t xml:space="preserve">zkolnego i </w:t>
      </w:r>
      <w:r w:rsidR="008672B9">
        <w:rPr>
          <w:rFonts w:ascii="Times New Roman" w:hAnsi="Times New Roman" w:cs="Times New Roman"/>
          <w:bCs/>
          <w:color w:val="000000" w:themeColor="text1"/>
        </w:rPr>
        <w:t>D</w:t>
      </w:r>
      <w:r w:rsidRPr="00E93C33">
        <w:rPr>
          <w:rFonts w:ascii="Times New Roman" w:hAnsi="Times New Roman" w:cs="Times New Roman"/>
          <w:bCs/>
          <w:color w:val="000000" w:themeColor="text1"/>
        </w:rPr>
        <w:t>yrektora</w:t>
      </w:r>
      <w:r w:rsidR="008672B9">
        <w:rPr>
          <w:rFonts w:ascii="Times New Roman" w:hAnsi="Times New Roman" w:cs="Times New Roman"/>
          <w:bCs/>
          <w:color w:val="000000" w:themeColor="text1"/>
        </w:rPr>
        <w:t>.</w:t>
      </w:r>
    </w:p>
    <w:p w:rsidR="00FB4C3D" w:rsidRPr="00E93C33" w:rsidRDefault="00FB4C3D" w:rsidP="00345DA2">
      <w:pPr>
        <w:pStyle w:val="Akapitzlist"/>
        <w:numPr>
          <w:ilvl w:val="2"/>
          <w:numId w:val="25"/>
        </w:numPr>
        <w:spacing w:after="0"/>
        <w:ind w:left="709" w:hanging="283"/>
        <w:jc w:val="both"/>
        <w:rPr>
          <w:rFonts w:ascii="Times New Roman" w:hAnsi="Times New Roman" w:cs="Times New Roman"/>
          <w:bCs/>
          <w:color w:val="000000" w:themeColor="text1"/>
        </w:rPr>
      </w:pPr>
      <w:r w:rsidRPr="00E93C33">
        <w:rPr>
          <w:rFonts w:ascii="Times New Roman" w:hAnsi="Times New Roman" w:cs="Times New Roman"/>
          <w:bCs/>
          <w:color w:val="000000" w:themeColor="text1"/>
        </w:rPr>
        <w:t xml:space="preserve">Pedagog szkolny i </w:t>
      </w:r>
      <w:r w:rsidR="00D8347F">
        <w:rPr>
          <w:rFonts w:ascii="Times New Roman" w:hAnsi="Times New Roman" w:cs="Times New Roman"/>
          <w:bCs/>
          <w:color w:val="000000" w:themeColor="text1"/>
        </w:rPr>
        <w:t>D</w:t>
      </w:r>
      <w:r w:rsidRPr="00E93C33">
        <w:rPr>
          <w:rFonts w:ascii="Times New Roman" w:hAnsi="Times New Roman" w:cs="Times New Roman"/>
          <w:bCs/>
          <w:color w:val="000000" w:themeColor="text1"/>
        </w:rPr>
        <w:t>yrektor wspólnie z wychowawcą powinni dokonać analizy zdarzenia i zaplanować dalsze postępowanie.</w:t>
      </w:r>
    </w:p>
    <w:p w:rsidR="00FB4C3D" w:rsidRPr="00E93C33" w:rsidRDefault="00FB4C3D" w:rsidP="00345DA2">
      <w:pPr>
        <w:pStyle w:val="Akapitzlist"/>
        <w:numPr>
          <w:ilvl w:val="2"/>
          <w:numId w:val="25"/>
        </w:numPr>
        <w:spacing w:after="0"/>
        <w:ind w:left="709" w:hanging="283"/>
        <w:jc w:val="both"/>
        <w:rPr>
          <w:rFonts w:ascii="Times New Roman" w:hAnsi="Times New Roman" w:cs="Times New Roman"/>
          <w:bCs/>
          <w:color w:val="000000" w:themeColor="text1"/>
        </w:rPr>
      </w:pPr>
      <w:r w:rsidRPr="00E93C33">
        <w:rPr>
          <w:rFonts w:ascii="Times New Roman" w:hAnsi="Times New Roman" w:cs="Times New Roman"/>
          <w:bCs/>
          <w:color w:val="000000" w:themeColor="text1"/>
        </w:rPr>
        <w:t xml:space="preserve">Do zadań </w:t>
      </w:r>
      <w:r w:rsidR="00D8347F">
        <w:rPr>
          <w:rFonts w:ascii="Times New Roman" w:hAnsi="Times New Roman" w:cs="Times New Roman"/>
          <w:bCs/>
          <w:color w:val="000000" w:themeColor="text1"/>
        </w:rPr>
        <w:t>S</w:t>
      </w:r>
      <w:r w:rsidRPr="00E93C33">
        <w:rPr>
          <w:rFonts w:ascii="Times New Roman" w:hAnsi="Times New Roman" w:cs="Times New Roman"/>
          <w:bCs/>
          <w:color w:val="000000" w:themeColor="text1"/>
        </w:rPr>
        <w:t>zkoły należy także ustalenie okoliczności zdarzenia i ewentualnych świadków.</w:t>
      </w:r>
    </w:p>
    <w:p w:rsidR="00FB4C3D" w:rsidRPr="00E93C33" w:rsidRDefault="00FB4C3D" w:rsidP="00345DA2">
      <w:pPr>
        <w:pStyle w:val="Akapitzlist"/>
        <w:numPr>
          <w:ilvl w:val="2"/>
          <w:numId w:val="25"/>
        </w:numPr>
        <w:spacing w:after="0"/>
        <w:ind w:left="709" w:hanging="283"/>
        <w:jc w:val="both"/>
        <w:rPr>
          <w:rFonts w:ascii="Times New Roman" w:hAnsi="Times New Roman" w:cs="Times New Roman"/>
          <w:color w:val="000000" w:themeColor="text1"/>
        </w:rPr>
      </w:pPr>
      <w:r w:rsidRPr="00E93C33">
        <w:rPr>
          <w:rFonts w:ascii="Times New Roman" w:hAnsi="Times New Roman" w:cs="Times New Roman"/>
          <w:bCs/>
          <w:color w:val="000000" w:themeColor="text1"/>
        </w:rPr>
        <w:t>Nauczyciel</w:t>
      </w:r>
      <w:r w:rsidRPr="00E93C33">
        <w:rPr>
          <w:rFonts w:ascii="Times New Roman" w:hAnsi="Times New Roman" w:cs="Times New Roman"/>
          <w:color w:val="000000" w:themeColor="text1"/>
        </w:rPr>
        <w:t xml:space="preserve"> informatyki w procedurze interwencyjnej, o ile to możliwe, zabezpiecza dowody i ustala tożsamość sprawcy cyberprzemocy.</w:t>
      </w:r>
    </w:p>
    <w:p w:rsidR="00FB4C3D" w:rsidRPr="00E93C33" w:rsidRDefault="00FB4C3D" w:rsidP="00345DA2">
      <w:pPr>
        <w:pStyle w:val="Akapitzlist"/>
        <w:spacing w:after="0"/>
        <w:ind w:left="284"/>
        <w:jc w:val="both"/>
        <w:rPr>
          <w:rFonts w:ascii="Times New Roman" w:hAnsi="Times New Roman" w:cs="Times New Roman"/>
        </w:rPr>
      </w:pPr>
    </w:p>
    <w:p w:rsidR="00FB4C3D" w:rsidRPr="00E93C33" w:rsidRDefault="00FB4C3D" w:rsidP="00345DA2">
      <w:pPr>
        <w:pStyle w:val="Akapitzlist"/>
        <w:spacing w:after="0"/>
        <w:ind w:left="0"/>
        <w:jc w:val="both"/>
        <w:rPr>
          <w:rFonts w:ascii="Times New Roman" w:hAnsi="Times New Roman" w:cs="Times New Roman"/>
          <w:b/>
          <w:bCs/>
          <w:color w:val="000000" w:themeColor="text1"/>
        </w:rPr>
      </w:pPr>
      <w:r w:rsidRPr="00E93C33">
        <w:rPr>
          <w:rFonts w:ascii="Times New Roman" w:hAnsi="Times New Roman" w:cs="Times New Roman"/>
          <w:b/>
          <w:bCs/>
          <w:color w:val="000000" w:themeColor="text1"/>
        </w:rPr>
        <w:t>Zabezpieczenie dowodów</w:t>
      </w:r>
    </w:p>
    <w:p w:rsidR="00FB4C3D" w:rsidRPr="00E93C33" w:rsidRDefault="00FB4C3D" w:rsidP="00345DA2">
      <w:pPr>
        <w:pStyle w:val="Akapitzlist"/>
        <w:spacing w:after="0"/>
        <w:ind w:left="0"/>
        <w:jc w:val="both"/>
        <w:rPr>
          <w:rFonts w:ascii="Times New Roman" w:hAnsi="Times New Roman" w:cs="Times New Roman"/>
          <w:b/>
          <w:bCs/>
          <w:color w:val="000000" w:themeColor="text1"/>
        </w:rPr>
      </w:pPr>
    </w:p>
    <w:p w:rsidR="00FB4C3D" w:rsidRPr="00E93C33" w:rsidRDefault="00FB4C3D" w:rsidP="00345DA2">
      <w:pPr>
        <w:pStyle w:val="Akapitzlist"/>
        <w:numPr>
          <w:ilvl w:val="2"/>
          <w:numId w:val="25"/>
        </w:numPr>
        <w:spacing w:after="0"/>
        <w:ind w:left="709" w:hanging="283"/>
        <w:jc w:val="both"/>
        <w:rPr>
          <w:rFonts w:ascii="Times New Roman" w:hAnsi="Times New Roman" w:cs="Times New Roman"/>
          <w:color w:val="000000" w:themeColor="text1"/>
        </w:rPr>
      </w:pPr>
      <w:r w:rsidRPr="00E93C33">
        <w:rPr>
          <w:rFonts w:ascii="Times New Roman" w:hAnsi="Times New Roman" w:cs="Times New Roman"/>
          <w:color w:val="000000" w:themeColor="text1"/>
        </w:rPr>
        <w:t>Wszelkie dowody cyberprzemocy powinny zostać zabezpieczone i zarejestrowane. Należy zanotować datę i czas otrzymania materiału, treść wiadomości oraz, jeśli to możliwe, dane nadawcy (nazwę użytkownika, adres e-mail, numer telefonu komórkowego itp.) lub adres strony www, na której pojawiły się szkodliwe treści czy profil.</w:t>
      </w:r>
    </w:p>
    <w:p w:rsidR="00FB4C3D" w:rsidRPr="00E93C33" w:rsidRDefault="00FB4C3D" w:rsidP="00345DA2">
      <w:pPr>
        <w:pStyle w:val="Akapitzlist"/>
        <w:numPr>
          <w:ilvl w:val="2"/>
          <w:numId w:val="25"/>
        </w:numPr>
        <w:spacing w:after="0"/>
        <w:ind w:left="709" w:hanging="283"/>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Zabezpieczenie dowodów nie tylko ułatwi dalsze postępowanie dostawcy usługi (odnalezienie sprawcy, usunięcie szkodliwych treści z serwisu), ale również stanowi materiał, z którym powinny zapoznać się </w:t>
      </w:r>
      <w:r w:rsidR="000530B2">
        <w:rPr>
          <w:rFonts w:ascii="Times New Roman" w:hAnsi="Times New Roman" w:cs="Times New Roman"/>
          <w:color w:val="000000" w:themeColor="text1"/>
        </w:rPr>
        <w:t xml:space="preserve">osoby, których zaangażowanie w sprawę jest niezbędne, z </w:t>
      </w:r>
      <w:r w:rsidR="008672B9">
        <w:rPr>
          <w:rFonts w:ascii="Times New Roman" w:hAnsi="Times New Roman" w:cs="Times New Roman"/>
          <w:color w:val="000000" w:themeColor="text1"/>
        </w:rPr>
        <w:t>poszanowaniem</w:t>
      </w:r>
      <w:r w:rsidR="000530B2">
        <w:rPr>
          <w:rFonts w:ascii="Times New Roman" w:hAnsi="Times New Roman" w:cs="Times New Roman"/>
          <w:color w:val="000000" w:themeColor="text1"/>
        </w:rPr>
        <w:t xml:space="preserve"> prawa do prywatności i intymności Dziecka.</w:t>
      </w:r>
      <w:r w:rsidR="000530B2" w:rsidRPr="00E93C33">
        <w:rPr>
          <w:rFonts w:ascii="Times New Roman" w:hAnsi="Times New Roman" w:cs="Times New Roman"/>
          <w:color w:val="000000" w:themeColor="text1"/>
        </w:rPr>
        <w:t xml:space="preserve"> </w:t>
      </w:r>
    </w:p>
    <w:p w:rsidR="00FB4C3D" w:rsidRPr="00E93C33" w:rsidRDefault="00FB4C3D" w:rsidP="00345DA2">
      <w:pPr>
        <w:pStyle w:val="Akapitzlist"/>
        <w:numPr>
          <w:ilvl w:val="2"/>
          <w:numId w:val="25"/>
        </w:numPr>
        <w:spacing w:after="0"/>
        <w:ind w:left="709" w:hanging="283"/>
        <w:jc w:val="both"/>
        <w:rPr>
          <w:rFonts w:ascii="Times New Roman" w:hAnsi="Times New Roman" w:cs="Times New Roman"/>
          <w:color w:val="000000" w:themeColor="text1"/>
        </w:rPr>
      </w:pPr>
      <w:r w:rsidRPr="00E93C33">
        <w:rPr>
          <w:rFonts w:ascii="Times New Roman" w:hAnsi="Times New Roman" w:cs="Times New Roman"/>
          <w:color w:val="000000" w:themeColor="text1"/>
        </w:rPr>
        <w:t>Szkoła podejmuje działania mające na celu identyfikację sprawcy cyberprzemocy.</w:t>
      </w:r>
    </w:p>
    <w:p w:rsidR="00FB4C3D" w:rsidRDefault="00FB4C3D" w:rsidP="00345DA2">
      <w:pPr>
        <w:pStyle w:val="Akapitzlist"/>
        <w:numPr>
          <w:ilvl w:val="2"/>
          <w:numId w:val="25"/>
        </w:numPr>
        <w:spacing w:after="0"/>
        <w:ind w:left="709" w:hanging="283"/>
        <w:jc w:val="both"/>
        <w:rPr>
          <w:rFonts w:ascii="Times New Roman" w:hAnsi="Times New Roman" w:cs="Times New Roman"/>
          <w:color w:val="000000" w:themeColor="text1"/>
        </w:rPr>
      </w:pPr>
      <w:r w:rsidRPr="00E93C33">
        <w:rPr>
          <w:rFonts w:ascii="Times New Roman" w:hAnsi="Times New Roman" w:cs="Times New Roman"/>
          <w:color w:val="000000" w:themeColor="text1"/>
        </w:rPr>
        <w:lastRenderedPageBreak/>
        <w:t xml:space="preserve">W sytuacji, kiedy ustalenie sprawcy nie jest możliwe, przy współudziale </w:t>
      </w:r>
      <w:r w:rsidR="00D8347F">
        <w:rPr>
          <w:rFonts w:ascii="Times New Roman" w:hAnsi="Times New Roman" w:cs="Times New Roman"/>
          <w:color w:val="000000" w:themeColor="text1"/>
        </w:rPr>
        <w:t>R</w:t>
      </w:r>
      <w:r w:rsidRPr="00E93C33">
        <w:rPr>
          <w:rFonts w:ascii="Times New Roman" w:hAnsi="Times New Roman" w:cs="Times New Roman"/>
          <w:color w:val="000000" w:themeColor="text1"/>
        </w:rPr>
        <w:t xml:space="preserve">odziców (opiekunów prawnych) należy skontaktować się z dostawcą usługi w celu usunięcia z Sieci kompromitujących lub krzywdzących materiałów. </w:t>
      </w:r>
    </w:p>
    <w:p w:rsidR="000530B2" w:rsidRPr="00E93C33" w:rsidRDefault="000530B2" w:rsidP="00345DA2">
      <w:pPr>
        <w:pStyle w:val="Akapitzlist"/>
        <w:numPr>
          <w:ilvl w:val="2"/>
          <w:numId w:val="25"/>
        </w:numPr>
        <w:spacing w:after="0"/>
        <w:ind w:left="709" w:hanging="283"/>
        <w:jc w:val="both"/>
        <w:rPr>
          <w:rFonts w:ascii="Times New Roman" w:hAnsi="Times New Roman" w:cs="Times New Roman"/>
          <w:color w:val="000000" w:themeColor="text1"/>
        </w:rPr>
      </w:pPr>
      <w:r>
        <w:rPr>
          <w:rFonts w:ascii="Times New Roman" w:hAnsi="Times New Roman" w:cs="Times New Roman"/>
          <w:color w:val="000000" w:themeColor="text1"/>
        </w:rPr>
        <w:t xml:space="preserve">W przypadku, gdy tożsamości sprawcy nie uda się ustalić, należy skontaktować się z </w:t>
      </w:r>
      <w:r w:rsidR="008672B9">
        <w:rPr>
          <w:rFonts w:ascii="Times New Roman" w:hAnsi="Times New Roman" w:cs="Times New Roman"/>
          <w:color w:val="000000" w:themeColor="text1"/>
        </w:rPr>
        <w:t>P</w:t>
      </w:r>
      <w:r>
        <w:rPr>
          <w:rFonts w:ascii="Times New Roman" w:hAnsi="Times New Roman" w:cs="Times New Roman"/>
          <w:color w:val="000000" w:themeColor="text1"/>
        </w:rPr>
        <w:t>olicją</w:t>
      </w:r>
    </w:p>
    <w:p w:rsidR="00FB4C3D" w:rsidRPr="00E93C33" w:rsidRDefault="000530B2" w:rsidP="00345DA2">
      <w:pPr>
        <w:pStyle w:val="Akapitzlist"/>
        <w:numPr>
          <w:ilvl w:val="2"/>
          <w:numId w:val="25"/>
        </w:numPr>
        <w:spacing w:after="0"/>
        <w:ind w:left="709" w:hanging="283"/>
        <w:jc w:val="both"/>
        <w:rPr>
          <w:rFonts w:ascii="Times New Roman" w:hAnsi="Times New Roman" w:cs="Times New Roman"/>
        </w:rPr>
      </w:pPr>
      <w:r>
        <w:rPr>
          <w:rFonts w:ascii="Times New Roman" w:hAnsi="Times New Roman" w:cs="Times New Roman"/>
        </w:rPr>
        <w:t xml:space="preserve">Należy bezwzględnie skontaktować się z </w:t>
      </w:r>
      <w:r w:rsidR="008672B9">
        <w:rPr>
          <w:rFonts w:ascii="Times New Roman" w:hAnsi="Times New Roman" w:cs="Times New Roman"/>
        </w:rPr>
        <w:t>P</w:t>
      </w:r>
      <w:r>
        <w:rPr>
          <w:rFonts w:ascii="Times New Roman" w:hAnsi="Times New Roman" w:cs="Times New Roman"/>
        </w:rPr>
        <w:t>olicją, w</w:t>
      </w:r>
      <w:r w:rsidR="00FB4C3D" w:rsidRPr="00E93C33">
        <w:rPr>
          <w:rFonts w:ascii="Times New Roman" w:hAnsi="Times New Roman" w:cs="Times New Roman"/>
        </w:rPr>
        <w:t xml:space="preserve"> przypadku, gdy zostało złamane prawo </w:t>
      </w:r>
    </w:p>
    <w:p w:rsidR="00FB4C3D" w:rsidRPr="00E93C33" w:rsidRDefault="00FB4C3D" w:rsidP="00345DA2">
      <w:pPr>
        <w:spacing w:after="0" w:line="276" w:lineRule="auto"/>
        <w:jc w:val="both"/>
        <w:rPr>
          <w:rFonts w:ascii="Times New Roman" w:hAnsi="Times New Roman" w:cs="Times New Roman"/>
          <w:b/>
          <w:sz w:val="22"/>
          <w:szCs w:val="22"/>
        </w:rPr>
      </w:pPr>
    </w:p>
    <w:p w:rsidR="00FB4C3D" w:rsidRPr="00E93C33" w:rsidRDefault="00FB4C3D" w:rsidP="00345DA2">
      <w:pPr>
        <w:spacing w:after="0" w:line="276" w:lineRule="auto"/>
        <w:jc w:val="both"/>
        <w:rPr>
          <w:rFonts w:ascii="Times New Roman" w:hAnsi="Times New Roman" w:cs="Times New Roman"/>
          <w:b/>
          <w:sz w:val="22"/>
          <w:szCs w:val="22"/>
        </w:rPr>
      </w:pPr>
      <w:r w:rsidRPr="00E93C33">
        <w:rPr>
          <w:rFonts w:ascii="Times New Roman" w:hAnsi="Times New Roman" w:cs="Times New Roman"/>
          <w:b/>
          <w:sz w:val="22"/>
          <w:szCs w:val="22"/>
        </w:rPr>
        <w:t>Działania wobec sprawcy cyberprzemocy</w:t>
      </w:r>
    </w:p>
    <w:p w:rsidR="00FB4C3D" w:rsidRPr="00E93C33" w:rsidRDefault="00FB4C3D" w:rsidP="00345DA2">
      <w:pPr>
        <w:spacing w:after="0" w:line="276" w:lineRule="auto"/>
        <w:jc w:val="both"/>
        <w:rPr>
          <w:rFonts w:ascii="Times New Roman" w:hAnsi="Times New Roman" w:cs="Times New Roman"/>
          <w:b/>
          <w:sz w:val="22"/>
          <w:szCs w:val="22"/>
        </w:rPr>
      </w:pPr>
    </w:p>
    <w:p w:rsidR="00FB4C3D" w:rsidRPr="00E93C33" w:rsidRDefault="00FB4C3D" w:rsidP="00345DA2">
      <w:pPr>
        <w:pStyle w:val="Akapitzlist"/>
        <w:numPr>
          <w:ilvl w:val="2"/>
          <w:numId w:val="25"/>
        </w:numPr>
        <w:spacing w:after="0"/>
        <w:ind w:left="709" w:hanging="283"/>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 przypadku, gdy sprawca cyberprzemocy jest znany i jest on </w:t>
      </w:r>
      <w:r w:rsidR="00B1448E">
        <w:rPr>
          <w:rFonts w:ascii="Times New Roman" w:hAnsi="Times New Roman" w:cs="Times New Roman"/>
          <w:color w:val="000000" w:themeColor="text1"/>
        </w:rPr>
        <w:t>U</w:t>
      </w:r>
      <w:r w:rsidRPr="00E93C33">
        <w:rPr>
          <w:rFonts w:ascii="Times New Roman" w:hAnsi="Times New Roman" w:cs="Times New Roman"/>
          <w:color w:val="000000" w:themeColor="text1"/>
        </w:rPr>
        <w:t xml:space="preserve">czniem </w:t>
      </w:r>
      <w:r w:rsidR="00B1448E">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w:t>
      </w:r>
      <w:r w:rsidR="00B1448E">
        <w:rPr>
          <w:rFonts w:ascii="Times New Roman" w:hAnsi="Times New Roman" w:cs="Times New Roman"/>
          <w:color w:val="000000" w:themeColor="text1"/>
        </w:rPr>
        <w:t>P</w:t>
      </w:r>
      <w:r w:rsidRPr="00E93C33">
        <w:rPr>
          <w:rFonts w:ascii="Times New Roman" w:hAnsi="Times New Roman" w:cs="Times New Roman"/>
          <w:color w:val="000000" w:themeColor="text1"/>
        </w:rPr>
        <w:t>edagog szkolny powinien podjąć następujące działania:</w:t>
      </w:r>
    </w:p>
    <w:p w:rsidR="00FB4C3D" w:rsidRPr="00E93C33" w:rsidRDefault="00FB4C3D" w:rsidP="00345DA2">
      <w:pPr>
        <w:pStyle w:val="Akapitzlist"/>
        <w:numPr>
          <w:ilvl w:val="3"/>
          <w:numId w:val="25"/>
        </w:numPr>
        <w:spacing w:after="0"/>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przeprowadzić rozmowę z </w:t>
      </w:r>
      <w:r w:rsidR="00B1448E">
        <w:rPr>
          <w:rFonts w:ascii="Times New Roman" w:hAnsi="Times New Roman" w:cs="Times New Roman"/>
          <w:color w:val="000000" w:themeColor="text1"/>
        </w:rPr>
        <w:t>U</w:t>
      </w:r>
      <w:r w:rsidRPr="00E93C33">
        <w:rPr>
          <w:rFonts w:ascii="Times New Roman" w:hAnsi="Times New Roman" w:cs="Times New Roman"/>
          <w:color w:val="000000" w:themeColor="text1"/>
        </w:rPr>
        <w:t>czniem, której celem jest ustalenie okoliczności zajścia, wspólnie zastanowić się nad jego przyczynami i poszukać rozwiązania sytuacji konfliktowej;</w:t>
      </w:r>
      <w:r w:rsidR="00B2140F" w:rsidRPr="00E93C33">
        <w:rPr>
          <w:rFonts w:ascii="Times New Roman" w:hAnsi="Times New Roman" w:cs="Times New Roman"/>
          <w:color w:val="000000" w:themeColor="text1"/>
        </w:rPr>
        <w:t xml:space="preserve"> </w:t>
      </w:r>
    </w:p>
    <w:p w:rsidR="00FB4C3D" w:rsidRPr="00E93C33" w:rsidRDefault="00FB4C3D" w:rsidP="00345DA2">
      <w:pPr>
        <w:pStyle w:val="Akapitzlist"/>
        <w:numPr>
          <w:ilvl w:val="3"/>
          <w:numId w:val="25"/>
        </w:numPr>
        <w:spacing w:after="0"/>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omówić z </w:t>
      </w:r>
      <w:r w:rsidR="00B1448E">
        <w:rPr>
          <w:rFonts w:ascii="Times New Roman" w:hAnsi="Times New Roman" w:cs="Times New Roman"/>
          <w:color w:val="000000" w:themeColor="text1"/>
        </w:rPr>
        <w:t>U</w:t>
      </w:r>
      <w:r w:rsidRPr="00E93C33">
        <w:rPr>
          <w:rFonts w:ascii="Times New Roman" w:hAnsi="Times New Roman" w:cs="Times New Roman"/>
          <w:color w:val="000000" w:themeColor="text1"/>
        </w:rPr>
        <w:t xml:space="preserve">czniem skutki jego postępowania i poinformować o konsekwencjach regulaminowych, które zostaną wobec niego zastosowane; </w:t>
      </w:r>
    </w:p>
    <w:p w:rsidR="00FB4C3D" w:rsidRPr="00E93C33" w:rsidRDefault="00FB4C3D" w:rsidP="00345DA2">
      <w:pPr>
        <w:pStyle w:val="Akapitzlist"/>
        <w:numPr>
          <w:ilvl w:val="3"/>
          <w:numId w:val="25"/>
        </w:numPr>
        <w:spacing w:after="0"/>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zobowiązać sprawcę do zaprzestania swojego działania i usunięcia z Sieci szkodliwych materiałów;</w:t>
      </w:r>
    </w:p>
    <w:p w:rsidR="00FB4C3D" w:rsidRPr="00E93C33" w:rsidRDefault="00FB4C3D" w:rsidP="00345DA2">
      <w:pPr>
        <w:pStyle w:val="Akapitzlist"/>
        <w:numPr>
          <w:ilvl w:val="3"/>
          <w:numId w:val="25"/>
        </w:numPr>
        <w:spacing w:after="0"/>
        <w:ind w:left="1276"/>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ustalić ze sprawcą sposób zadośćuczynienia wobec ofiary cyberprzemocy. </w:t>
      </w:r>
    </w:p>
    <w:p w:rsidR="00FB4C3D" w:rsidRPr="00E93C33" w:rsidRDefault="00FB4C3D" w:rsidP="00345DA2">
      <w:pPr>
        <w:pStyle w:val="Akapitzlist"/>
        <w:numPr>
          <w:ilvl w:val="0"/>
          <w:numId w:val="3"/>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Jeśli w zdarzeniu brała udział większa grupa </w:t>
      </w:r>
      <w:r w:rsidR="00D8347F">
        <w:rPr>
          <w:rFonts w:ascii="Times New Roman" w:hAnsi="Times New Roman" w:cs="Times New Roman"/>
          <w:color w:val="000000" w:themeColor="text1"/>
        </w:rPr>
        <w:t>U</w:t>
      </w:r>
      <w:r w:rsidRPr="00E93C33">
        <w:rPr>
          <w:rFonts w:ascii="Times New Roman" w:hAnsi="Times New Roman" w:cs="Times New Roman"/>
          <w:color w:val="000000" w:themeColor="text1"/>
        </w:rPr>
        <w:t xml:space="preserve">czniów, należy rozmawiać z każdym z nich z osobna, zaczynając od lidera grupy. </w:t>
      </w:r>
    </w:p>
    <w:p w:rsidR="00FB4C3D" w:rsidRPr="00E93C33" w:rsidRDefault="00FB4C3D" w:rsidP="00345DA2">
      <w:pPr>
        <w:pStyle w:val="Akapitzlist"/>
        <w:numPr>
          <w:ilvl w:val="0"/>
          <w:numId w:val="3"/>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Nie należy konfrontować sprawcy i ofiary cyberprzemocy. </w:t>
      </w:r>
    </w:p>
    <w:p w:rsidR="00FB4C3D" w:rsidRPr="00E93C33" w:rsidRDefault="00FB4C3D" w:rsidP="00345DA2">
      <w:pPr>
        <w:pStyle w:val="Akapitzlist"/>
        <w:numPr>
          <w:ilvl w:val="0"/>
          <w:numId w:val="3"/>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Rodzice sprawcy zostają poinformowani o przebiegu zdarzenia i zapoznani ze zgromadzonym materiałem, a także z decyzją w sprawie dalszego postępowania i podjętych przez szkołę środkach dyscyplinarnych wobec ich </w:t>
      </w:r>
      <w:r w:rsidR="00B1448E">
        <w:rPr>
          <w:rFonts w:ascii="Times New Roman" w:hAnsi="Times New Roman" w:cs="Times New Roman"/>
          <w:color w:val="000000" w:themeColor="text1"/>
        </w:rPr>
        <w:t>Dziecka</w:t>
      </w:r>
      <w:r w:rsidRPr="00E93C33">
        <w:rPr>
          <w:rFonts w:ascii="Times New Roman" w:hAnsi="Times New Roman" w:cs="Times New Roman"/>
          <w:color w:val="000000" w:themeColor="text1"/>
        </w:rPr>
        <w:t>.</w:t>
      </w:r>
    </w:p>
    <w:p w:rsidR="00FB4C3D" w:rsidRPr="00E93C33" w:rsidRDefault="00FB4C3D" w:rsidP="00345DA2">
      <w:pPr>
        <w:pStyle w:val="Akapitzlist"/>
        <w:numPr>
          <w:ilvl w:val="0"/>
          <w:numId w:val="3"/>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We współpracy z rodzicami można opracować projekt kontraktu dla </w:t>
      </w:r>
      <w:r w:rsidR="001F30E2">
        <w:rPr>
          <w:rFonts w:ascii="Times New Roman" w:hAnsi="Times New Roman" w:cs="Times New Roman"/>
          <w:color w:val="000000" w:themeColor="text1"/>
        </w:rPr>
        <w:t>Dz</w:t>
      </w:r>
      <w:r w:rsidR="001F30E2" w:rsidRPr="00E93C33">
        <w:rPr>
          <w:rFonts w:ascii="Times New Roman" w:hAnsi="Times New Roman" w:cs="Times New Roman"/>
          <w:color w:val="000000" w:themeColor="text1"/>
        </w:rPr>
        <w:t>iecka</w:t>
      </w:r>
      <w:r w:rsidRPr="00E93C33">
        <w:rPr>
          <w:rFonts w:ascii="Times New Roman" w:hAnsi="Times New Roman" w:cs="Times New Roman"/>
          <w:color w:val="000000" w:themeColor="text1"/>
        </w:rPr>
        <w:t xml:space="preserve">, określającego zobowiązania </w:t>
      </w:r>
      <w:r w:rsidR="00D8347F">
        <w:rPr>
          <w:rFonts w:ascii="Times New Roman" w:hAnsi="Times New Roman" w:cs="Times New Roman"/>
          <w:color w:val="000000" w:themeColor="text1"/>
        </w:rPr>
        <w:t>U</w:t>
      </w:r>
      <w:r w:rsidRPr="00E93C33">
        <w:rPr>
          <w:rFonts w:ascii="Times New Roman" w:hAnsi="Times New Roman" w:cs="Times New Roman"/>
          <w:color w:val="000000" w:themeColor="text1"/>
        </w:rPr>
        <w:t xml:space="preserve">cznia, </w:t>
      </w:r>
      <w:r w:rsidR="00D8347F">
        <w:rPr>
          <w:rFonts w:ascii="Times New Roman" w:hAnsi="Times New Roman" w:cs="Times New Roman"/>
          <w:color w:val="000000" w:themeColor="text1"/>
        </w:rPr>
        <w:t>R</w:t>
      </w:r>
      <w:r w:rsidRPr="00E93C33">
        <w:rPr>
          <w:rFonts w:ascii="Times New Roman" w:hAnsi="Times New Roman" w:cs="Times New Roman"/>
          <w:color w:val="000000" w:themeColor="text1"/>
        </w:rPr>
        <w:t xml:space="preserve">odziców i przedstawiciela </w:t>
      </w:r>
      <w:r w:rsidR="00D8347F">
        <w:rPr>
          <w:rFonts w:ascii="Times New Roman" w:hAnsi="Times New Roman" w:cs="Times New Roman"/>
          <w:color w:val="000000" w:themeColor="text1"/>
        </w:rPr>
        <w:t>S</w:t>
      </w:r>
      <w:r w:rsidRPr="00E93C33">
        <w:rPr>
          <w:rFonts w:ascii="Times New Roman" w:hAnsi="Times New Roman" w:cs="Times New Roman"/>
          <w:color w:val="000000" w:themeColor="text1"/>
        </w:rPr>
        <w:t xml:space="preserve">zkoły oraz konsekwencje nieprzestrzegania przyjętych wymagań i terminy realizacji zadań zawartych w umowie. </w:t>
      </w:r>
    </w:p>
    <w:p w:rsidR="00FB4C3D" w:rsidRPr="00E93C33" w:rsidRDefault="00FB4C3D" w:rsidP="00345DA2">
      <w:pPr>
        <w:pStyle w:val="Akapitzlist"/>
        <w:numPr>
          <w:ilvl w:val="0"/>
          <w:numId w:val="3"/>
        </w:numPr>
        <w:spacing w:after="0"/>
        <w:jc w:val="both"/>
        <w:rPr>
          <w:rFonts w:ascii="Times New Roman" w:hAnsi="Times New Roman" w:cs="Times New Roman"/>
          <w:color w:val="000000" w:themeColor="text1"/>
        </w:rPr>
      </w:pPr>
      <w:r w:rsidRPr="00E93C33">
        <w:rPr>
          <w:rFonts w:ascii="Times New Roman" w:hAnsi="Times New Roman" w:cs="Times New Roman"/>
          <w:color w:val="000000" w:themeColor="text1"/>
        </w:rPr>
        <w:t xml:space="preserve">Wobec sprawcy cyberprzemocy szkoła stosuje kary zawarte </w:t>
      </w:r>
      <w:r w:rsidR="001F30E2">
        <w:rPr>
          <w:rFonts w:ascii="Times New Roman" w:hAnsi="Times New Roman" w:cs="Times New Roman"/>
          <w:color w:val="000000" w:themeColor="text1"/>
        </w:rPr>
        <w:t>Statucie Szkoły</w:t>
      </w:r>
      <w:r w:rsidRPr="00E93C33">
        <w:rPr>
          <w:rFonts w:ascii="Times New Roman" w:hAnsi="Times New Roman" w:cs="Times New Roman"/>
          <w:color w:val="000000" w:themeColor="text1"/>
        </w:rPr>
        <w:t>.</w:t>
      </w:r>
    </w:p>
    <w:p w:rsidR="00FB4C3D" w:rsidRPr="00E93C33" w:rsidRDefault="00FB4C3D" w:rsidP="00345DA2">
      <w:pPr>
        <w:spacing w:after="0" w:line="276" w:lineRule="auto"/>
        <w:jc w:val="both"/>
        <w:rPr>
          <w:rFonts w:ascii="Times New Roman" w:hAnsi="Times New Roman" w:cs="Times New Roman"/>
          <w:b/>
          <w:sz w:val="22"/>
          <w:szCs w:val="22"/>
        </w:rPr>
      </w:pPr>
    </w:p>
    <w:p w:rsidR="00FB4C3D" w:rsidRPr="00E93C33" w:rsidRDefault="00FB4C3D" w:rsidP="00345DA2">
      <w:pPr>
        <w:spacing w:after="0" w:line="276" w:lineRule="auto"/>
        <w:jc w:val="both"/>
        <w:rPr>
          <w:rFonts w:ascii="Times New Roman" w:hAnsi="Times New Roman" w:cs="Times New Roman"/>
          <w:b/>
          <w:sz w:val="22"/>
          <w:szCs w:val="22"/>
        </w:rPr>
      </w:pPr>
      <w:r w:rsidRPr="00E93C33">
        <w:rPr>
          <w:rFonts w:ascii="Times New Roman" w:hAnsi="Times New Roman" w:cs="Times New Roman"/>
          <w:b/>
          <w:sz w:val="22"/>
          <w:szCs w:val="22"/>
        </w:rPr>
        <w:t>Działania wobec ofiary cyberprzemocy</w:t>
      </w:r>
    </w:p>
    <w:p w:rsidR="00FB4C3D" w:rsidRPr="00E93C33" w:rsidRDefault="00FB4C3D" w:rsidP="00345DA2">
      <w:pPr>
        <w:spacing w:after="0" w:line="276" w:lineRule="auto"/>
        <w:jc w:val="both"/>
        <w:rPr>
          <w:rFonts w:ascii="Times New Roman" w:hAnsi="Times New Roman" w:cs="Times New Roman"/>
          <w:b/>
          <w:sz w:val="22"/>
          <w:szCs w:val="22"/>
        </w:rPr>
      </w:pP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 xml:space="preserve">Ofiara cyberprzemocy otrzymuje w </w:t>
      </w:r>
      <w:r w:rsidR="002770A3">
        <w:rPr>
          <w:rFonts w:ascii="Times New Roman" w:hAnsi="Times New Roman" w:cs="Times New Roman"/>
          <w:color w:val="000000" w:themeColor="text1"/>
        </w:rPr>
        <w:t>S</w:t>
      </w:r>
      <w:r w:rsidRPr="00AD32A5">
        <w:rPr>
          <w:rFonts w:ascii="Times New Roman" w:hAnsi="Times New Roman" w:cs="Times New Roman"/>
          <w:color w:val="000000" w:themeColor="text1"/>
        </w:rPr>
        <w:t xml:space="preserve">zkole pomoc psychologiczno-pedagogiczną udzielaną przez </w:t>
      </w:r>
      <w:r w:rsidR="002770A3">
        <w:rPr>
          <w:rFonts w:ascii="Times New Roman" w:hAnsi="Times New Roman" w:cs="Times New Roman"/>
          <w:color w:val="000000" w:themeColor="text1"/>
        </w:rPr>
        <w:t>P</w:t>
      </w:r>
      <w:r w:rsidRPr="00AD32A5">
        <w:rPr>
          <w:rFonts w:ascii="Times New Roman" w:hAnsi="Times New Roman" w:cs="Times New Roman"/>
          <w:color w:val="000000" w:themeColor="text1"/>
        </w:rPr>
        <w:t xml:space="preserve">edagoga lub </w:t>
      </w:r>
      <w:r w:rsidR="002770A3">
        <w:rPr>
          <w:rFonts w:ascii="Times New Roman" w:hAnsi="Times New Roman" w:cs="Times New Roman"/>
          <w:color w:val="000000" w:themeColor="text1"/>
        </w:rPr>
        <w:t>P</w:t>
      </w:r>
      <w:r w:rsidRPr="00AD32A5">
        <w:rPr>
          <w:rFonts w:ascii="Times New Roman" w:hAnsi="Times New Roman" w:cs="Times New Roman"/>
          <w:color w:val="000000" w:themeColor="text1"/>
        </w:rPr>
        <w:t>sychologa szkolnego.</w:t>
      </w:r>
    </w:p>
    <w:p w:rsidR="00FB4C3D"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W strategii działań pomocowych uczeń</w:t>
      </w:r>
      <w:r w:rsidR="001F30E2">
        <w:rPr>
          <w:rFonts w:ascii="Times New Roman" w:hAnsi="Times New Roman" w:cs="Times New Roman"/>
          <w:color w:val="000000" w:themeColor="text1"/>
        </w:rPr>
        <w:t xml:space="preserve"> </w:t>
      </w:r>
      <w:r w:rsidRPr="00AD32A5">
        <w:rPr>
          <w:rFonts w:ascii="Times New Roman" w:hAnsi="Times New Roman" w:cs="Times New Roman"/>
          <w:color w:val="000000" w:themeColor="text1"/>
        </w:rPr>
        <w:t>- ofiara powinien otrzymać wsparcie psychiczne oraz poradę, jak ma się zachować, aby zapewnić sobie poczucie bezpieczeństwa i nie doprowadzić do eskalacji prześladowania.</w:t>
      </w:r>
    </w:p>
    <w:p w:rsidR="00F83282" w:rsidRPr="00AD32A5" w:rsidRDefault="00F83282" w:rsidP="00F83282">
      <w:pPr>
        <w:pStyle w:val="Akapitzlist"/>
        <w:numPr>
          <w:ilvl w:val="1"/>
          <w:numId w:val="3"/>
        </w:numPr>
        <w:spacing w:after="0"/>
        <w:jc w:val="both"/>
        <w:rPr>
          <w:rFonts w:ascii="Times New Roman" w:hAnsi="Times New Roman" w:cs="Times New Roman"/>
          <w:color w:val="000000" w:themeColor="text1"/>
        </w:rPr>
      </w:pPr>
      <w:r>
        <w:rPr>
          <w:rFonts w:ascii="Times New Roman" w:hAnsi="Times New Roman" w:cs="Times New Roman"/>
          <w:color w:val="000000" w:themeColor="text1"/>
        </w:rPr>
        <w:t xml:space="preserve">Podczas rozmowy z </w:t>
      </w:r>
      <w:r w:rsidR="00B1448E">
        <w:rPr>
          <w:rFonts w:ascii="Times New Roman" w:hAnsi="Times New Roman" w:cs="Times New Roman"/>
          <w:color w:val="000000" w:themeColor="text1"/>
        </w:rPr>
        <w:t>U</w:t>
      </w:r>
      <w:r>
        <w:rPr>
          <w:rFonts w:ascii="Times New Roman" w:hAnsi="Times New Roman" w:cs="Times New Roman"/>
          <w:color w:val="000000" w:themeColor="text1"/>
        </w:rPr>
        <w:t xml:space="preserve">czniem – ofiarą cyberprzemocy należy zapewnić go, że dobrze zrobił mówiąc pracownikowi o tym, co go spotkało. Pedagog lub Psycholog szkolny powinien zapewnić </w:t>
      </w:r>
      <w:r w:rsidR="00B1448E">
        <w:rPr>
          <w:rFonts w:ascii="Times New Roman" w:hAnsi="Times New Roman" w:cs="Times New Roman"/>
          <w:color w:val="000000" w:themeColor="text1"/>
        </w:rPr>
        <w:t>U</w:t>
      </w:r>
      <w:r>
        <w:rPr>
          <w:rFonts w:ascii="Times New Roman" w:hAnsi="Times New Roman" w:cs="Times New Roman"/>
          <w:color w:val="000000" w:themeColor="text1"/>
        </w:rPr>
        <w:t>cznia o tym, że w Szkole nie jest tolerowana żadna forma przemocy oraz że zostanie uruchomiona procedura interwencyjna</w:t>
      </w: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 xml:space="preserve">Po zakończeniu interwencji wychowawca wraz z osobą udzielającą pomocy monitorują sytuację </w:t>
      </w:r>
      <w:r w:rsidR="00B1448E">
        <w:rPr>
          <w:rFonts w:ascii="Times New Roman" w:hAnsi="Times New Roman" w:cs="Times New Roman"/>
          <w:color w:val="000000" w:themeColor="text1"/>
        </w:rPr>
        <w:t>U</w:t>
      </w:r>
      <w:r w:rsidRPr="00AD32A5">
        <w:rPr>
          <w:rFonts w:ascii="Times New Roman" w:hAnsi="Times New Roman" w:cs="Times New Roman"/>
          <w:color w:val="000000" w:themeColor="text1"/>
        </w:rPr>
        <w:t xml:space="preserve">cznia sprawdzając, czy nie są wobec niego podejmowane dalsze działania </w:t>
      </w:r>
      <w:proofErr w:type="spellStart"/>
      <w:r w:rsidRPr="00AD32A5">
        <w:rPr>
          <w:rFonts w:ascii="Times New Roman" w:hAnsi="Times New Roman" w:cs="Times New Roman"/>
          <w:color w:val="000000" w:themeColor="text1"/>
        </w:rPr>
        <w:t>przemocowe</w:t>
      </w:r>
      <w:proofErr w:type="spellEnd"/>
      <w:r w:rsidRPr="00AD32A5">
        <w:rPr>
          <w:rFonts w:ascii="Times New Roman" w:hAnsi="Times New Roman" w:cs="Times New Roman"/>
          <w:color w:val="000000" w:themeColor="text1"/>
        </w:rPr>
        <w:t xml:space="preserve"> bądź odwetowe ze strony sprawcy. </w:t>
      </w: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 xml:space="preserve">Rodzice </w:t>
      </w:r>
      <w:r w:rsidR="001F30E2">
        <w:rPr>
          <w:rFonts w:ascii="Times New Roman" w:hAnsi="Times New Roman" w:cs="Times New Roman"/>
          <w:color w:val="000000" w:themeColor="text1"/>
        </w:rPr>
        <w:t>D</w:t>
      </w:r>
      <w:r w:rsidRPr="00AD32A5">
        <w:rPr>
          <w:rFonts w:ascii="Times New Roman" w:hAnsi="Times New Roman" w:cs="Times New Roman"/>
          <w:color w:val="000000" w:themeColor="text1"/>
        </w:rPr>
        <w:t xml:space="preserve">ziecka będącego ofiarą cyberprzemocy zostają poinformowani o problemie, podjętych działaniach szkoły i w miarę potrzeb, otrzymują wsparcie i pomoc specjalistów. </w:t>
      </w:r>
    </w:p>
    <w:p w:rsidR="00FB4C3D" w:rsidRPr="00AD32A5" w:rsidRDefault="001F30E2" w:rsidP="00345DA2">
      <w:pPr>
        <w:pStyle w:val="Akapitzlist"/>
        <w:numPr>
          <w:ilvl w:val="0"/>
          <w:numId w:val="3"/>
        </w:numPr>
        <w:spacing w:after="0"/>
        <w:jc w:val="both"/>
        <w:rPr>
          <w:rFonts w:ascii="Times New Roman" w:hAnsi="Times New Roman" w:cs="Times New Roman"/>
          <w:color w:val="000000" w:themeColor="text1"/>
        </w:rPr>
      </w:pPr>
      <w:r>
        <w:rPr>
          <w:rFonts w:ascii="Times New Roman" w:hAnsi="Times New Roman" w:cs="Times New Roman"/>
          <w:color w:val="000000" w:themeColor="text1"/>
        </w:rPr>
        <w:t>Szkoła otacza osoby uczestniczące w ustaleniu przebiegu zajścia i świadków zdarzenia o</w:t>
      </w:r>
      <w:r w:rsidRPr="00AD32A5">
        <w:rPr>
          <w:rFonts w:ascii="Times New Roman" w:hAnsi="Times New Roman" w:cs="Times New Roman"/>
          <w:color w:val="000000" w:themeColor="text1"/>
        </w:rPr>
        <w:t xml:space="preserve">pieką </w:t>
      </w:r>
      <w:r w:rsidR="00FB4C3D" w:rsidRPr="00AD32A5">
        <w:rPr>
          <w:rFonts w:ascii="Times New Roman" w:hAnsi="Times New Roman" w:cs="Times New Roman"/>
          <w:color w:val="000000" w:themeColor="text1"/>
        </w:rPr>
        <w:t xml:space="preserve">psychologiczno- pedagogiczną </w:t>
      </w: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lastRenderedPageBreak/>
        <w:t>Osoba, której uczeń zaufał informując o cyberprzemocy, ma obowiązek postępować tak, by swoim zachowaniem i działaniem nie narazić</w:t>
      </w:r>
      <w:r w:rsidR="002770A3">
        <w:rPr>
          <w:rFonts w:ascii="Times New Roman" w:hAnsi="Times New Roman" w:cs="Times New Roman"/>
          <w:color w:val="000000" w:themeColor="text1"/>
        </w:rPr>
        <w:t xml:space="preserve"> </w:t>
      </w:r>
      <w:r w:rsidR="002770A3" w:rsidRPr="002770A3">
        <w:rPr>
          <w:rFonts w:ascii="Times New Roman" w:hAnsi="Times New Roman" w:cs="Times New Roman"/>
          <w:color w:val="FF0000"/>
        </w:rPr>
        <w:t>na krzywdę</w:t>
      </w:r>
      <w:r w:rsidRPr="00AD32A5">
        <w:rPr>
          <w:rFonts w:ascii="Times New Roman" w:hAnsi="Times New Roman" w:cs="Times New Roman"/>
          <w:color w:val="000000" w:themeColor="text1"/>
        </w:rPr>
        <w:t xml:space="preserve"> świadka zgłaszającego problem.</w:t>
      </w: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Osoby uczestniczące w wyjaśnieniach zdarzenia (</w:t>
      </w:r>
      <w:r w:rsidR="002770A3">
        <w:rPr>
          <w:rFonts w:ascii="Times New Roman" w:hAnsi="Times New Roman" w:cs="Times New Roman"/>
          <w:color w:val="000000" w:themeColor="text1"/>
        </w:rPr>
        <w:t>W</w:t>
      </w:r>
      <w:r w:rsidRPr="00AD32A5">
        <w:rPr>
          <w:rFonts w:ascii="Times New Roman" w:hAnsi="Times New Roman" w:cs="Times New Roman"/>
          <w:color w:val="000000" w:themeColor="text1"/>
        </w:rPr>
        <w:t xml:space="preserve">ychowawca, </w:t>
      </w:r>
      <w:r w:rsidR="002770A3">
        <w:rPr>
          <w:rFonts w:ascii="Times New Roman" w:hAnsi="Times New Roman" w:cs="Times New Roman"/>
          <w:color w:val="000000" w:themeColor="text1"/>
        </w:rPr>
        <w:t>P</w:t>
      </w:r>
      <w:r w:rsidRPr="00AD32A5">
        <w:rPr>
          <w:rFonts w:ascii="Times New Roman" w:hAnsi="Times New Roman" w:cs="Times New Roman"/>
          <w:color w:val="000000" w:themeColor="text1"/>
        </w:rPr>
        <w:t xml:space="preserve">edagog, </w:t>
      </w:r>
      <w:r w:rsidR="002770A3">
        <w:rPr>
          <w:rFonts w:ascii="Times New Roman" w:hAnsi="Times New Roman" w:cs="Times New Roman"/>
          <w:color w:val="000000" w:themeColor="text1"/>
        </w:rPr>
        <w:t>D</w:t>
      </w:r>
      <w:r w:rsidRPr="00AD32A5">
        <w:rPr>
          <w:rFonts w:ascii="Times New Roman" w:hAnsi="Times New Roman" w:cs="Times New Roman"/>
          <w:color w:val="000000" w:themeColor="text1"/>
        </w:rPr>
        <w:t>yrektor) zobowiązane są do sporządzenia notatki służbowej z rozmów ze sprawcą, poszkodowanym, ich rodzicami oraz świadkami zdarzenia.</w:t>
      </w: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 xml:space="preserve">Jeśli zostały zabezpieczone dowody cyberprzemocy, należy je również włączyć do dokumentacji pedagogicznej (wydruki, opis, itp.). </w:t>
      </w: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 xml:space="preserve">Jeśli rodzice sprawcy cyberprzemocy odmawiają współpracy lub nie stawiają się do szkoły, a uczeń nie zaniechał dotychczasowego postępowania, </w:t>
      </w:r>
      <w:r w:rsidR="008672B9">
        <w:rPr>
          <w:rFonts w:ascii="Times New Roman" w:hAnsi="Times New Roman" w:cs="Times New Roman"/>
          <w:color w:val="000000" w:themeColor="text1"/>
        </w:rPr>
        <w:t>Dy</w:t>
      </w:r>
      <w:r w:rsidRPr="00AD32A5">
        <w:rPr>
          <w:rFonts w:ascii="Times New Roman" w:hAnsi="Times New Roman" w:cs="Times New Roman"/>
          <w:color w:val="000000" w:themeColor="text1"/>
        </w:rPr>
        <w:t xml:space="preserve">rektor </w:t>
      </w:r>
      <w:r w:rsidR="008672B9">
        <w:rPr>
          <w:rFonts w:ascii="Times New Roman" w:hAnsi="Times New Roman" w:cs="Times New Roman"/>
          <w:color w:val="000000" w:themeColor="text1"/>
        </w:rPr>
        <w:t>S</w:t>
      </w:r>
      <w:r w:rsidRPr="00AD32A5">
        <w:rPr>
          <w:rFonts w:ascii="Times New Roman" w:hAnsi="Times New Roman" w:cs="Times New Roman"/>
          <w:color w:val="000000" w:themeColor="text1"/>
        </w:rPr>
        <w:t xml:space="preserve">zkoły powinien pisemnie powiadomić o zaistniałej sytuacji sąd rodzinny, szczególnie jeśli do szkoły napływają informacje o innych przejawach demoralizacji </w:t>
      </w:r>
      <w:r w:rsidR="001F30E2">
        <w:rPr>
          <w:rFonts w:ascii="Times New Roman" w:hAnsi="Times New Roman" w:cs="Times New Roman"/>
          <w:color w:val="000000" w:themeColor="text1"/>
        </w:rPr>
        <w:t>D</w:t>
      </w:r>
      <w:r w:rsidR="001F30E2" w:rsidRPr="00AD32A5">
        <w:rPr>
          <w:rFonts w:ascii="Times New Roman" w:hAnsi="Times New Roman" w:cs="Times New Roman"/>
          <w:color w:val="000000" w:themeColor="text1"/>
        </w:rPr>
        <w:t>ziecka</w:t>
      </w:r>
      <w:r w:rsidRPr="00AD32A5">
        <w:rPr>
          <w:rFonts w:ascii="Times New Roman" w:hAnsi="Times New Roman" w:cs="Times New Roman"/>
          <w:color w:val="000000" w:themeColor="text1"/>
        </w:rPr>
        <w:t>.</w:t>
      </w: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 xml:space="preserve">W sytuacji, gdy szkoła wykorzysta wszystkie dostępne jej środki wychowawcze (rozmowa z rodzicami, konsekwencje regulaminowe wobec </w:t>
      </w:r>
      <w:r w:rsidR="00B1448E">
        <w:rPr>
          <w:rFonts w:ascii="Times New Roman" w:hAnsi="Times New Roman" w:cs="Times New Roman"/>
          <w:color w:val="000000" w:themeColor="text1"/>
        </w:rPr>
        <w:t>U</w:t>
      </w:r>
      <w:r w:rsidRPr="00AD32A5">
        <w:rPr>
          <w:rFonts w:ascii="Times New Roman" w:hAnsi="Times New Roman" w:cs="Times New Roman"/>
          <w:color w:val="000000" w:themeColor="text1"/>
        </w:rPr>
        <w:t xml:space="preserve">cznia, spotkania z </w:t>
      </w:r>
      <w:r w:rsidR="00B1448E">
        <w:rPr>
          <w:rFonts w:ascii="Times New Roman" w:hAnsi="Times New Roman" w:cs="Times New Roman"/>
          <w:color w:val="000000" w:themeColor="text1"/>
        </w:rPr>
        <w:t>P</w:t>
      </w:r>
      <w:r w:rsidRPr="00AD32A5">
        <w:rPr>
          <w:rFonts w:ascii="Times New Roman" w:hAnsi="Times New Roman" w:cs="Times New Roman"/>
          <w:color w:val="000000" w:themeColor="text1"/>
        </w:rPr>
        <w:t xml:space="preserve">edagogiem, itp.), a ich zastosowanie nie przynosi pożądanych rezultatów, </w:t>
      </w:r>
      <w:r w:rsidR="00B1448E">
        <w:rPr>
          <w:rFonts w:ascii="Times New Roman" w:hAnsi="Times New Roman" w:cs="Times New Roman"/>
          <w:color w:val="000000" w:themeColor="text1"/>
        </w:rPr>
        <w:t>D</w:t>
      </w:r>
      <w:r w:rsidRPr="00AD32A5">
        <w:rPr>
          <w:rFonts w:ascii="Times New Roman" w:hAnsi="Times New Roman" w:cs="Times New Roman"/>
          <w:color w:val="000000" w:themeColor="text1"/>
        </w:rPr>
        <w:t xml:space="preserve">yrektor powinien zwrócić się do sądu rodzinnego z zawiadomieniem o podjęcie odpowiednich środków wynikających z ustawy o postępowaniu w sprawach nieletnich. </w:t>
      </w:r>
    </w:p>
    <w:p w:rsidR="00FB4C3D" w:rsidRPr="00AD32A5" w:rsidRDefault="00FB4C3D" w:rsidP="00345DA2">
      <w:pPr>
        <w:pStyle w:val="Akapitzlist"/>
        <w:numPr>
          <w:ilvl w:val="0"/>
          <w:numId w:val="3"/>
        </w:numPr>
        <w:spacing w:after="0"/>
        <w:jc w:val="both"/>
        <w:rPr>
          <w:rFonts w:ascii="Times New Roman" w:hAnsi="Times New Roman" w:cs="Times New Roman"/>
          <w:color w:val="000000" w:themeColor="text1"/>
        </w:rPr>
      </w:pPr>
      <w:r w:rsidRPr="00AD32A5">
        <w:rPr>
          <w:rFonts w:ascii="Times New Roman" w:hAnsi="Times New Roman" w:cs="Times New Roman"/>
          <w:color w:val="000000" w:themeColor="text1"/>
        </w:rPr>
        <w:t xml:space="preserve">W przypadku szczególnie drastycznych aktów agresji z naruszeniem prawa, </w:t>
      </w:r>
      <w:r w:rsidR="001F30E2">
        <w:rPr>
          <w:rFonts w:ascii="Times New Roman" w:hAnsi="Times New Roman" w:cs="Times New Roman"/>
          <w:color w:val="000000" w:themeColor="text1"/>
        </w:rPr>
        <w:t>D</w:t>
      </w:r>
      <w:r w:rsidR="001F30E2" w:rsidRPr="00AD32A5">
        <w:rPr>
          <w:rFonts w:ascii="Times New Roman" w:hAnsi="Times New Roman" w:cs="Times New Roman"/>
          <w:color w:val="000000" w:themeColor="text1"/>
        </w:rPr>
        <w:t xml:space="preserve">yrektor </w:t>
      </w:r>
      <w:r w:rsidR="00B1448E">
        <w:rPr>
          <w:rFonts w:ascii="Times New Roman" w:hAnsi="Times New Roman" w:cs="Times New Roman"/>
          <w:color w:val="000000" w:themeColor="text1"/>
        </w:rPr>
        <w:t>S</w:t>
      </w:r>
      <w:r w:rsidRPr="00AD32A5">
        <w:rPr>
          <w:rFonts w:ascii="Times New Roman" w:hAnsi="Times New Roman" w:cs="Times New Roman"/>
          <w:color w:val="000000" w:themeColor="text1"/>
        </w:rPr>
        <w:t xml:space="preserve">zkoły zobowiązany jest zgłosić te fakty </w:t>
      </w:r>
      <w:r w:rsidR="00B1448E">
        <w:rPr>
          <w:rFonts w:ascii="Times New Roman" w:hAnsi="Times New Roman" w:cs="Times New Roman"/>
          <w:color w:val="000000" w:themeColor="text1"/>
        </w:rPr>
        <w:t>P</w:t>
      </w:r>
      <w:r w:rsidRPr="00AD32A5">
        <w:rPr>
          <w:rFonts w:ascii="Times New Roman" w:hAnsi="Times New Roman" w:cs="Times New Roman"/>
          <w:color w:val="000000" w:themeColor="text1"/>
        </w:rPr>
        <w:t xml:space="preserve">olicji i do </w:t>
      </w:r>
      <w:r w:rsidR="00B1448E">
        <w:rPr>
          <w:rFonts w:ascii="Times New Roman" w:hAnsi="Times New Roman" w:cs="Times New Roman"/>
          <w:color w:val="000000" w:themeColor="text1"/>
        </w:rPr>
        <w:t>S</w:t>
      </w:r>
      <w:r w:rsidRPr="00AD32A5">
        <w:rPr>
          <w:rFonts w:ascii="Times New Roman" w:hAnsi="Times New Roman" w:cs="Times New Roman"/>
          <w:color w:val="000000" w:themeColor="text1"/>
        </w:rPr>
        <w:t xml:space="preserve">ądu </w:t>
      </w:r>
      <w:r w:rsidR="00B1448E">
        <w:rPr>
          <w:rFonts w:ascii="Times New Roman" w:hAnsi="Times New Roman" w:cs="Times New Roman"/>
          <w:color w:val="000000" w:themeColor="text1"/>
        </w:rPr>
        <w:t>R</w:t>
      </w:r>
      <w:r w:rsidRPr="00AD32A5">
        <w:rPr>
          <w:rFonts w:ascii="Times New Roman" w:hAnsi="Times New Roman" w:cs="Times New Roman"/>
          <w:color w:val="000000" w:themeColor="text1"/>
        </w:rPr>
        <w:t xml:space="preserve">odzinnego. </w:t>
      </w:r>
    </w:p>
    <w:p w:rsidR="00FB4C3D" w:rsidRPr="00E93C33" w:rsidRDefault="00FB4C3D" w:rsidP="00345DA2">
      <w:pPr>
        <w:spacing w:after="0" w:line="276" w:lineRule="auto"/>
        <w:jc w:val="both"/>
        <w:rPr>
          <w:rFonts w:ascii="Times New Roman" w:hAnsi="Times New Roman" w:cs="Times New Roman"/>
          <w:sz w:val="22"/>
          <w:szCs w:val="22"/>
        </w:rPr>
      </w:pPr>
    </w:p>
    <w:p w:rsidR="00FB4C3D" w:rsidRPr="00E93C33" w:rsidRDefault="00FB4C3D" w:rsidP="00345DA2">
      <w:pPr>
        <w:spacing w:after="0" w:line="276" w:lineRule="auto"/>
        <w:jc w:val="both"/>
        <w:rPr>
          <w:rFonts w:ascii="Times New Roman" w:hAnsi="Times New Roman" w:cs="Times New Roman"/>
          <w:b/>
          <w:bCs/>
          <w:sz w:val="22"/>
          <w:szCs w:val="22"/>
        </w:rPr>
      </w:pPr>
      <w:r w:rsidRPr="00E93C33">
        <w:rPr>
          <w:rFonts w:ascii="Times New Roman" w:hAnsi="Times New Roman" w:cs="Times New Roman"/>
          <w:b/>
          <w:bCs/>
          <w:sz w:val="22"/>
          <w:szCs w:val="22"/>
        </w:rPr>
        <w:t>Współpraca z Policją</w:t>
      </w:r>
    </w:p>
    <w:p w:rsidR="00FB4C3D" w:rsidRPr="00E93C33" w:rsidRDefault="00FB4C3D" w:rsidP="00345DA2">
      <w:pPr>
        <w:spacing w:after="0" w:line="276" w:lineRule="auto"/>
        <w:jc w:val="both"/>
        <w:rPr>
          <w:rFonts w:ascii="Times New Roman" w:hAnsi="Times New Roman" w:cs="Times New Roman"/>
          <w:b/>
          <w:bCs/>
          <w:sz w:val="22"/>
          <w:szCs w:val="22"/>
        </w:rPr>
      </w:pPr>
    </w:p>
    <w:p w:rsidR="00FB4C3D" w:rsidRPr="00E93C33" w:rsidRDefault="00FB4C3D" w:rsidP="00345DA2">
      <w:pPr>
        <w:spacing w:after="0" w:line="276" w:lineRule="auto"/>
        <w:jc w:val="both"/>
        <w:rPr>
          <w:rFonts w:ascii="Times New Roman" w:hAnsi="Times New Roman" w:cs="Times New Roman"/>
          <w:sz w:val="22"/>
          <w:szCs w:val="22"/>
        </w:rPr>
      </w:pPr>
      <w:r w:rsidRPr="00E93C33">
        <w:rPr>
          <w:rFonts w:ascii="Times New Roman" w:hAnsi="Times New Roman" w:cs="Times New Roman"/>
          <w:sz w:val="22"/>
          <w:szCs w:val="22"/>
        </w:rPr>
        <w:t xml:space="preserve">W ramach ogólnej współpracy </w:t>
      </w:r>
      <w:r w:rsidR="008672B9">
        <w:rPr>
          <w:rFonts w:ascii="Times New Roman" w:hAnsi="Times New Roman" w:cs="Times New Roman"/>
          <w:sz w:val="22"/>
          <w:szCs w:val="22"/>
        </w:rPr>
        <w:t>S</w:t>
      </w:r>
      <w:r w:rsidRPr="00E93C33">
        <w:rPr>
          <w:rFonts w:ascii="Times New Roman" w:hAnsi="Times New Roman" w:cs="Times New Roman"/>
          <w:sz w:val="22"/>
          <w:szCs w:val="22"/>
        </w:rPr>
        <w:t xml:space="preserve">zkoły z </w:t>
      </w:r>
      <w:r w:rsidR="008672B9">
        <w:rPr>
          <w:rFonts w:ascii="Times New Roman" w:hAnsi="Times New Roman" w:cs="Times New Roman"/>
          <w:sz w:val="22"/>
          <w:szCs w:val="22"/>
        </w:rPr>
        <w:t>P</w:t>
      </w:r>
      <w:r w:rsidRPr="00E93C33">
        <w:rPr>
          <w:rFonts w:ascii="Times New Roman" w:hAnsi="Times New Roman" w:cs="Times New Roman"/>
          <w:sz w:val="22"/>
          <w:szCs w:val="22"/>
        </w:rPr>
        <w:t>olicją mogą być organizowane:</w:t>
      </w:r>
    </w:p>
    <w:p w:rsidR="00FB4C3D" w:rsidRPr="00AD32A5" w:rsidRDefault="00FB4C3D" w:rsidP="00345DA2">
      <w:pPr>
        <w:pStyle w:val="Akapitzlist"/>
        <w:numPr>
          <w:ilvl w:val="0"/>
          <w:numId w:val="32"/>
        </w:numPr>
        <w:spacing w:after="0"/>
        <w:jc w:val="both"/>
        <w:rPr>
          <w:rFonts w:ascii="Times New Roman" w:hAnsi="Times New Roman" w:cs="Times New Roman"/>
          <w:color w:val="auto"/>
        </w:rPr>
      </w:pPr>
      <w:r w:rsidRPr="00AD32A5">
        <w:rPr>
          <w:rFonts w:ascii="Times New Roman" w:hAnsi="Times New Roman" w:cs="Times New Roman"/>
          <w:color w:val="auto"/>
        </w:rPr>
        <w:t xml:space="preserve">spotkania </w:t>
      </w:r>
      <w:r w:rsidR="00D8347F">
        <w:rPr>
          <w:rFonts w:ascii="Times New Roman" w:hAnsi="Times New Roman" w:cs="Times New Roman"/>
          <w:color w:val="auto"/>
        </w:rPr>
        <w:t>P</w:t>
      </w:r>
      <w:r w:rsidRPr="00AD32A5">
        <w:rPr>
          <w:rFonts w:ascii="Times New Roman" w:hAnsi="Times New Roman" w:cs="Times New Roman"/>
          <w:color w:val="auto"/>
        </w:rPr>
        <w:t xml:space="preserve">edagogów szkolnych, nauczycieli, </w:t>
      </w:r>
      <w:r w:rsidR="008672B9">
        <w:rPr>
          <w:rFonts w:ascii="Times New Roman" w:hAnsi="Times New Roman" w:cs="Times New Roman"/>
          <w:color w:val="auto"/>
        </w:rPr>
        <w:t>D</w:t>
      </w:r>
      <w:r w:rsidRPr="00AD32A5">
        <w:rPr>
          <w:rFonts w:ascii="Times New Roman" w:hAnsi="Times New Roman" w:cs="Times New Roman"/>
          <w:color w:val="auto"/>
        </w:rPr>
        <w:t xml:space="preserve">yrektora </w:t>
      </w:r>
      <w:r w:rsidR="008672B9">
        <w:rPr>
          <w:rFonts w:ascii="Times New Roman" w:hAnsi="Times New Roman" w:cs="Times New Roman"/>
          <w:color w:val="auto"/>
        </w:rPr>
        <w:t>S</w:t>
      </w:r>
      <w:r w:rsidRPr="00AD32A5">
        <w:rPr>
          <w:rFonts w:ascii="Times New Roman" w:hAnsi="Times New Roman" w:cs="Times New Roman"/>
          <w:color w:val="auto"/>
        </w:rPr>
        <w:t>zkoły z zaproszonymi specjalistami ds. nieletnich dotyczące zagrożeń cyberprzemocą w środowisku lokalnym.</w:t>
      </w:r>
    </w:p>
    <w:p w:rsidR="00FB4C3D" w:rsidRPr="00AD32A5" w:rsidRDefault="00FB4C3D" w:rsidP="00345DA2">
      <w:pPr>
        <w:pStyle w:val="Akapitzlist"/>
        <w:numPr>
          <w:ilvl w:val="0"/>
          <w:numId w:val="32"/>
        </w:numPr>
        <w:spacing w:after="0"/>
        <w:jc w:val="both"/>
        <w:rPr>
          <w:rFonts w:ascii="Times New Roman" w:hAnsi="Times New Roman" w:cs="Times New Roman"/>
          <w:color w:val="auto"/>
        </w:rPr>
      </w:pPr>
      <w:r w:rsidRPr="00AD32A5">
        <w:rPr>
          <w:rFonts w:ascii="Times New Roman" w:hAnsi="Times New Roman" w:cs="Times New Roman"/>
          <w:color w:val="auto"/>
        </w:rPr>
        <w:t xml:space="preserve">spotkania </w:t>
      </w:r>
      <w:r w:rsidR="00D8347F">
        <w:rPr>
          <w:rFonts w:ascii="Times New Roman" w:hAnsi="Times New Roman" w:cs="Times New Roman"/>
          <w:color w:val="auto"/>
        </w:rPr>
        <w:t>M</w:t>
      </w:r>
      <w:r w:rsidRPr="00AD32A5">
        <w:rPr>
          <w:rFonts w:ascii="Times New Roman" w:hAnsi="Times New Roman" w:cs="Times New Roman"/>
          <w:color w:val="auto"/>
        </w:rPr>
        <w:t>łodzieży szkolnej z udziałem policjantów m.in. na temat odpowiedzialności nieletnich za popełniane czyny karalne, na temat zasad bezpieczeństwa oraz sposobów unikania zagrożeń związanych z cyberprzemocą.</w:t>
      </w:r>
    </w:p>
    <w:p w:rsidR="00FB4C3D" w:rsidRPr="00AD32A5" w:rsidRDefault="00FB4C3D" w:rsidP="00345DA2">
      <w:pPr>
        <w:pStyle w:val="Akapitzlist"/>
        <w:numPr>
          <w:ilvl w:val="0"/>
          <w:numId w:val="32"/>
        </w:numPr>
        <w:spacing w:after="0"/>
        <w:jc w:val="both"/>
        <w:rPr>
          <w:rFonts w:ascii="Times New Roman" w:hAnsi="Times New Roman" w:cs="Times New Roman"/>
          <w:color w:val="auto"/>
        </w:rPr>
      </w:pPr>
      <w:r w:rsidRPr="00AD32A5">
        <w:rPr>
          <w:rFonts w:ascii="Times New Roman" w:hAnsi="Times New Roman" w:cs="Times New Roman"/>
          <w:color w:val="auto"/>
        </w:rPr>
        <w:t>wspólny udział (</w:t>
      </w:r>
      <w:r w:rsidR="008672B9">
        <w:rPr>
          <w:rFonts w:ascii="Times New Roman" w:hAnsi="Times New Roman" w:cs="Times New Roman"/>
          <w:color w:val="auto"/>
        </w:rPr>
        <w:t>S</w:t>
      </w:r>
      <w:r w:rsidRPr="00AD32A5">
        <w:rPr>
          <w:rFonts w:ascii="Times New Roman" w:hAnsi="Times New Roman" w:cs="Times New Roman"/>
          <w:color w:val="auto"/>
        </w:rPr>
        <w:t xml:space="preserve">zkoły i </w:t>
      </w:r>
      <w:r w:rsidR="008672B9">
        <w:rPr>
          <w:rFonts w:ascii="Times New Roman" w:hAnsi="Times New Roman" w:cs="Times New Roman"/>
          <w:color w:val="auto"/>
        </w:rPr>
        <w:t>P</w:t>
      </w:r>
      <w:r w:rsidRPr="00AD32A5">
        <w:rPr>
          <w:rFonts w:ascii="Times New Roman" w:hAnsi="Times New Roman" w:cs="Times New Roman"/>
          <w:color w:val="auto"/>
        </w:rPr>
        <w:t xml:space="preserve">olicji) w lokalnych programach profilaktycznych, związanych z zapewnieniem bezpieczeństwa </w:t>
      </w:r>
      <w:r w:rsidR="00B1448E">
        <w:rPr>
          <w:rFonts w:ascii="Times New Roman" w:hAnsi="Times New Roman" w:cs="Times New Roman"/>
          <w:color w:val="auto"/>
        </w:rPr>
        <w:t>U</w:t>
      </w:r>
      <w:r w:rsidRPr="00AD32A5">
        <w:rPr>
          <w:rFonts w:ascii="Times New Roman" w:hAnsi="Times New Roman" w:cs="Times New Roman"/>
          <w:color w:val="auto"/>
        </w:rPr>
        <w:t>czniom oraz zapobieganiem przemocy/cyberprzemocy i przestępczością nieletnich.</w:t>
      </w:r>
    </w:p>
    <w:p w:rsidR="00AD1A1D" w:rsidRPr="00E93C33" w:rsidRDefault="00AD1A1D" w:rsidP="00345DA2">
      <w:pPr>
        <w:spacing w:line="276" w:lineRule="auto"/>
        <w:jc w:val="both"/>
        <w:rPr>
          <w:rFonts w:ascii="Times New Roman" w:hAnsi="Times New Roman" w:cs="Times New Roman"/>
          <w:b/>
          <w:bCs/>
          <w:color w:val="6A2C0B" w:themeColor="accent2" w:themeShade="80"/>
          <w:sz w:val="22"/>
          <w:szCs w:val="22"/>
        </w:rPr>
      </w:pPr>
    </w:p>
    <w:p w:rsidR="00AD1A1D" w:rsidRPr="00E93C33" w:rsidRDefault="00AD1A1D" w:rsidP="00345DA2">
      <w:pPr>
        <w:spacing w:line="276" w:lineRule="auto"/>
        <w:jc w:val="both"/>
        <w:rPr>
          <w:rFonts w:ascii="Times New Roman" w:hAnsi="Times New Roman" w:cs="Times New Roman"/>
          <w:b/>
          <w:bCs/>
        </w:rPr>
      </w:pPr>
    </w:p>
    <w:p w:rsidR="00AD1A1D" w:rsidRPr="00E93C33" w:rsidRDefault="00AD1A1D" w:rsidP="00345DA2">
      <w:pPr>
        <w:spacing w:line="276" w:lineRule="auto"/>
        <w:jc w:val="both"/>
        <w:rPr>
          <w:rFonts w:ascii="Times New Roman" w:hAnsi="Times New Roman" w:cs="Times New Roman"/>
          <w:b/>
          <w:bCs/>
        </w:rPr>
      </w:pPr>
    </w:p>
    <w:p w:rsidR="00FB4C3D" w:rsidRPr="00E93C33" w:rsidRDefault="00FB4C3D" w:rsidP="00345DA2">
      <w:pPr>
        <w:spacing w:line="276" w:lineRule="auto"/>
        <w:rPr>
          <w:rFonts w:ascii="Times New Roman" w:eastAsiaTheme="majorEastAsia" w:hAnsi="Times New Roman" w:cs="Times New Roman"/>
          <w:color w:val="7B230B" w:themeColor="accent1" w:themeShade="BF"/>
          <w:sz w:val="36"/>
          <w:szCs w:val="36"/>
        </w:rPr>
      </w:pPr>
      <w:r w:rsidRPr="00E93C33">
        <w:rPr>
          <w:rFonts w:ascii="Times New Roman" w:hAnsi="Times New Roman" w:cs="Times New Roman"/>
        </w:rPr>
        <w:br w:type="page"/>
      </w:r>
    </w:p>
    <w:p w:rsidR="009D1F91" w:rsidRPr="00E93C33" w:rsidRDefault="00345DA2" w:rsidP="00345DA2">
      <w:pPr>
        <w:pStyle w:val="Nagwek1"/>
        <w:spacing w:line="276" w:lineRule="auto"/>
        <w:rPr>
          <w:rFonts w:ascii="Times New Roman" w:hAnsi="Times New Roman" w:cs="Times New Roman"/>
        </w:rPr>
      </w:pPr>
      <w:bookmarkStart w:id="19" w:name="_Toc150414535"/>
      <w:r w:rsidRPr="00E93C33">
        <w:rPr>
          <w:rFonts w:ascii="Times New Roman" w:hAnsi="Times New Roman" w:cs="Times New Roman"/>
        </w:rPr>
        <w:lastRenderedPageBreak/>
        <w:t>XV</w:t>
      </w:r>
      <w:r w:rsidR="00FF4769">
        <w:rPr>
          <w:rFonts w:ascii="Times New Roman" w:hAnsi="Times New Roman" w:cs="Times New Roman"/>
        </w:rPr>
        <w:t>I</w:t>
      </w:r>
      <w:r w:rsidRPr="00E93C33">
        <w:rPr>
          <w:rFonts w:ascii="Times New Roman" w:hAnsi="Times New Roman" w:cs="Times New Roman"/>
        </w:rPr>
        <w:t xml:space="preserve">. </w:t>
      </w:r>
      <w:r w:rsidR="009D1F91" w:rsidRPr="00E93C33">
        <w:rPr>
          <w:rFonts w:ascii="Times New Roman" w:hAnsi="Times New Roman" w:cs="Times New Roman"/>
        </w:rPr>
        <w:t>Procedura Niebieskiej Karty</w:t>
      </w:r>
      <w:bookmarkEnd w:id="19"/>
    </w:p>
    <w:p w:rsidR="009D1F91" w:rsidRDefault="009D1F91" w:rsidP="00345DA2">
      <w:pPr>
        <w:spacing w:line="276" w:lineRule="auto"/>
        <w:rPr>
          <w:rFonts w:ascii="Times New Roman" w:hAnsi="Times New Roman" w:cs="Times New Roman"/>
        </w:rPr>
      </w:pPr>
    </w:p>
    <w:p w:rsidR="007E4142" w:rsidRPr="007E4142" w:rsidRDefault="007E4142" w:rsidP="007E4142">
      <w:pPr>
        <w:spacing w:line="276" w:lineRule="auto"/>
        <w:jc w:val="both"/>
        <w:rPr>
          <w:rFonts w:ascii="Times New Roman" w:hAnsi="Times New Roman" w:cs="Times New Roman"/>
          <w:sz w:val="22"/>
          <w:szCs w:val="22"/>
        </w:rPr>
      </w:pPr>
      <w:r w:rsidRPr="007E4142">
        <w:rPr>
          <w:rFonts w:ascii="Times New Roman" w:hAnsi="Times New Roman" w:cs="Times New Roman"/>
          <w:sz w:val="22"/>
          <w:szCs w:val="22"/>
        </w:rPr>
        <w:t>Procedura „Niebieskie Karty” jest procedurą interwencji obejmującą działania wielu służb, mającą na celu zatrzymanie przemocy domowej oraz zapewnienie bezpieczeństwa osobie podejrzanej, że jest dotknięta przemocą domową. Członkowie grupy diagnostyczno-pomocowej, współpracując ze sobą opracowują plan pomocy dostosowany do potrzeb rodziny, udzielając jej wszechstronnego i kompleksowego wsparcia w jego realizacji.</w:t>
      </w:r>
    </w:p>
    <w:p w:rsidR="007E4142" w:rsidRDefault="007E4142" w:rsidP="00345DA2">
      <w:pPr>
        <w:spacing w:after="0" w:line="276" w:lineRule="auto"/>
        <w:jc w:val="both"/>
        <w:rPr>
          <w:rFonts w:ascii="Times New Roman" w:hAnsi="Times New Roman" w:cs="Times New Roman"/>
          <w:sz w:val="22"/>
          <w:szCs w:val="22"/>
        </w:rPr>
      </w:pPr>
    </w:p>
    <w:p w:rsidR="00446474" w:rsidRPr="00E93C33" w:rsidRDefault="00446474" w:rsidP="00345DA2">
      <w:pPr>
        <w:spacing w:after="0" w:line="276" w:lineRule="auto"/>
        <w:jc w:val="both"/>
        <w:rPr>
          <w:rFonts w:ascii="Times New Roman" w:hAnsi="Times New Roman" w:cs="Times New Roman"/>
          <w:sz w:val="22"/>
          <w:szCs w:val="22"/>
        </w:rPr>
      </w:pPr>
      <w:r w:rsidRPr="00E93C33">
        <w:rPr>
          <w:rFonts w:ascii="Times New Roman" w:hAnsi="Times New Roman" w:cs="Times New Roman"/>
          <w:sz w:val="22"/>
          <w:szCs w:val="22"/>
        </w:rPr>
        <w:t>Podmiotami zobowiązanymi do działania w ramach procedury „Niebieskie Karty” są</w:t>
      </w:r>
      <w:r w:rsidR="0027742B" w:rsidRPr="00E93C33">
        <w:rPr>
          <w:rFonts w:ascii="Times New Roman" w:hAnsi="Times New Roman" w:cs="Times New Roman"/>
          <w:sz w:val="22"/>
          <w:szCs w:val="22"/>
        </w:rPr>
        <w:t xml:space="preserve"> przedstawiciele</w:t>
      </w:r>
      <w:r w:rsidRPr="00E93C33">
        <w:rPr>
          <w:rFonts w:ascii="Times New Roman" w:hAnsi="Times New Roman" w:cs="Times New Roman"/>
          <w:sz w:val="22"/>
          <w:szCs w:val="22"/>
        </w:rPr>
        <w:t>:</w:t>
      </w:r>
    </w:p>
    <w:p w:rsidR="00446474" w:rsidRPr="00E93C33" w:rsidRDefault="008672B9" w:rsidP="00345DA2">
      <w:pPr>
        <w:pStyle w:val="Akapitzlist"/>
        <w:numPr>
          <w:ilvl w:val="0"/>
          <w:numId w:val="2"/>
        </w:numPr>
        <w:spacing w:after="0"/>
        <w:jc w:val="both"/>
        <w:rPr>
          <w:rFonts w:ascii="Times New Roman" w:hAnsi="Times New Roman" w:cs="Times New Roman"/>
          <w:color w:val="auto"/>
        </w:rPr>
      </w:pPr>
      <w:r w:rsidRPr="00E93C33">
        <w:rPr>
          <w:rFonts w:ascii="Times New Roman" w:hAnsi="Times New Roman" w:cs="Times New Roman"/>
          <w:color w:val="auto"/>
        </w:rPr>
        <w:t>Jednostek Pomocy Społecznej</w:t>
      </w:r>
      <w:r w:rsidR="00446474" w:rsidRPr="00E93C33">
        <w:rPr>
          <w:rFonts w:ascii="Times New Roman" w:hAnsi="Times New Roman" w:cs="Times New Roman"/>
          <w:color w:val="auto"/>
        </w:rPr>
        <w:t>,</w:t>
      </w:r>
    </w:p>
    <w:p w:rsidR="00446474" w:rsidRPr="00E93C33" w:rsidRDefault="008672B9" w:rsidP="00345DA2">
      <w:pPr>
        <w:pStyle w:val="Akapitzlist"/>
        <w:numPr>
          <w:ilvl w:val="0"/>
          <w:numId w:val="2"/>
        </w:numPr>
        <w:spacing w:after="0"/>
        <w:jc w:val="both"/>
        <w:rPr>
          <w:rFonts w:ascii="Times New Roman" w:hAnsi="Times New Roman" w:cs="Times New Roman"/>
          <w:color w:val="auto"/>
        </w:rPr>
      </w:pPr>
      <w:r w:rsidRPr="00E93C33">
        <w:rPr>
          <w:rFonts w:ascii="Times New Roman" w:hAnsi="Times New Roman" w:cs="Times New Roman"/>
          <w:color w:val="auto"/>
        </w:rPr>
        <w:t>Gminnych Komisji Rozwiązywania Problemów Alkoholowych</w:t>
      </w:r>
      <w:r w:rsidR="00446474" w:rsidRPr="00E93C33">
        <w:rPr>
          <w:rFonts w:ascii="Times New Roman" w:hAnsi="Times New Roman" w:cs="Times New Roman"/>
          <w:color w:val="auto"/>
        </w:rPr>
        <w:t>,</w:t>
      </w:r>
    </w:p>
    <w:p w:rsidR="00446474" w:rsidRPr="00E93C33" w:rsidRDefault="00446474" w:rsidP="00345DA2">
      <w:pPr>
        <w:pStyle w:val="Akapitzlist"/>
        <w:numPr>
          <w:ilvl w:val="0"/>
          <w:numId w:val="2"/>
        </w:numPr>
        <w:spacing w:after="0"/>
        <w:jc w:val="both"/>
        <w:rPr>
          <w:rFonts w:ascii="Times New Roman" w:hAnsi="Times New Roman" w:cs="Times New Roman"/>
          <w:color w:val="auto"/>
        </w:rPr>
      </w:pPr>
      <w:r w:rsidRPr="00E93C33">
        <w:rPr>
          <w:rFonts w:ascii="Times New Roman" w:hAnsi="Times New Roman" w:cs="Times New Roman"/>
          <w:color w:val="auto"/>
        </w:rPr>
        <w:t>Policji,</w:t>
      </w:r>
    </w:p>
    <w:p w:rsidR="00446474" w:rsidRPr="00E93C33" w:rsidRDefault="008672B9" w:rsidP="00345DA2">
      <w:pPr>
        <w:pStyle w:val="Akapitzlist"/>
        <w:numPr>
          <w:ilvl w:val="0"/>
          <w:numId w:val="2"/>
        </w:numPr>
        <w:spacing w:after="0"/>
        <w:jc w:val="both"/>
        <w:rPr>
          <w:rFonts w:ascii="Times New Roman" w:hAnsi="Times New Roman" w:cs="Times New Roman"/>
          <w:color w:val="auto"/>
        </w:rPr>
      </w:pPr>
      <w:r w:rsidRPr="00E93C33">
        <w:rPr>
          <w:rFonts w:ascii="Times New Roman" w:hAnsi="Times New Roman" w:cs="Times New Roman"/>
          <w:color w:val="auto"/>
        </w:rPr>
        <w:t>Oświaty</w:t>
      </w:r>
      <w:r w:rsidR="00446474" w:rsidRPr="00E93C33">
        <w:rPr>
          <w:rFonts w:ascii="Times New Roman" w:hAnsi="Times New Roman" w:cs="Times New Roman"/>
          <w:color w:val="auto"/>
        </w:rPr>
        <w:t>,</w:t>
      </w:r>
    </w:p>
    <w:p w:rsidR="00446474" w:rsidRPr="00E93C33" w:rsidRDefault="008672B9" w:rsidP="00345DA2">
      <w:pPr>
        <w:pStyle w:val="Akapitzlist"/>
        <w:numPr>
          <w:ilvl w:val="0"/>
          <w:numId w:val="2"/>
        </w:numPr>
        <w:spacing w:after="0"/>
        <w:jc w:val="both"/>
        <w:rPr>
          <w:rFonts w:ascii="Times New Roman" w:hAnsi="Times New Roman" w:cs="Times New Roman"/>
          <w:color w:val="auto"/>
        </w:rPr>
      </w:pPr>
      <w:r w:rsidRPr="00E93C33">
        <w:rPr>
          <w:rFonts w:ascii="Times New Roman" w:hAnsi="Times New Roman" w:cs="Times New Roman"/>
          <w:color w:val="auto"/>
        </w:rPr>
        <w:t>ochrony zdrowia</w:t>
      </w:r>
      <w:r w:rsidR="00446474" w:rsidRPr="00E93C33">
        <w:rPr>
          <w:rFonts w:ascii="Times New Roman" w:hAnsi="Times New Roman" w:cs="Times New Roman"/>
          <w:color w:val="auto"/>
        </w:rPr>
        <w:t>.</w:t>
      </w:r>
    </w:p>
    <w:p w:rsidR="003407E8" w:rsidRPr="00E93C33" w:rsidRDefault="003407E8" w:rsidP="00345DA2">
      <w:pPr>
        <w:spacing w:line="276" w:lineRule="auto"/>
        <w:jc w:val="both"/>
        <w:rPr>
          <w:rFonts w:ascii="Times New Roman" w:hAnsi="Times New Roman" w:cs="Times New Roman"/>
          <w:sz w:val="22"/>
          <w:szCs w:val="22"/>
        </w:rPr>
      </w:pPr>
    </w:p>
    <w:p w:rsidR="0027742B" w:rsidRPr="00C2131D" w:rsidRDefault="00446474" w:rsidP="00C2131D">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Wymienione podmioty są uprawnione i zarazem zobowiązane do prowadzenia procedury „Niebieskiej Karty” w każdym przypadku uzasadnionego podejrzenia zaistnienia przemocy w rodzinie.</w:t>
      </w:r>
      <w:r w:rsidR="00C2131D">
        <w:rPr>
          <w:rFonts w:ascii="Times New Roman" w:hAnsi="Times New Roman" w:cs="Times New Roman"/>
          <w:sz w:val="22"/>
          <w:szCs w:val="22"/>
        </w:rPr>
        <w:t xml:space="preserve"> </w:t>
      </w:r>
      <w:r w:rsidR="0027742B" w:rsidRPr="00E93C33">
        <w:rPr>
          <w:rFonts w:ascii="Times New Roman" w:hAnsi="Times New Roman" w:cs="Times New Roman"/>
          <w:sz w:val="22"/>
          <w:szCs w:val="22"/>
        </w:rPr>
        <w:t xml:space="preserve">Procedura „Niebieskie Karty” nakłada na </w:t>
      </w:r>
      <w:r w:rsidR="00C2131D">
        <w:rPr>
          <w:rFonts w:ascii="Times New Roman" w:hAnsi="Times New Roman" w:cs="Times New Roman"/>
          <w:sz w:val="22"/>
          <w:szCs w:val="22"/>
        </w:rPr>
        <w:t>S</w:t>
      </w:r>
      <w:r w:rsidR="0027742B" w:rsidRPr="00E93C33">
        <w:rPr>
          <w:rFonts w:ascii="Times New Roman" w:hAnsi="Times New Roman" w:cs="Times New Roman"/>
          <w:sz w:val="22"/>
          <w:szCs w:val="22"/>
        </w:rPr>
        <w:t xml:space="preserve">zkołę określone zadania w przypadku uzasadnionego podejrzenia o stosowanie wobec </w:t>
      </w:r>
      <w:r w:rsidR="00B1448E">
        <w:rPr>
          <w:rFonts w:ascii="Times New Roman" w:hAnsi="Times New Roman" w:cs="Times New Roman"/>
          <w:sz w:val="22"/>
          <w:szCs w:val="22"/>
        </w:rPr>
        <w:t>U</w:t>
      </w:r>
      <w:r w:rsidR="0027742B" w:rsidRPr="00E93C33">
        <w:rPr>
          <w:rFonts w:ascii="Times New Roman" w:hAnsi="Times New Roman" w:cs="Times New Roman"/>
          <w:sz w:val="22"/>
          <w:szCs w:val="22"/>
        </w:rPr>
        <w:t>cznia przemocy domowej</w:t>
      </w:r>
      <w:r w:rsidR="00C2131D">
        <w:rPr>
          <w:rFonts w:ascii="Times New Roman" w:hAnsi="Times New Roman" w:cs="Times New Roman"/>
          <w:sz w:val="22"/>
          <w:szCs w:val="22"/>
        </w:rPr>
        <w:t>.</w:t>
      </w:r>
    </w:p>
    <w:p w:rsidR="003407E8" w:rsidRPr="00E93C33" w:rsidRDefault="003407E8" w:rsidP="00345DA2">
      <w:pPr>
        <w:spacing w:line="276" w:lineRule="auto"/>
        <w:jc w:val="both"/>
        <w:rPr>
          <w:rFonts w:ascii="Times New Roman" w:hAnsi="Times New Roman" w:cs="Times New Roman"/>
          <w:sz w:val="22"/>
          <w:szCs w:val="22"/>
        </w:rPr>
      </w:pPr>
    </w:p>
    <w:p w:rsidR="00446474" w:rsidRPr="00E93C33" w:rsidRDefault="00446474" w:rsidP="00345DA2">
      <w:pPr>
        <w:spacing w:line="276" w:lineRule="auto"/>
        <w:jc w:val="both"/>
        <w:rPr>
          <w:rFonts w:ascii="Times New Roman" w:hAnsi="Times New Roman" w:cs="Times New Roman"/>
          <w:sz w:val="22"/>
          <w:szCs w:val="22"/>
        </w:rPr>
      </w:pPr>
      <w:r w:rsidRPr="00E93C33">
        <w:rPr>
          <w:rFonts w:ascii="Times New Roman" w:hAnsi="Times New Roman" w:cs="Times New Roman"/>
          <w:sz w:val="22"/>
          <w:szCs w:val="22"/>
        </w:rPr>
        <w:t>Procedurę Niebieskiej Karty należy wszcząć na podstawie samego uzasadnionego podejrzenia zaistnienia przemocy w rodzinie chociażby niepopartego żadnymi dowodami (art. 9d ust. 4 ustawy), ale już dalsze prowadzenie procedury wymaga uzasadnionego podejrzenia stosowania przemocy wobec członków rodziny (art. 9d ust. 2 ustawy).</w:t>
      </w:r>
    </w:p>
    <w:p w:rsidR="003407E8" w:rsidRPr="00E93C33" w:rsidRDefault="003407E8" w:rsidP="00345DA2">
      <w:pPr>
        <w:spacing w:line="276" w:lineRule="auto"/>
        <w:jc w:val="center"/>
        <w:rPr>
          <w:rFonts w:ascii="Times New Roman" w:hAnsi="Times New Roman" w:cs="Times New Roman"/>
          <w:color w:val="9F4110" w:themeColor="accent2" w:themeShade="BF"/>
          <w:sz w:val="22"/>
          <w:szCs w:val="22"/>
        </w:rPr>
      </w:pPr>
    </w:p>
    <w:p w:rsidR="003407E8" w:rsidRPr="00E93C33" w:rsidRDefault="0027742B" w:rsidP="00345DA2">
      <w:pPr>
        <w:spacing w:line="276" w:lineRule="auto"/>
        <w:jc w:val="both"/>
        <w:rPr>
          <w:rFonts w:ascii="Times New Roman" w:hAnsi="Times New Roman" w:cs="Times New Roman"/>
          <w:b/>
          <w:bCs/>
          <w:color w:val="9F4110" w:themeColor="accent2" w:themeShade="BF"/>
          <w:sz w:val="22"/>
          <w:szCs w:val="22"/>
        </w:rPr>
      </w:pPr>
      <w:r w:rsidRPr="00E93C33">
        <w:rPr>
          <w:rFonts w:ascii="Times New Roman" w:hAnsi="Times New Roman" w:cs="Times New Roman"/>
          <w:b/>
          <w:bCs/>
          <w:color w:val="9F4110" w:themeColor="accent2" w:themeShade="BF"/>
          <w:sz w:val="22"/>
          <w:szCs w:val="22"/>
        </w:rPr>
        <w:t xml:space="preserve">Pracownik zauważający niepokojące symptomy lub jest świadkiem krzywdzenia ma obowiązek </w:t>
      </w:r>
      <w:r w:rsidR="00FB4C3D" w:rsidRPr="00E93C33">
        <w:rPr>
          <w:rFonts w:ascii="Times New Roman" w:hAnsi="Times New Roman" w:cs="Times New Roman"/>
          <w:b/>
          <w:bCs/>
          <w:color w:val="9F4110" w:themeColor="accent2" w:themeShade="BF"/>
          <w:sz w:val="22"/>
          <w:szCs w:val="22"/>
        </w:rPr>
        <w:t>reagować</w:t>
      </w:r>
      <w:r w:rsidRPr="00E93C33">
        <w:rPr>
          <w:rFonts w:ascii="Times New Roman" w:hAnsi="Times New Roman" w:cs="Times New Roman"/>
          <w:b/>
          <w:bCs/>
          <w:color w:val="9F4110" w:themeColor="accent2" w:themeShade="BF"/>
          <w:sz w:val="22"/>
          <w:szCs w:val="22"/>
        </w:rPr>
        <w:t xml:space="preserve">. W takim przypadku pracownik zobowiązany jest poinformować Dyrekcję, wychowawcę </w:t>
      </w:r>
      <w:r w:rsidR="00B1448E">
        <w:rPr>
          <w:rFonts w:ascii="Times New Roman" w:hAnsi="Times New Roman" w:cs="Times New Roman"/>
          <w:b/>
          <w:bCs/>
          <w:color w:val="9F4110" w:themeColor="accent2" w:themeShade="BF"/>
          <w:sz w:val="22"/>
          <w:szCs w:val="22"/>
        </w:rPr>
        <w:t>U</w:t>
      </w:r>
      <w:r w:rsidRPr="00E93C33">
        <w:rPr>
          <w:rFonts w:ascii="Times New Roman" w:hAnsi="Times New Roman" w:cs="Times New Roman"/>
          <w:b/>
          <w:bCs/>
          <w:color w:val="9F4110" w:themeColor="accent2" w:themeShade="BF"/>
          <w:sz w:val="22"/>
          <w:szCs w:val="22"/>
        </w:rPr>
        <w:t xml:space="preserve">cznia oraz </w:t>
      </w:r>
      <w:r w:rsidR="00A60391">
        <w:rPr>
          <w:rFonts w:ascii="Times New Roman" w:hAnsi="Times New Roman" w:cs="Times New Roman"/>
          <w:b/>
          <w:bCs/>
          <w:color w:val="9F4110" w:themeColor="accent2" w:themeShade="BF"/>
          <w:sz w:val="22"/>
          <w:szCs w:val="22"/>
        </w:rPr>
        <w:t>P</w:t>
      </w:r>
      <w:r w:rsidRPr="00E93C33">
        <w:rPr>
          <w:rFonts w:ascii="Times New Roman" w:hAnsi="Times New Roman" w:cs="Times New Roman"/>
          <w:b/>
          <w:bCs/>
          <w:color w:val="9F4110" w:themeColor="accent2" w:themeShade="BF"/>
          <w:sz w:val="22"/>
          <w:szCs w:val="22"/>
        </w:rPr>
        <w:t xml:space="preserve">edagoga specjalnego </w:t>
      </w:r>
      <w:r w:rsidR="00A60391">
        <w:rPr>
          <w:rFonts w:ascii="Times New Roman" w:hAnsi="Times New Roman" w:cs="Times New Roman"/>
          <w:b/>
          <w:bCs/>
          <w:color w:val="9F4110" w:themeColor="accent2" w:themeShade="BF"/>
          <w:sz w:val="22"/>
          <w:szCs w:val="22"/>
        </w:rPr>
        <w:t xml:space="preserve">lub Psychologa lub Pedagoga szkolnego </w:t>
      </w:r>
      <w:r w:rsidRPr="00E93C33">
        <w:rPr>
          <w:rFonts w:ascii="Times New Roman" w:hAnsi="Times New Roman" w:cs="Times New Roman"/>
          <w:b/>
          <w:bCs/>
          <w:color w:val="9F4110" w:themeColor="accent2" w:themeShade="BF"/>
          <w:sz w:val="22"/>
          <w:szCs w:val="22"/>
        </w:rPr>
        <w:t>o zaistniałej sytuacji.</w:t>
      </w:r>
    </w:p>
    <w:p w:rsidR="003407E8" w:rsidRPr="00E93C33" w:rsidRDefault="003407E8" w:rsidP="00345DA2">
      <w:pPr>
        <w:spacing w:line="276" w:lineRule="auto"/>
        <w:rPr>
          <w:rFonts w:ascii="Times New Roman" w:hAnsi="Times New Roman" w:cs="Times New Roman"/>
          <w:color w:val="9F4110" w:themeColor="accent2" w:themeShade="BF"/>
          <w:sz w:val="22"/>
          <w:szCs w:val="22"/>
        </w:rPr>
      </w:pPr>
    </w:p>
    <w:p w:rsidR="003407E8" w:rsidRPr="00E93C33" w:rsidRDefault="003407E8" w:rsidP="00345DA2">
      <w:pPr>
        <w:spacing w:line="276" w:lineRule="auto"/>
        <w:rPr>
          <w:rFonts w:ascii="Times New Roman" w:hAnsi="Times New Roman" w:cs="Times New Roman"/>
          <w:b/>
          <w:bCs/>
          <w:sz w:val="22"/>
          <w:szCs w:val="22"/>
        </w:rPr>
      </w:pPr>
      <w:r w:rsidRPr="00E93C33">
        <w:rPr>
          <w:rFonts w:ascii="Times New Roman" w:hAnsi="Times New Roman" w:cs="Times New Roman"/>
          <w:b/>
          <w:bCs/>
          <w:sz w:val="22"/>
          <w:szCs w:val="22"/>
        </w:rPr>
        <w:br w:type="page"/>
      </w:r>
    </w:p>
    <w:p w:rsidR="003407E8" w:rsidRPr="00E93C33" w:rsidRDefault="003407E8" w:rsidP="00345DA2">
      <w:pPr>
        <w:spacing w:line="276" w:lineRule="auto"/>
        <w:rPr>
          <w:rFonts w:ascii="Times New Roman" w:hAnsi="Times New Roman" w:cs="Times New Roman"/>
          <w:b/>
          <w:bCs/>
          <w:sz w:val="22"/>
          <w:szCs w:val="22"/>
        </w:rPr>
      </w:pPr>
      <w:r w:rsidRPr="00E93C33">
        <w:rPr>
          <w:rFonts w:ascii="Times New Roman" w:hAnsi="Times New Roman" w:cs="Times New Roman"/>
          <w:b/>
          <w:bCs/>
          <w:sz w:val="22"/>
          <w:szCs w:val="22"/>
        </w:rPr>
        <w:lastRenderedPageBreak/>
        <w:t>Procedura Niebieskiej Karty:</w:t>
      </w:r>
    </w:p>
    <w:p w:rsidR="003407E8" w:rsidRPr="003617A7" w:rsidRDefault="0027742B" w:rsidP="00345DA2">
      <w:pPr>
        <w:pStyle w:val="Akapitzlist"/>
        <w:numPr>
          <w:ilvl w:val="0"/>
          <w:numId w:val="6"/>
        </w:numPr>
        <w:jc w:val="both"/>
        <w:rPr>
          <w:rFonts w:ascii="Times New Roman" w:hAnsi="Times New Roman" w:cs="Times New Roman"/>
          <w:color w:val="000000" w:themeColor="text1"/>
        </w:rPr>
      </w:pPr>
      <w:r w:rsidRPr="00E93C33">
        <w:rPr>
          <w:rFonts w:ascii="Times New Roman" w:hAnsi="Times New Roman" w:cs="Times New Roman"/>
        </w:rPr>
        <w:t>„</w:t>
      </w:r>
      <w:r w:rsidRPr="003617A7">
        <w:rPr>
          <w:rFonts w:ascii="Times New Roman" w:hAnsi="Times New Roman" w:cs="Times New Roman"/>
          <w:color w:val="000000" w:themeColor="text1"/>
        </w:rPr>
        <w:t xml:space="preserve">Niebieską Kartę” zakłada </w:t>
      </w:r>
      <w:r w:rsidR="00D2290A">
        <w:rPr>
          <w:rFonts w:ascii="Times New Roman" w:hAnsi="Times New Roman" w:cs="Times New Roman"/>
          <w:color w:val="000000" w:themeColor="text1"/>
        </w:rPr>
        <w:t>D</w:t>
      </w:r>
      <w:r w:rsidR="00D2290A" w:rsidRPr="003617A7">
        <w:rPr>
          <w:rFonts w:ascii="Times New Roman" w:hAnsi="Times New Roman" w:cs="Times New Roman"/>
          <w:color w:val="000000" w:themeColor="text1"/>
        </w:rPr>
        <w:t xml:space="preserve">yrektor </w:t>
      </w:r>
      <w:r w:rsidRPr="003617A7">
        <w:rPr>
          <w:rFonts w:ascii="Times New Roman" w:hAnsi="Times New Roman" w:cs="Times New Roman"/>
          <w:color w:val="000000" w:themeColor="text1"/>
        </w:rPr>
        <w:t>szkoły</w:t>
      </w:r>
      <w:r w:rsidR="002770A3">
        <w:rPr>
          <w:rFonts w:ascii="Times New Roman" w:hAnsi="Times New Roman" w:cs="Times New Roman"/>
          <w:color w:val="000000" w:themeColor="text1"/>
        </w:rPr>
        <w:t xml:space="preserve"> i P</w:t>
      </w:r>
      <w:r w:rsidRPr="003617A7">
        <w:rPr>
          <w:rFonts w:ascii="Times New Roman" w:hAnsi="Times New Roman" w:cs="Times New Roman"/>
          <w:color w:val="000000" w:themeColor="text1"/>
        </w:rPr>
        <w:t>edagog szkolny, któ</w:t>
      </w:r>
      <w:r w:rsidR="002770A3">
        <w:rPr>
          <w:rFonts w:ascii="Times New Roman" w:hAnsi="Times New Roman" w:cs="Times New Roman"/>
          <w:color w:val="000000" w:themeColor="text1"/>
        </w:rPr>
        <w:t>rzy</w:t>
      </w:r>
      <w:r w:rsidRPr="003617A7">
        <w:rPr>
          <w:rFonts w:ascii="Times New Roman" w:hAnsi="Times New Roman" w:cs="Times New Roman"/>
          <w:color w:val="000000" w:themeColor="text1"/>
        </w:rPr>
        <w:t xml:space="preserve"> stwierdza</w:t>
      </w:r>
      <w:r w:rsidR="002770A3">
        <w:rPr>
          <w:rFonts w:ascii="Times New Roman" w:hAnsi="Times New Roman" w:cs="Times New Roman"/>
          <w:color w:val="000000" w:themeColor="text1"/>
        </w:rPr>
        <w:t>ją</w:t>
      </w:r>
      <w:r w:rsidRPr="003617A7">
        <w:rPr>
          <w:rFonts w:ascii="Times New Roman" w:hAnsi="Times New Roman" w:cs="Times New Roman"/>
          <w:color w:val="000000" w:themeColor="text1"/>
        </w:rPr>
        <w:t xml:space="preserve">, że w rodzinie </w:t>
      </w:r>
      <w:r w:rsidR="002770A3">
        <w:rPr>
          <w:rFonts w:ascii="Times New Roman" w:hAnsi="Times New Roman" w:cs="Times New Roman"/>
          <w:color w:val="000000" w:themeColor="text1"/>
        </w:rPr>
        <w:t>U</w:t>
      </w:r>
      <w:r w:rsidRPr="003617A7">
        <w:rPr>
          <w:rFonts w:ascii="Times New Roman" w:hAnsi="Times New Roman" w:cs="Times New Roman"/>
          <w:color w:val="000000" w:themeColor="text1"/>
        </w:rPr>
        <w:t xml:space="preserve">cznia dochodzi do przemocy. </w:t>
      </w:r>
    </w:p>
    <w:p w:rsidR="003407E8" w:rsidRPr="003617A7" w:rsidRDefault="0027742B" w:rsidP="00345DA2">
      <w:pPr>
        <w:pStyle w:val="Akapitzlist"/>
        <w:numPr>
          <w:ilvl w:val="0"/>
          <w:numId w:val="6"/>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Wszczęcie procedury następuje poprzez wypełnienie formularza „Niebieska Karta – A” w obecności osoby, co do którego istnieje podejrzenie, że jest dotknięta przemocą w rodzinie;</w:t>
      </w:r>
    </w:p>
    <w:p w:rsidR="003407E8" w:rsidRPr="003617A7" w:rsidRDefault="0027742B" w:rsidP="00345DA2">
      <w:pPr>
        <w:pStyle w:val="Akapitzlist"/>
        <w:numPr>
          <w:ilvl w:val="0"/>
          <w:numId w:val="6"/>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W przypadku podejrzenia stosowania przemocy w rodzinie wobec niepełnoletniego </w:t>
      </w:r>
      <w:r w:rsidR="00B1448E">
        <w:rPr>
          <w:rFonts w:ascii="Times New Roman" w:hAnsi="Times New Roman" w:cs="Times New Roman"/>
          <w:color w:val="000000" w:themeColor="text1"/>
        </w:rPr>
        <w:t>U</w:t>
      </w:r>
      <w:r w:rsidRPr="003617A7">
        <w:rPr>
          <w:rFonts w:ascii="Times New Roman" w:hAnsi="Times New Roman" w:cs="Times New Roman"/>
          <w:color w:val="000000" w:themeColor="text1"/>
        </w:rPr>
        <w:t xml:space="preserve">cznia, czynności podejmowane i realizowane w ramach procedury, przeprowadza się w obecności rodzica, opiekuna prawnego lub faktycznego. Jeżeli osobami, wobec których istnieje podejrzenie, że stosują przemoc w rodzinie wobec </w:t>
      </w:r>
      <w:r w:rsidR="00D2290A">
        <w:rPr>
          <w:rFonts w:ascii="Times New Roman" w:hAnsi="Times New Roman" w:cs="Times New Roman"/>
          <w:color w:val="000000" w:themeColor="text1"/>
        </w:rPr>
        <w:t>D</w:t>
      </w:r>
      <w:r w:rsidR="00D2290A" w:rsidRPr="003617A7">
        <w:rPr>
          <w:rFonts w:ascii="Times New Roman" w:hAnsi="Times New Roman" w:cs="Times New Roman"/>
          <w:color w:val="000000" w:themeColor="text1"/>
        </w:rPr>
        <w:t xml:space="preserve">ziecka </w:t>
      </w:r>
      <w:r w:rsidRPr="003617A7">
        <w:rPr>
          <w:rFonts w:ascii="Times New Roman" w:hAnsi="Times New Roman" w:cs="Times New Roman"/>
          <w:color w:val="000000" w:themeColor="text1"/>
        </w:rPr>
        <w:t xml:space="preserve">są rodzice, opiekunowie prawni lub faktyczni, działania z udziałem </w:t>
      </w:r>
      <w:r w:rsidR="00B1448E">
        <w:rPr>
          <w:rFonts w:ascii="Times New Roman" w:hAnsi="Times New Roman" w:cs="Times New Roman"/>
          <w:color w:val="000000" w:themeColor="text1"/>
        </w:rPr>
        <w:t>U</w:t>
      </w:r>
      <w:r w:rsidRPr="003617A7">
        <w:rPr>
          <w:rFonts w:ascii="Times New Roman" w:hAnsi="Times New Roman" w:cs="Times New Roman"/>
          <w:color w:val="000000" w:themeColor="text1"/>
        </w:rPr>
        <w:t>cznia przeprowadza się w obecności pełnoletniej osoby najbliższej.</w:t>
      </w:r>
    </w:p>
    <w:p w:rsidR="003407E8" w:rsidRPr="003617A7" w:rsidRDefault="0027742B" w:rsidP="00345DA2">
      <w:pPr>
        <w:pStyle w:val="Akapitzlist"/>
        <w:numPr>
          <w:ilvl w:val="0"/>
          <w:numId w:val="6"/>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 xml:space="preserve">Działania z udziałem </w:t>
      </w:r>
      <w:r w:rsidR="00B1448E">
        <w:rPr>
          <w:rFonts w:ascii="Times New Roman" w:hAnsi="Times New Roman" w:cs="Times New Roman"/>
          <w:color w:val="000000" w:themeColor="text1"/>
        </w:rPr>
        <w:t>Ucznia</w:t>
      </w:r>
      <w:r w:rsidRPr="003617A7">
        <w:rPr>
          <w:rFonts w:ascii="Times New Roman" w:hAnsi="Times New Roman" w:cs="Times New Roman"/>
          <w:color w:val="000000" w:themeColor="text1"/>
        </w:rPr>
        <w:t xml:space="preserve">, co do którego istnieje podejrzenie, że jest dotknięty przemocą w rodzinie, powinny być prowadzone w miarę możliwości w obecności </w:t>
      </w:r>
      <w:r w:rsidR="00F866B4">
        <w:rPr>
          <w:rFonts w:ascii="Times New Roman" w:hAnsi="Times New Roman" w:cs="Times New Roman"/>
          <w:color w:val="000000" w:themeColor="text1"/>
        </w:rPr>
        <w:t>P</w:t>
      </w:r>
      <w:r w:rsidRPr="003617A7">
        <w:rPr>
          <w:rFonts w:ascii="Times New Roman" w:hAnsi="Times New Roman" w:cs="Times New Roman"/>
          <w:color w:val="000000" w:themeColor="text1"/>
        </w:rPr>
        <w:t>edagoga szkolnego lub psychologa. Po wypełnieniu formularza „Niebieska Karta – A” osobie, co do którego istnieje podejrzenie, że jest dotknięta przemocą w rodzinie, przekazuje się formularz „Niebieska Karta –B”;</w:t>
      </w:r>
    </w:p>
    <w:p w:rsidR="003407E8" w:rsidRPr="00FF2D70" w:rsidRDefault="0027742B" w:rsidP="00345DA2">
      <w:pPr>
        <w:pStyle w:val="Akapitzlist"/>
        <w:numPr>
          <w:ilvl w:val="0"/>
          <w:numId w:val="6"/>
        </w:numPr>
        <w:jc w:val="both"/>
        <w:rPr>
          <w:rFonts w:ascii="Times New Roman" w:hAnsi="Times New Roman" w:cs="Times New Roman"/>
          <w:color w:val="000000" w:themeColor="text1"/>
        </w:rPr>
      </w:pPr>
      <w:r w:rsidRPr="00FF2D70">
        <w:rPr>
          <w:rFonts w:ascii="Times New Roman" w:hAnsi="Times New Roman" w:cs="Times New Roman"/>
          <w:color w:val="000000" w:themeColor="text1"/>
        </w:rPr>
        <w:t xml:space="preserve">W przypadku, gdy przemoc w rodzinie dotyczy niepełnoletniego </w:t>
      </w:r>
      <w:r w:rsidR="00B1448E">
        <w:rPr>
          <w:rFonts w:ascii="Times New Roman" w:hAnsi="Times New Roman" w:cs="Times New Roman"/>
          <w:color w:val="000000" w:themeColor="text1"/>
        </w:rPr>
        <w:t>Ucznia</w:t>
      </w:r>
      <w:r w:rsidRPr="00FF2D70">
        <w:rPr>
          <w:rFonts w:ascii="Times New Roman" w:hAnsi="Times New Roman" w:cs="Times New Roman"/>
          <w:color w:val="000000" w:themeColor="text1"/>
        </w:rPr>
        <w:t>, formularz „Niebieska Karta – B” przekazuje się rodzicowi, opiekunowi prawnemu lub faktycznemu albo osobie, która zgłosiła podejrzenie stosowania przemocy w rodzinie (formularza „Niebieska Karta – B” nie przekazuje się osobie, wobec której istnieje podejrzenie, że stosuje przemoc w rodzinie)</w:t>
      </w:r>
      <w:r w:rsidR="00FF2D70" w:rsidRPr="00FF2D70">
        <w:rPr>
          <w:rFonts w:ascii="Times New Roman" w:hAnsi="Times New Roman" w:cs="Times New Roman"/>
          <w:color w:val="000000" w:themeColor="text1"/>
        </w:rPr>
        <w:t>;</w:t>
      </w:r>
    </w:p>
    <w:p w:rsidR="003407E8" w:rsidRPr="00FF2D70" w:rsidRDefault="0027742B" w:rsidP="00345DA2">
      <w:pPr>
        <w:pStyle w:val="Akapitzlist"/>
        <w:numPr>
          <w:ilvl w:val="0"/>
          <w:numId w:val="6"/>
        </w:numPr>
        <w:jc w:val="both"/>
        <w:rPr>
          <w:rFonts w:ascii="Times New Roman" w:hAnsi="Times New Roman" w:cs="Times New Roman"/>
          <w:color w:val="000000" w:themeColor="text1"/>
        </w:rPr>
      </w:pPr>
      <w:r w:rsidRPr="00FF2D70">
        <w:rPr>
          <w:rFonts w:ascii="Times New Roman" w:hAnsi="Times New Roman" w:cs="Times New Roman"/>
          <w:color w:val="000000" w:themeColor="text1"/>
        </w:rPr>
        <w:t xml:space="preserve">Wypełniony formularz „Niebieska Karta –A” szkoła przekazuje przewodniczącemu </w:t>
      </w:r>
      <w:r w:rsidR="003407E8" w:rsidRPr="00FF2D70">
        <w:rPr>
          <w:rFonts w:ascii="Times New Roman" w:hAnsi="Times New Roman" w:cs="Times New Roman"/>
          <w:color w:val="000000" w:themeColor="text1"/>
        </w:rPr>
        <w:t>Z</w:t>
      </w:r>
      <w:r w:rsidRPr="00FF2D70">
        <w:rPr>
          <w:rFonts w:ascii="Times New Roman" w:hAnsi="Times New Roman" w:cs="Times New Roman"/>
          <w:color w:val="000000" w:themeColor="text1"/>
        </w:rPr>
        <w:t xml:space="preserve">espołu </w:t>
      </w:r>
      <w:r w:rsidR="003407E8" w:rsidRPr="00FF2D70">
        <w:rPr>
          <w:rFonts w:ascii="Times New Roman" w:hAnsi="Times New Roman" w:cs="Times New Roman"/>
          <w:color w:val="000000" w:themeColor="text1"/>
        </w:rPr>
        <w:t>i</w:t>
      </w:r>
      <w:r w:rsidRPr="00FF2D70">
        <w:rPr>
          <w:rFonts w:ascii="Times New Roman" w:hAnsi="Times New Roman" w:cs="Times New Roman"/>
          <w:color w:val="000000" w:themeColor="text1"/>
        </w:rPr>
        <w:t>nterdyscyplinarnego do spraw przeciwdziałania przemocy w rodzinie</w:t>
      </w:r>
      <w:r w:rsidR="003407E8" w:rsidRPr="00FF2D70">
        <w:rPr>
          <w:rFonts w:ascii="Times New Roman" w:hAnsi="Times New Roman" w:cs="Times New Roman"/>
          <w:color w:val="000000" w:themeColor="text1"/>
        </w:rPr>
        <w:t xml:space="preserve"> </w:t>
      </w:r>
      <w:r w:rsidR="00AD32A5" w:rsidRPr="00FF2D70">
        <w:rPr>
          <w:rFonts w:ascii="Times New Roman" w:hAnsi="Times New Roman" w:cs="Times New Roman"/>
          <w:color w:val="000000" w:themeColor="text1"/>
        </w:rPr>
        <w:t>w Gminie</w:t>
      </w:r>
      <w:r w:rsidRPr="00FF2D70">
        <w:rPr>
          <w:rFonts w:ascii="Times New Roman" w:hAnsi="Times New Roman" w:cs="Times New Roman"/>
          <w:color w:val="000000" w:themeColor="text1"/>
        </w:rPr>
        <w:t>, w terminie nie później niż 7 dni od wszczęcia procedury.</w:t>
      </w:r>
    </w:p>
    <w:p w:rsidR="007460F2" w:rsidRDefault="007460F2"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A61F09" w:rsidRDefault="00A61F09" w:rsidP="00345DA2">
      <w:pPr>
        <w:spacing w:line="276" w:lineRule="auto"/>
        <w:jc w:val="both"/>
        <w:rPr>
          <w:rFonts w:ascii="Times New Roman" w:hAnsi="Times New Roman" w:cs="Times New Roman"/>
          <w:b/>
          <w:bCs/>
          <w:sz w:val="22"/>
          <w:szCs w:val="22"/>
        </w:rPr>
      </w:pPr>
    </w:p>
    <w:p w:rsidR="00446474" w:rsidRPr="00E93C33" w:rsidRDefault="00446474" w:rsidP="00345DA2">
      <w:pPr>
        <w:spacing w:line="276" w:lineRule="auto"/>
        <w:jc w:val="both"/>
        <w:rPr>
          <w:rFonts w:ascii="Times New Roman" w:hAnsi="Times New Roman" w:cs="Times New Roman"/>
          <w:b/>
          <w:bCs/>
          <w:sz w:val="22"/>
          <w:szCs w:val="22"/>
        </w:rPr>
      </w:pPr>
      <w:r w:rsidRPr="00E93C33">
        <w:rPr>
          <w:rFonts w:ascii="Times New Roman" w:hAnsi="Times New Roman" w:cs="Times New Roman"/>
          <w:b/>
          <w:bCs/>
          <w:sz w:val="22"/>
          <w:szCs w:val="22"/>
        </w:rPr>
        <w:t>Podstawa prawna:</w:t>
      </w:r>
    </w:p>
    <w:p w:rsidR="00DE7EFF" w:rsidRPr="007E4142" w:rsidRDefault="00DE7EFF" w:rsidP="00345DA2">
      <w:pPr>
        <w:pStyle w:val="Akapitzlist"/>
        <w:numPr>
          <w:ilvl w:val="0"/>
          <w:numId w:val="5"/>
        </w:numPr>
        <w:jc w:val="both"/>
        <w:rPr>
          <w:rFonts w:ascii="Times New Roman" w:hAnsi="Times New Roman" w:cs="Times New Roman"/>
          <w:color w:val="000000" w:themeColor="text1"/>
        </w:rPr>
      </w:pPr>
      <w:r w:rsidRPr="007E4142">
        <w:rPr>
          <w:rFonts w:ascii="Times New Roman" w:hAnsi="Times New Roman" w:cs="Times New Roman"/>
          <w:color w:val="000000" w:themeColor="text1"/>
        </w:rPr>
        <w:t>Ustawa z dnia 29 lipca 2005 r. o przeciwdziałaniu przemocy domowej (t. j. Dz. U. z 2021 r. poz. 1249 ze zm.)</w:t>
      </w:r>
    </w:p>
    <w:p w:rsidR="007460F2" w:rsidRPr="007E4142" w:rsidRDefault="00446474" w:rsidP="00345DA2">
      <w:pPr>
        <w:pStyle w:val="Akapitzlist"/>
        <w:numPr>
          <w:ilvl w:val="0"/>
          <w:numId w:val="5"/>
        </w:numPr>
        <w:jc w:val="both"/>
        <w:rPr>
          <w:rFonts w:ascii="Times New Roman" w:hAnsi="Times New Roman" w:cs="Times New Roman"/>
          <w:color w:val="000000" w:themeColor="text1"/>
        </w:rPr>
      </w:pPr>
      <w:r w:rsidRPr="007E4142">
        <w:rPr>
          <w:rFonts w:ascii="Times New Roman" w:hAnsi="Times New Roman" w:cs="Times New Roman"/>
          <w:color w:val="000000" w:themeColor="text1"/>
        </w:rPr>
        <w:t>Rozporządzenie Rady Ministrów z dnia 6 września 2023 r. w sprawie procedury "Niebieskie Karty" oraz wzorów formularzy "Niebieska Karta"</w:t>
      </w:r>
      <w:r w:rsidR="007460F2" w:rsidRPr="007E4142">
        <w:rPr>
          <w:rFonts w:ascii="Times New Roman" w:hAnsi="Times New Roman" w:cs="Times New Roman"/>
          <w:color w:val="000000" w:themeColor="text1"/>
        </w:rPr>
        <w:t>.</w:t>
      </w:r>
    </w:p>
    <w:p w:rsidR="00BC4A1F" w:rsidRPr="00A61F09" w:rsidRDefault="007460F2" w:rsidP="00A61F09">
      <w:pPr>
        <w:pStyle w:val="Nagwek1"/>
        <w:spacing w:line="276" w:lineRule="auto"/>
        <w:rPr>
          <w:rFonts w:ascii="Times New Roman" w:hAnsi="Times New Roman" w:cs="Times New Roman"/>
        </w:rPr>
      </w:pPr>
      <w:bookmarkStart w:id="20" w:name="_Toc150414536"/>
      <w:r w:rsidRPr="007460F2">
        <w:rPr>
          <w:rFonts w:ascii="Times New Roman" w:hAnsi="Times New Roman" w:cs="Times New Roman"/>
        </w:rPr>
        <w:lastRenderedPageBreak/>
        <w:t>XV</w:t>
      </w:r>
      <w:r w:rsidR="009F10B3">
        <w:rPr>
          <w:rFonts w:ascii="Times New Roman" w:hAnsi="Times New Roman" w:cs="Times New Roman"/>
        </w:rPr>
        <w:t>I</w:t>
      </w:r>
      <w:r w:rsidR="00B27394">
        <w:rPr>
          <w:rFonts w:ascii="Times New Roman" w:hAnsi="Times New Roman" w:cs="Times New Roman"/>
        </w:rPr>
        <w:t>I</w:t>
      </w:r>
      <w:r w:rsidRPr="007460F2">
        <w:rPr>
          <w:rFonts w:ascii="Times New Roman" w:hAnsi="Times New Roman" w:cs="Times New Roman"/>
        </w:rPr>
        <w:t xml:space="preserve">. </w:t>
      </w:r>
      <w:r>
        <w:rPr>
          <w:rFonts w:ascii="Times New Roman" w:hAnsi="Times New Roman" w:cs="Times New Roman"/>
        </w:rPr>
        <w:t>Ważne telefony i adresy</w:t>
      </w:r>
      <w:bookmarkEnd w:id="20"/>
    </w:p>
    <w:p w:rsidR="009F10B3" w:rsidRPr="009F10B3" w:rsidRDefault="009F10B3" w:rsidP="009F10B3">
      <w:pPr>
        <w:pStyle w:val="Akapitzlist"/>
        <w:spacing w:after="120"/>
        <w:ind w:left="709"/>
        <w:jc w:val="both"/>
        <w:rPr>
          <w:rFonts w:ascii="Times New Roman" w:hAnsi="Times New Roman" w:cs="Times New Roman"/>
          <w:color w:val="000000" w:themeColor="text1"/>
        </w:rPr>
      </w:pPr>
    </w:p>
    <w:p w:rsidR="007460F2"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Telefon Zaufania</w:t>
      </w:r>
      <w:r w:rsidRPr="004D1DB4">
        <w:rPr>
          <w:rFonts w:ascii="Times New Roman" w:hAnsi="Times New Roman" w:cs="Times New Roman"/>
          <w:color w:val="000000" w:themeColor="text1"/>
        </w:rPr>
        <w:t xml:space="preserve"> - 19 288 (linia dostępna od poniedziałku do piątku w godz. 20:00 - 08:00; w soboty, niedziele i święta - całodobowo); </w:t>
      </w:r>
    </w:p>
    <w:p w:rsidR="00275C33" w:rsidRPr="004D1DB4" w:rsidRDefault="00275C33" w:rsidP="00275C33">
      <w:pPr>
        <w:pStyle w:val="Akapitzlist"/>
        <w:spacing w:after="120"/>
        <w:ind w:left="709"/>
        <w:jc w:val="both"/>
        <w:rPr>
          <w:rFonts w:ascii="Times New Roman" w:hAnsi="Times New Roman" w:cs="Times New Roman"/>
          <w:color w:val="000000" w:themeColor="text1"/>
        </w:rPr>
      </w:pPr>
    </w:p>
    <w:p w:rsidR="00275C33" w:rsidRPr="00275C33"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Ogólnopolskie Pogotowie dla Ofiar Przemocy w Rodzinie „Niebieska Linia</w:t>
      </w:r>
      <w:r w:rsidRPr="004D1DB4">
        <w:rPr>
          <w:rFonts w:ascii="Times New Roman" w:hAnsi="Times New Roman" w:cs="Times New Roman"/>
          <w:color w:val="000000" w:themeColor="text1"/>
        </w:rPr>
        <w:t xml:space="preserve">” – tel. 800 120 002 (linia dostępna 24 godziny na dobę i przez siedem dni w tygodniu) oraz e-mail: niebieskalinia@niebieskalinia.info; </w:t>
      </w:r>
    </w:p>
    <w:p w:rsidR="00275C33" w:rsidRPr="00275C33" w:rsidRDefault="00275C33" w:rsidP="00275C33">
      <w:pPr>
        <w:pStyle w:val="Akapitzlist"/>
        <w:spacing w:after="120"/>
        <w:ind w:left="709"/>
        <w:jc w:val="both"/>
        <w:rPr>
          <w:rFonts w:ascii="Times New Roman" w:hAnsi="Times New Roman" w:cs="Times New Roman"/>
          <w:color w:val="000000" w:themeColor="text1"/>
        </w:rPr>
      </w:pPr>
    </w:p>
    <w:p w:rsidR="007460F2" w:rsidRPr="004D1DB4"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Ogólnopolskie Pogotowie dla Ofiar Przemocy w Rodzinie „Niebieska Linia” Instytutu Psychologii Zdrowia</w:t>
      </w:r>
      <w:r w:rsidRPr="004D1DB4">
        <w:rPr>
          <w:rFonts w:ascii="Times New Roman" w:hAnsi="Times New Roman" w:cs="Times New Roman"/>
          <w:color w:val="000000" w:themeColor="text1"/>
        </w:rPr>
        <w:t xml:space="preserve"> – tel. (22) 668 70 00 oraz 116 123 (linia dostępna 24 godziny na dobę i przez siedem dni w tygodniu); </w:t>
      </w:r>
    </w:p>
    <w:p w:rsidR="00275C33" w:rsidRPr="00275C33" w:rsidRDefault="00275C33" w:rsidP="00275C33">
      <w:pPr>
        <w:pStyle w:val="Akapitzlist"/>
        <w:spacing w:after="120"/>
        <w:ind w:left="709"/>
        <w:jc w:val="both"/>
        <w:rPr>
          <w:rFonts w:ascii="Times New Roman" w:hAnsi="Times New Roman" w:cs="Times New Roman"/>
          <w:color w:val="000000" w:themeColor="text1"/>
        </w:rPr>
      </w:pPr>
    </w:p>
    <w:p w:rsidR="007460F2" w:rsidRPr="004D1DB4"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 xml:space="preserve">Fundacja </w:t>
      </w:r>
      <w:proofErr w:type="spellStart"/>
      <w:r w:rsidRPr="004D1DB4">
        <w:rPr>
          <w:rFonts w:ascii="Times New Roman" w:hAnsi="Times New Roman" w:cs="Times New Roman"/>
          <w:b/>
          <w:bCs/>
          <w:color w:val="000000" w:themeColor="text1"/>
        </w:rPr>
        <w:t>Feminoteka</w:t>
      </w:r>
      <w:proofErr w:type="spellEnd"/>
      <w:r w:rsidRPr="004D1DB4">
        <w:rPr>
          <w:rFonts w:ascii="Times New Roman" w:hAnsi="Times New Roman" w:cs="Times New Roman"/>
          <w:b/>
          <w:bCs/>
          <w:color w:val="000000" w:themeColor="text1"/>
        </w:rPr>
        <w:t xml:space="preserve"> </w:t>
      </w:r>
      <w:r w:rsidRPr="004D1DB4">
        <w:rPr>
          <w:rFonts w:ascii="Times New Roman" w:hAnsi="Times New Roman" w:cs="Times New Roman"/>
          <w:color w:val="000000" w:themeColor="text1"/>
        </w:rPr>
        <w:t xml:space="preserve">- Telefon </w:t>
      </w:r>
      <w:proofErr w:type="spellStart"/>
      <w:r w:rsidRPr="004D1DB4">
        <w:rPr>
          <w:rFonts w:ascii="Times New Roman" w:hAnsi="Times New Roman" w:cs="Times New Roman"/>
          <w:color w:val="000000" w:themeColor="text1"/>
        </w:rPr>
        <w:t>przeciwprzemocowy</w:t>
      </w:r>
      <w:proofErr w:type="spellEnd"/>
      <w:r w:rsidRPr="004D1DB4">
        <w:rPr>
          <w:rFonts w:ascii="Times New Roman" w:hAnsi="Times New Roman" w:cs="Times New Roman"/>
          <w:color w:val="000000" w:themeColor="text1"/>
        </w:rPr>
        <w:t xml:space="preserve"> dla kobiet doświadczających przemocy (w tym kobiet transseksualnych) – tel. 888 88 33 88 (telefon czynny od poniedziałku do piątku w godz. 11 – 19); </w:t>
      </w:r>
    </w:p>
    <w:p w:rsidR="00275C33" w:rsidRPr="00275C33" w:rsidRDefault="00275C33" w:rsidP="00275C33">
      <w:pPr>
        <w:pStyle w:val="Akapitzlist"/>
        <w:spacing w:after="120"/>
        <w:ind w:left="709"/>
        <w:jc w:val="both"/>
        <w:rPr>
          <w:rFonts w:ascii="Times New Roman" w:hAnsi="Times New Roman" w:cs="Times New Roman"/>
          <w:color w:val="000000" w:themeColor="text1"/>
        </w:rPr>
      </w:pPr>
    </w:p>
    <w:p w:rsidR="007460F2" w:rsidRPr="004D1DB4"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Centrum Praw Kobiet</w:t>
      </w:r>
      <w:r w:rsidRPr="004D1DB4">
        <w:rPr>
          <w:rFonts w:ascii="Times New Roman" w:hAnsi="Times New Roman" w:cs="Times New Roman"/>
          <w:color w:val="000000" w:themeColor="text1"/>
        </w:rPr>
        <w:t xml:space="preserve"> – tel. 800 107 777 (telefon interwencyjny czynny całą dobę; po połączeniu należy wybrać 1 i potem 3); </w:t>
      </w:r>
    </w:p>
    <w:p w:rsidR="00275C33" w:rsidRPr="00275C33" w:rsidRDefault="00275C33" w:rsidP="00275C33">
      <w:pPr>
        <w:pStyle w:val="Akapitzlist"/>
        <w:spacing w:after="120"/>
        <w:ind w:left="709"/>
        <w:jc w:val="both"/>
        <w:rPr>
          <w:rFonts w:ascii="Times New Roman" w:hAnsi="Times New Roman" w:cs="Times New Roman"/>
          <w:color w:val="000000" w:themeColor="text1"/>
        </w:rPr>
      </w:pPr>
    </w:p>
    <w:p w:rsidR="007460F2" w:rsidRPr="004D1DB4"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Fundacja Dajemy Dzieciom Siłę</w:t>
      </w:r>
      <w:r w:rsidRPr="004D1DB4">
        <w:rPr>
          <w:rFonts w:ascii="Times New Roman" w:hAnsi="Times New Roman" w:cs="Times New Roman"/>
          <w:color w:val="000000" w:themeColor="text1"/>
        </w:rPr>
        <w:t xml:space="preserve"> – Telefon zaufania dla </w:t>
      </w:r>
      <w:r w:rsidR="00B1448E">
        <w:rPr>
          <w:rFonts w:ascii="Times New Roman" w:hAnsi="Times New Roman" w:cs="Times New Roman"/>
          <w:color w:val="000000" w:themeColor="text1"/>
        </w:rPr>
        <w:t>D</w:t>
      </w:r>
      <w:r w:rsidRPr="004D1DB4">
        <w:rPr>
          <w:rFonts w:ascii="Times New Roman" w:hAnsi="Times New Roman" w:cs="Times New Roman"/>
          <w:color w:val="000000" w:themeColor="text1"/>
        </w:rPr>
        <w:t xml:space="preserve">zieci i </w:t>
      </w:r>
      <w:r w:rsidR="00B1448E">
        <w:rPr>
          <w:rFonts w:ascii="Times New Roman" w:hAnsi="Times New Roman" w:cs="Times New Roman"/>
          <w:color w:val="000000" w:themeColor="text1"/>
        </w:rPr>
        <w:t>M</w:t>
      </w:r>
      <w:r w:rsidRPr="004D1DB4">
        <w:rPr>
          <w:rFonts w:ascii="Times New Roman" w:hAnsi="Times New Roman" w:cs="Times New Roman"/>
          <w:color w:val="000000" w:themeColor="text1"/>
        </w:rPr>
        <w:t xml:space="preserve">łodzieży – tel. 116 111 (linia dostępna 24 godziny na dobę i przez siedem dni w tygodniu) oraz Telefon dla rodziców i nauczycieli, którzy potrzebują wsparcia i informacji w zakresie przeciwdziałania i pomocy psychologicznej </w:t>
      </w:r>
      <w:r w:rsidR="00B1448E">
        <w:rPr>
          <w:rFonts w:ascii="Times New Roman" w:hAnsi="Times New Roman" w:cs="Times New Roman"/>
          <w:color w:val="000000" w:themeColor="text1"/>
        </w:rPr>
        <w:t>D</w:t>
      </w:r>
      <w:r w:rsidRPr="004D1DB4">
        <w:rPr>
          <w:rFonts w:ascii="Times New Roman" w:hAnsi="Times New Roman" w:cs="Times New Roman"/>
          <w:color w:val="000000" w:themeColor="text1"/>
        </w:rPr>
        <w:t xml:space="preserve">zieciom przeżywającym kłopoty i trudności takie jak: agresja i przemoc w szkole – tel. 800 100 100 (linia czynna od poniedziałku do piątku, w godz. 12 – 15); </w:t>
      </w:r>
    </w:p>
    <w:p w:rsidR="00275C33" w:rsidRPr="00275C33" w:rsidRDefault="00275C33" w:rsidP="00275C33">
      <w:pPr>
        <w:pStyle w:val="Akapitzlist"/>
        <w:spacing w:after="120"/>
        <w:ind w:left="709"/>
        <w:jc w:val="both"/>
        <w:rPr>
          <w:rFonts w:ascii="Times New Roman" w:hAnsi="Times New Roman" w:cs="Times New Roman"/>
          <w:color w:val="000000" w:themeColor="text1"/>
        </w:rPr>
      </w:pPr>
    </w:p>
    <w:p w:rsidR="007460F2" w:rsidRPr="004D1DB4"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Dziecięcy Telefon Zaufania Rzecznika Praw Dziecka</w:t>
      </w:r>
      <w:r w:rsidRPr="004D1DB4">
        <w:rPr>
          <w:rFonts w:ascii="Times New Roman" w:hAnsi="Times New Roman" w:cs="Times New Roman"/>
          <w:color w:val="000000" w:themeColor="text1"/>
        </w:rPr>
        <w:t xml:space="preserve"> – tel. 800 12 12 12 (linia dostępna 24 godziny na dobę i przez siedem dni w tygodniu);</w:t>
      </w:r>
    </w:p>
    <w:p w:rsidR="00275C33" w:rsidRPr="00275C33" w:rsidRDefault="00275C33" w:rsidP="00275C33">
      <w:pPr>
        <w:pStyle w:val="Akapitzlist"/>
        <w:spacing w:after="120"/>
        <w:ind w:left="709"/>
        <w:jc w:val="both"/>
        <w:rPr>
          <w:rFonts w:ascii="Times New Roman" w:hAnsi="Times New Roman" w:cs="Times New Roman"/>
          <w:color w:val="000000" w:themeColor="text1"/>
        </w:rPr>
      </w:pPr>
    </w:p>
    <w:p w:rsidR="007460F2" w:rsidRPr="004D1DB4"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Anonimowa Policyjna Linia Specjalna „Zatrzymaj Przemoc”</w:t>
      </w:r>
      <w:r w:rsidRPr="004D1DB4">
        <w:rPr>
          <w:rFonts w:ascii="Times New Roman" w:hAnsi="Times New Roman" w:cs="Times New Roman"/>
          <w:color w:val="000000" w:themeColor="text1"/>
        </w:rPr>
        <w:t xml:space="preserve"> – tel. 800 120 148 – (bezpłatna linia dostępna 24 godziny na dobę i przez siedem dni w tygodniu); </w:t>
      </w:r>
    </w:p>
    <w:p w:rsidR="00275C33" w:rsidRPr="00275C33" w:rsidRDefault="00275C33" w:rsidP="00275C33">
      <w:pPr>
        <w:pStyle w:val="Akapitzlist"/>
        <w:spacing w:after="120"/>
        <w:ind w:left="709"/>
        <w:jc w:val="both"/>
        <w:rPr>
          <w:rFonts w:ascii="Times New Roman" w:hAnsi="Times New Roman" w:cs="Times New Roman"/>
          <w:color w:val="000000" w:themeColor="text1"/>
        </w:rPr>
      </w:pPr>
    </w:p>
    <w:p w:rsidR="007460F2" w:rsidRPr="004D1DB4"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Linia wsparcia psychologicznego Polskiego Czerwonego Krzyża</w:t>
      </w:r>
      <w:r w:rsidRPr="004D1DB4">
        <w:rPr>
          <w:rFonts w:ascii="Times New Roman" w:hAnsi="Times New Roman" w:cs="Times New Roman"/>
          <w:color w:val="000000" w:themeColor="text1"/>
        </w:rPr>
        <w:t xml:space="preserve"> – tel. (22) 230 22 07 (linia dostępna od poniedziałku do piątku w godz. 16 – 20); </w:t>
      </w:r>
    </w:p>
    <w:p w:rsidR="00275C33" w:rsidRPr="00275C33" w:rsidRDefault="00275C33" w:rsidP="00275C33">
      <w:pPr>
        <w:pStyle w:val="Akapitzlist"/>
        <w:spacing w:after="120"/>
        <w:ind w:left="709"/>
        <w:jc w:val="both"/>
        <w:rPr>
          <w:rFonts w:ascii="Times New Roman" w:hAnsi="Times New Roman" w:cs="Times New Roman"/>
          <w:color w:val="000000" w:themeColor="text1"/>
        </w:rPr>
      </w:pPr>
    </w:p>
    <w:p w:rsidR="007460F2" w:rsidRPr="004D1DB4" w:rsidRDefault="007460F2" w:rsidP="00275C33">
      <w:pPr>
        <w:pStyle w:val="Akapitzlist"/>
        <w:numPr>
          <w:ilvl w:val="0"/>
          <w:numId w:val="43"/>
        </w:numPr>
        <w:spacing w:after="120"/>
        <w:ind w:left="709"/>
        <w:jc w:val="both"/>
        <w:rPr>
          <w:rFonts w:ascii="Times New Roman" w:hAnsi="Times New Roman" w:cs="Times New Roman"/>
          <w:color w:val="000000" w:themeColor="text1"/>
        </w:rPr>
      </w:pPr>
      <w:r w:rsidRPr="004D1DB4">
        <w:rPr>
          <w:rFonts w:ascii="Times New Roman" w:hAnsi="Times New Roman" w:cs="Times New Roman"/>
          <w:b/>
          <w:bCs/>
          <w:color w:val="000000" w:themeColor="text1"/>
        </w:rPr>
        <w:t>Bezpłatna aplikacja mobilna „Twój parasol</w:t>
      </w:r>
      <w:r w:rsidRPr="004D1DB4">
        <w:rPr>
          <w:rFonts w:ascii="Times New Roman" w:hAnsi="Times New Roman" w:cs="Times New Roman"/>
          <w:color w:val="000000" w:themeColor="text1"/>
        </w:rPr>
        <w:t>” – https://twojparasol.com/.</w:t>
      </w:r>
    </w:p>
    <w:p w:rsidR="007460F2" w:rsidRDefault="007460F2" w:rsidP="007460F2">
      <w:pPr>
        <w:spacing w:after="0" w:line="276" w:lineRule="auto"/>
        <w:jc w:val="both"/>
        <w:rPr>
          <w:rFonts w:ascii="Times New Roman" w:hAnsi="Times New Roman" w:cs="Times New Roman"/>
          <w:b/>
          <w:bCs/>
          <w:color w:val="7B230B" w:themeColor="accent1" w:themeShade="BF"/>
          <w:sz w:val="28"/>
          <w:szCs w:val="28"/>
        </w:rPr>
      </w:pPr>
    </w:p>
    <w:p w:rsidR="00DE0048" w:rsidRDefault="00DE0048">
      <w:pPr>
        <w:rPr>
          <w:rFonts w:ascii="Times New Roman" w:hAnsi="Times New Roman" w:cs="Times New Roman"/>
        </w:rPr>
      </w:pPr>
      <w:r>
        <w:rPr>
          <w:rFonts w:ascii="Times New Roman" w:hAnsi="Times New Roman" w:cs="Times New Roman"/>
        </w:rPr>
        <w:br w:type="page"/>
      </w:r>
    </w:p>
    <w:p w:rsidR="00B116A9" w:rsidRDefault="00B116A9" w:rsidP="00B116A9">
      <w:pPr>
        <w:pStyle w:val="Nagwek1"/>
        <w:spacing w:line="276" w:lineRule="auto"/>
        <w:jc w:val="both"/>
        <w:rPr>
          <w:rFonts w:ascii="Times New Roman" w:hAnsi="Times New Roman" w:cs="Times New Roman"/>
        </w:rPr>
      </w:pPr>
      <w:bookmarkStart w:id="21" w:name="_Toc150414537"/>
      <w:r>
        <w:rPr>
          <w:rFonts w:ascii="Times New Roman" w:hAnsi="Times New Roman" w:cs="Times New Roman"/>
        </w:rPr>
        <w:lastRenderedPageBreak/>
        <w:t>XVI</w:t>
      </w:r>
      <w:r w:rsidR="00B27394">
        <w:rPr>
          <w:rFonts w:ascii="Times New Roman" w:hAnsi="Times New Roman" w:cs="Times New Roman"/>
        </w:rPr>
        <w:t>I</w:t>
      </w:r>
      <w:r w:rsidR="009F10B3">
        <w:rPr>
          <w:rFonts w:ascii="Times New Roman" w:hAnsi="Times New Roman" w:cs="Times New Roman"/>
        </w:rPr>
        <w:t>I</w:t>
      </w:r>
      <w:r>
        <w:rPr>
          <w:rFonts w:ascii="Times New Roman" w:hAnsi="Times New Roman" w:cs="Times New Roman"/>
        </w:rPr>
        <w:t>. Monitoring stosowania Standardów Ochrony Małoletnich</w:t>
      </w:r>
      <w:bookmarkEnd w:id="21"/>
    </w:p>
    <w:p w:rsidR="00B116A9" w:rsidRDefault="00B116A9" w:rsidP="00B116A9"/>
    <w:p w:rsidR="00B116A9" w:rsidRPr="00D527E2" w:rsidRDefault="00155A82" w:rsidP="00B116A9">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r w:rsidR="00B116A9" w:rsidRPr="008672B9">
        <w:rPr>
          <w:rFonts w:ascii="Times New Roman" w:hAnsi="Times New Roman" w:cs="Times New Roman"/>
          <w:color w:val="000000" w:themeColor="text1"/>
          <w:sz w:val="22"/>
          <w:szCs w:val="22"/>
        </w:rPr>
        <w:t xml:space="preserve"> </w:t>
      </w:r>
      <w:r w:rsidR="00B116A9" w:rsidRPr="008672B9">
        <w:rPr>
          <w:rFonts w:ascii="Times New Roman" w:hAnsi="Times New Roman" w:cs="Times New Roman"/>
          <w:b/>
          <w:bCs/>
          <w:color w:val="000000" w:themeColor="text1"/>
          <w:sz w:val="22"/>
          <w:szCs w:val="22"/>
        </w:rPr>
        <w:t xml:space="preserve">wyznacza </w:t>
      </w:r>
      <w:r w:rsidR="00B1448E">
        <w:rPr>
          <w:rFonts w:ascii="Times New Roman" w:hAnsi="Times New Roman" w:cs="Times New Roman"/>
          <w:b/>
          <w:bCs/>
          <w:color w:val="000000" w:themeColor="text1"/>
          <w:sz w:val="22"/>
          <w:szCs w:val="22"/>
        </w:rPr>
        <w:t>P</w:t>
      </w:r>
      <w:r w:rsidR="00B116A9" w:rsidRPr="008672B9">
        <w:rPr>
          <w:rFonts w:ascii="Times New Roman" w:hAnsi="Times New Roman" w:cs="Times New Roman"/>
          <w:b/>
          <w:bCs/>
          <w:color w:val="000000" w:themeColor="text1"/>
          <w:sz w:val="22"/>
          <w:szCs w:val="22"/>
        </w:rPr>
        <w:t>edagoga szkolnego</w:t>
      </w:r>
      <w:r w:rsidR="00B116A9" w:rsidRPr="008672B9">
        <w:rPr>
          <w:rFonts w:ascii="Times New Roman" w:hAnsi="Times New Roman" w:cs="Times New Roman"/>
          <w:color w:val="000000" w:themeColor="text1"/>
          <w:sz w:val="22"/>
          <w:szCs w:val="22"/>
        </w:rPr>
        <w:t xml:space="preserve"> jako osobę odpowiedzialną za Standardy Ochrony Małoletnich. Do obowiązków wyżej wymienionej osoby</w:t>
      </w:r>
      <w:r w:rsidR="00B116A9" w:rsidRPr="00D527E2">
        <w:rPr>
          <w:rFonts w:ascii="Times New Roman" w:hAnsi="Times New Roman" w:cs="Times New Roman"/>
          <w:color w:val="000000" w:themeColor="text1"/>
          <w:sz w:val="22"/>
          <w:szCs w:val="22"/>
        </w:rPr>
        <w:t xml:space="preserve"> należy:</w:t>
      </w:r>
    </w:p>
    <w:p w:rsidR="00B116A9" w:rsidRPr="00D527E2" w:rsidRDefault="00B116A9" w:rsidP="00B116A9">
      <w:pPr>
        <w:pStyle w:val="Akapitzlist"/>
        <w:numPr>
          <w:ilvl w:val="0"/>
          <w:numId w:val="46"/>
        </w:numPr>
        <w:jc w:val="both"/>
        <w:rPr>
          <w:rFonts w:ascii="Times New Roman" w:hAnsi="Times New Roman" w:cs="Times New Roman"/>
          <w:color w:val="000000" w:themeColor="text1"/>
        </w:rPr>
      </w:pPr>
      <w:r w:rsidRPr="00D527E2">
        <w:rPr>
          <w:rFonts w:ascii="Times New Roman" w:hAnsi="Times New Roman" w:cs="Times New Roman"/>
          <w:color w:val="000000" w:themeColor="text1"/>
        </w:rPr>
        <w:t xml:space="preserve">monitorowanie realizacji Standardów, </w:t>
      </w:r>
    </w:p>
    <w:p w:rsidR="00B116A9" w:rsidRPr="00D527E2" w:rsidRDefault="00B116A9" w:rsidP="00B116A9">
      <w:pPr>
        <w:pStyle w:val="Akapitzlist"/>
        <w:numPr>
          <w:ilvl w:val="0"/>
          <w:numId w:val="46"/>
        </w:numPr>
        <w:jc w:val="both"/>
        <w:rPr>
          <w:rFonts w:ascii="Times New Roman" w:hAnsi="Times New Roman" w:cs="Times New Roman"/>
          <w:color w:val="000000" w:themeColor="text1"/>
        </w:rPr>
      </w:pPr>
      <w:r w:rsidRPr="00D527E2">
        <w:rPr>
          <w:rFonts w:ascii="Times New Roman" w:hAnsi="Times New Roman" w:cs="Times New Roman"/>
          <w:color w:val="000000" w:themeColor="text1"/>
        </w:rPr>
        <w:t xml:space="preserve">reagowanie na sygnały naruszenia niniejszych Standardów, </w:t>
      </w:r>
    </w:p>
    <w:p w:rsidR="00B116A9" w:rsidRPr="00D527E2" w:rsidRDefault="00B116A9" w:rsidP="00B116A9">
      <w:pPr>
        <w:pStyle w:val="Akapitzlist"/>
        <w:numPr>
          <w:ilvl w:val="0"/>
          <w:numId w:val="46"/>
        </w:numPr>
        <w:jc w:val="both"/>
        <w:rPr>
          <w:rFonts w:ascii="Times New Roman" w:hAnsi="Times New Roman" w:cs="Times New Roman"/>
          <w:color w:val="000000" w:themeColor="text1"/>
        </w:rPr>
      </w:pPr>
      <w:r w:rsidRPr="00D527E2">
        <w:rPr>
          <w:rFonts w:ascii="Times New Roman" w:hAnsi="Times New Roman" w:cs="Times New Roman"/>
          <w:color w:val="000000" w:themeColor="text1"/>
        </w:rPr>
        <w:t>prowadzenie rejestru zgłoszeń,</w:t>
      </w:r>
    </w:p>
    <w:p w:rsidR="00B116A9" w:rsidRPr="00D527E2" w:rsidRDefault="00B116A9" w:rsidP="00B116A9">
      <w:pPr>
        <w:pStyle w:val="Akapitzlist"/>
        <w:numPr>
          <w:ilvl w:val="0"/>
          <w:numId w:val="46"/>
        </w:numPr>
        <w:jc w:val="both"/>
        <w:rPr>
          <w:rFonts w:ascii="Times New Roman" w:hAnsi="Times New Roman" w:cs="Times New Roman"/>
          <w:color w:val="000000" w:themeColor="text1"/>
        </w:rPr>
      </w:pPr>
      <w:r w:rsidRPr="00D527E2">
        <w:rPr>
          <w:rFonts w:ascii="Times New Roman" w:hAnsi="Times New Roman" w:cs="Times New Roman"/>
          <w:color w:val="000000" w:themeColor="text1"/>
        </w:rPr>
        <w:t>proponowanie zmian z niniejszych standardach.</w:t>
      </w:r>
    </w:p>
    <w:p w:rsidR="00B116A9" w:rsidRPr="00D527E2" w:rsidRDefault="00B116A9" w:rsidP="00B116A9">
      <w:pPr>
        <w:jc w:val="both"/>
        <w:rPr>
          <w:rFonts w:ascii="Times New Roman" w:hAnsi="Times New Roman" w:cs="Times New Roman"/>
          <w:color w:val="000000" w:themeColor="text1"/>
          <w:sz w:val="22"/>
          <w:szCs w:val="22"/>
        </w:rPr>
      </w:pPr>
      <w:r w:rsidRPr="00D527E2">
        <w:rPr>
          <w:rFonts w:ascii="Times New Roman" w:hAnsi="Times New Roman" w:cs="Times New Roman"/>
          <w:color w:val="000000" w:themeColor="text1"/>
          <w:sz w:val="22"/>
          <w:szCs w:val="22"/>
        </w:rPr>
        <w:t xml:space="preserve">Osoba, o której mowa w niniejszym rozdziale zobowiązana jest przeprowadzać </w:t>
      </w:r>
      <w:r w:rsidR="00D30B8D">
        <w:rPr>
          <w:rFonts w:ascii="Times New Roman" w:hAnsi="Times New Roman" w:cs="Times New Roman"/>
          <w:color w:val="000000" w:themeColor="text1"/>
          <w:sz w:val="22"/>
          <w:szCs w:val="22"/>
        </w:rPr>
        <w:t xml:space="preserve">raz w roku </w:t>
      </w:r>
      <w:r w:rsidRPr="00D527E2">
        <w:rPr>
          <w:rFonts w:ascii="Times New Roman" w:hAnsi="Times New Roman" w:cs="Times New Roman"/>
          <w:color w:val="000000" w:themeColor="text1"/>
          <w:sz w:val="22"/>
          <w:szCs w:val="22"/>
        </w:rPr>
        <w:t xml:space="preserve">ankietę monitorującą poziom realizacji wewnętrznych procedur ochrony </w:t>
      </w:r>
      <w:r w:rsidR="00D2290A">
        <w:rPr>
          <w:rFonts w:ascii="Times New Roman" w:hAnsi="Times New Roman" w:cs="Times New Roman"/>
          <w:color w:val="000000" w:themeColor="text1"/>
          <w:sz w:val="22"/>
          <w:szCs w:val="22"/>
        </w:rPr>
        <w:t>D</w:t>
      </w:r>
      <w:r w:rsidRPr="00D527E2">
        <w:rPr>
          <w:rFonts w:ascii="Times New Roman" w:hAnsi="Times New Roman" w:cs="Times New Roman"/>
          <w:color w:val="000000" w:themeColor="text1"/>
          <w:sz w:val="22"/>
          <w:szCs w:val="22"/>
        </w:rPr>
        <w:t xml:space="preserve">zieci przez krzywdzeniem. Pracownicy szkoły mogą proponować zmiany w procedurach oraz wskazywać naruszenia procedur. Pedagog szkolny dokonuje opracowania wypełnionych przez pracowników szkoły ankiet. Sporządza na tej podstawie raport z monitoringu, który następnie przekazuje Dyrektorowi Szkoły. </w:t>
      </w:r>
    </w:p>
    <w:p w:rsidR="00D527E2" w:rsidRPr="00D527E2" w:rsidRDefault="00D527E2" w:rsidP="00B116A9">
      <w:pPr>
        <w:jc w:val="both"/>
        <w:rPr>
          <w:rFonts w:ascii="Times New Roman" w:hAnsi="Times New Roman" w:cs="Times New Roman"/>
          <w:color w:val="000000" w:themeColor="text1"/>
          <w:sz w:val="22"/>
          <w:szCs w:val="22"/>
        </w:rPr>
      </w:pPr>
    </w:p>
    <w:p w:rsidR="00D527E2" w:rsidRDefault="00D527E2" w:rsidP="00B116A9">
      <w:pPr>
        <w:jc w:val="both"/>
        <w:rPr>
          <w:rFonts w:ascii="Times New Roman" w:hAnsi="Times New Roman" w:cs="Times New Roman"/>
          <w:color w:val="000000" w:themeColor="text1"/>
          <w:sz w:val="22"/>
          <w:szCs w:val="22"/>
        </w:rPr>
      </w:pPr>
      <w:r w:rsidRPr="00D527E2">
        <w:rPr>
          <w:rFonts w:ascii="Times New Roman" w:hAnsi="Times New Roman" w:cs="Times New Roman"/>
          <w:color w:val="000000" w:themeColor="text1"/>
          <w:sz w:val="22"/>
          <w:szCs w:val="22"/>
        </w:rPr>
        <w:t xml:space="preserve">Dyrektor </w:t>
      </w:r>
      <w:r w:rsidR="005173E3">
        <w:rPr>
          <w:rFonts w:ascii="Times New Roman" w:hAnsi="Times New Roman" w:cs="Times New Roman"/>
          <w:color w:val="000000" w:themeColor="text1"/>
          <w:sz w:val="22"/>
          <w:szCs w:val="22"/>
        </w:rPr>
        <w:t xml:space="preserve">Szkoły Podstawowej im. </w:t>
      </w:r>
      <w:r w:rsidR="00FF4769">
        <w:rPr>
          <w:rFonts w:ascii="Times New Roman" w:hAnsi="Times New Roman" w:cs="Times New Roman"/>
          <w:color w:val="000000" w:themeColor="text1"/>
          <w:sz w:val="22"/>
          <w:szCs w:val="22"/>
        </w:rPr>
        <w:t xml:space="preserve">Konrada Jażdżewskiego w </w:t>
      </w:r>
      <w:proofErr w:type="spellStart"/>
      <w:r w:rsidR="00FF4769">
        <w:rPr>
          <w:rFonts w:ascii="Times New Roman" w:hAnsi="Times New Roman" w:cs="Times New Roman"/>
          <w:color w:val="000000" w:themeColor="text1"/>
          <w:sz w:val="22"/>
          <w:szCs w:val="22"/>
        </w:rPr>
        <w:t>Błennie</w:t>
      </w:r>
      <w:proofErr w:type="spellEnd"/>
      <w:r w:rsidR="005173E3" w:rsidRPr="00D527E2">
        <w:rPr>
          <w:rFonts w:ascii="Times New Roman" w:hAnsi="Times New Roman" w:cs="Times New Roman"/>
          <w:color w:val="000000" w:themeColor="text1"/>
          <w:sz w:val="22"/>
          <w:szCs w:val="22"/>
        </w:rPr>
        <w:t xml:space="preserve"> </w:t>
      </w:r>
      <w:r w:rsidRPr="00D527E2">
        <w:rPr>
          <w:rFonts w:ascii="Times New Roman" w:hAnsi="Times New Roman" w:cs="Times New Roman"/>
          <w:color w:val="000000" w:themeColor="text1"/>
          <w:sz w:val="22"/>
          <w:szCs w:val="22"/>
        </w:rPr>
        <w:t xml:space="preserve">w razie potrzeby wprowadza do Standardów niezbędne zmiany i ogłasza pracownikom szkoły nowe brzmienie. </w:t>
      </w:r>
      <w:r w:rsidR="00D56932" w:rsidRPr="00D56932">
        <w:rPr>
          <w:rFonts w:ascii="Times New Roman" w:hAnsi="Times New Roman" w:cs="Times New Roman"/>
          <w:color w:val="000000" w:themeColor="text1"/>
          <w:sz w:val="22"/>
          <w:szCs w:val="22"/>
        </w:rPr>
        <w:t xml:space="preserve">Podczas zebrań </w:t>
      </w:r>
      <w:r w:rsidR="00F866B4">
        <w:rPr>
          <w:rFonts w:ascii="Times New Roman" w:hAnsi="Times New Roman" w:cs="Times New Roman"/>
          <w:color w:val="000000" w:themeColor="text1"/>
          <w:sz w:val="22"/>
          <w:szCs w:val="22"/>
        </w:rPr>
        <w:t>R</w:t>
      </w:r>
      <w:r w:rsidR="00D56932" w:rsidRPr="00D56932">
        <w:rPr>
          <w:rFonts w:ascii="Times New Roman" w:hAnsi="Times New Roman" w:cs="Times New Roman"/>
          <w:color w:val="000000" w:themeColor="text1"/>
          <w:sz w:val="22"/>
          <w:szCs w:val="22"/>
        </w:rPr>
        <w:t xml:space="preserve">ady </w:t>
      </w:r>
      <w:r w:rsidR="00F866B4">
        <w:rPr>
          <w:rFonts w:ascii="Times New Roman" w:hAnsi="Times New Roman" w:cs="Times New Roman"/>
          <w:color w:val="000000" w:themeColor="text1"/>
          <w:sz w:val="22"/>
          <w:szCs w:val="22"/>
        </w:rPr>
        <w:t>P</w:t>
      </w:r>
      <w:r w:rsidR="00D56932" w:rsidRPr="00D56932">
        <w:rPr>
          <w:rFonts w:ascii="Times New Roman" w:hAnsi="Times New Roman" w:cs="Times New Roman"/>
          <w:color w:val="000000" w:themeColor="text1"/>
          <w:sz w:val="22"/>
          <w:szCs w:val="22"/>
        </w:rPr>
        <w:t xml:space="preserve">edagogicznej Dyrektor Szkoły oraz </w:t>
      </w:r>
      <w:r w:rsidR="00B1448E">
        <w:rPr>
          <w:rFonts w:ascii="Times New Roman" w:hAnsi="Times New Roman" w:cs="Times New Roman"/>
          <w:color w:val="000000" w:themeColor="text1"/>
          <w:sz w:val="22"/>
          <w:szCs w:val="22"/>
        </w:rPr>
        <w:t>P</w:t>
      </w:r>
      <w:r w:rsidR="00D56932" w:rsidRPr="00D56932">
        <w:rPr>
          <w:rFonts w:ascii="Times New Roman" w:hAnsi="Times New Roman" w:cs="Times New Roman"/>
          <w:color w:val="000000" w:themeColor="text1"/>
          <w:sz w:val="22"/>
          <w:szCs w:val="22"/>
        </w:rPr>
        <w:t xml:space="preserve">edagog szkolny przypominają pracownikom o obowiązujących w </w:t>
      </w:r>
      <w:r w:rsidR="00F866B4">
        <w:rPr>
          <w:rFonts w:ascii="Times New Roman" w:hAnsi="Times New Roman" w:cs="Times New Roman"/>
          <w:color w:val="000000" w:themeColor="text1"/>
          <w:sz w:val="22"/>
          <w:szCs w:val="22"/>
        </w:rPr>
        <w:t>S</w:t>
      </w:r>
      <w:r w:rsidR="00D56932" w:rsidRPr="00D56932">
        <w:rPr>
          <w:rFonts w:ascii="Times New Roman" w:hAnsi="Times New Roman" w:cs="Times New Roman"/>
          <w:color w:val="000000" w:themeColor="text1"/>
          <w:sz w:val="22"/>
          <w:szCs w:val="22"/>
        </w:rPr>
        <w:t>zkole procedurach oraz zasadach.</w:t>
      </w:r>
    </w:p>
    <w:p w:rsidR="00D527E2" w:rsidRDefault="00D527E2">
      <w:pPr>
        <w:rPr>
          <w:rFonts w:ascii="Times New Roman" w:eastAsiaTheme="majorEastAsia" w:hAnsi="Times New Roman" w:cs="Times New Roman"/>
          <w:color w:val="7B230B" w:themeColor="accent1" w:themeShade="BF"/>
          <w:sz w:val="36"/>
          <w:szCs w:val="36"/>
        </w:rPr>
      </w:pPr>
      <w:r>
        <w:rPr>
          <w:rFonts w:ascii="Times New Roman" w:hAnsi="Times New Roman" w:cs="Times New Roman"/>
        </w:rPr>
        <w:br w:type="page"/>
      </w:r>
    </w:p>
    <w:p w:rsidR="007460F2" w:rsidRDefault="00EE51F1" w:rsidP="00EE51F1">
      <w:pPr>
        <w:pStyle w:val="Nagwek1"/>
        <w:spacing w:line="276" w:lineRule="auto"/>
        <w:rPr>
          <w:rFonts w:ascii="Times New Roman" w:hAnsi="Times New Roman" w:cs="Times New Roman"/>
        </w:rPr>
      </w:pPr>
      <w:bookmarkStart w:id="22" w:name="_Toc150414538"/>
      <w:r>
        <w:rPr>
          <w:rFonts w:ascii="Times New Roman" w:hAnsi="Times New Roman" w:cs="Times New Roman"/>
        </w:rPr>
        <w:lastRenderedPageBreak/>
        <w:t>Załącznik nr 1 – Karta interwencji</w:t>
      </w:r>
      <w:bookmarkEnd w:id="22"/>
    </w:p>
    <w:p w:rsidR="00EE51F1" w:rsidRDefault="00EE51F1" w:rsidP="00EE51F1">
      <w:pPr>
        <w:shd w:val="clear" w:color="auto" w:fill="FFFFFF"/>
        <w:spacing w:after="0"/>
        <w:jc w:val="both"/>
        <w:rPr>
          <w:rFonts w:ascii="Times New Roman" w:hAnsi="Times New Roman" w:cs="Times New Roman"/>
        </w:rPr>
      </w:pPr>
    </w:p>
    <w:p w:rsidR="00EE51F1" w:rsidRPr="00EE51F1" w:rsidRDefault="00EE51F1" w:rsidP="00EE51F1">
      <w:pPr>
        <w:shd w:val="clear" w:color="auto" w:fill="FFFFFF"/>
        <w:spacing w:after="0"/>
        <w:jc w:val="both"/>
        <w:rPr>
          <w:rFonts w:ascii="Times New Roman" w:hAnsi="Times New Roman" w:cs="Times New Roman"/>
        </w:rPr>
      </w:pPr>
    </w:p>
    <w:tbl>
      <w:tblPr>
        <w:tblStyle w:val="Tabela-Siatka"/>
        <w:tblW w:w="9067" w:type="dxa"/>
        <w:tblLook w:val="04A0"/>
      </w:tblPr>
      <w:tblGrid>
        <w:gridCol w:w="3397"/>
        <w:gridCol w:w="3021"/>
        <w:gridCol w:w="2649"/>
      </w:tblGrid>
      <w:tr w:rsidR="008B22A3" w:rsidTr="008B22A3">
        <w:tc>
          <w:tcPr>
            <w:tcW w:w="3397" w:type="dxa"/>
          </w:tcPr>
          <w:p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 xml:space="preserve">1. Imię i nazwisko </w:t>
            </w:r>
            <w:r w:rsidR="00B1448E">
              <w:rPr>
                <w:rFonts w:ascii="Times New Roman" w:hAnsi="Times New Roman" w:cs="Times New Roman"/>
                <w:b/>
                <w:bCs/>
                <w:sz w:val="22"/>
                <w:szCs w:val="22"/>
              </w:rPr>
              <w:t>Dziecka</w:t>
            </w:r>
          </w:p>
        </w:tc>
        <w:tc>
          <w:tcPr>
            <w:tcW w:w="5670" w:type="dxa"/>
            <w:gridSpan w:val="2"/>
          </w:tcPr>
          <w:p w:rsidR="008B22A3" w:rsidRDefault="008B22A3" w:rsidP="007460F2">
            <w:pPr>
              <w:jc w:val="both"/>
              <w:rPr>
                <w:rFonts w:ascii="Times New Roman" w:hAnsi="Times New Roman" w:cs="Times New Roman"/>
                <w:sz w:val="22"/>
                <w:szCs w:val="22"/>
              </w:rPr>
            </w:pPr>
          </w:p>
          <w:p w:rsidR="00D527E2" w:rsidRDefault="00D527E2" w:rsidP="007460F2">
            <w:pPr>
              <w:jc w:val="both"/>
              <w:rPr>
                <w:rFonts w:ascii="Times New Roman" w:hAnsi="Times New Roman" w:cs="Times New Roman"/>
                <w:sz w:val="22"/>
                <w:szCs w:val="22"/>
              </w:rPr>
            </w:pPr>
          </w:p>
        </w:tc>
      </w:tr>
      <w:tr w:rsidR="008B22A3" w:rsidTr="008B22A3">
        <w:tc>
          <w:tcPr>
            <w:tcW w:w="3397" w:type="dxa"/>
          </w:tcPr>
          <w:p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2. Przyczyny interwencji (forma krzywdzenia)</w:t>
            </w:r>
          </w:p>
        </w:tc>
        <w:tc>
          <w:tcPr>
            <w:tcW w:w="5670" w:type="dxa"/>
            <w:gridSpan w:val="2"/>
          </w:tcPr>
          <w:p w:rsidR="008B22A3" w:rsidRDefault="008B22A3" w:rsidP="007460F2">
            <w:pPr>
              <w:jc w:val="both"/>
              <w:rPr>
                <w:rFonts w:ascii="Times New Roman" w:hAnsi="Times New Roman" w:cs="Times New Roman"/>
                <w:sz w:val="22"/>
                <w:szCs w:val="22"/>
              </w:rPr>
            </w:pPr>
          </w:p>
          <w:p w:rsidR="00D527E2" w:rsidRDefault="00D527E2" w:rsidP="007460F2">
            <w:pPr>
              <w:jc w:val="both"/>
              <w:rPr>
                <w:rFonts w:ascii="Times New Roman" w:hAnsi="Times New Roman" w:cs="Times New Roman"/>
                <w:sz w:val="22"/>
                <w:szCs w:val="22"/>
              </w:rPr>
            </w:pPr>
          </w:p>
          <w:p w:rsidR="00D527E2" w:rsidRDefault="00D527E2" w:rsidP="007460F2">
            <w:pPr>
              <w:jc w:val="both"/>
              <w:rPr>
                <w:rFonts w:ascii="Times New Roman" w:hAnsi="Times New Roman" w:cs="Times New Roman"/>
                <w:sz w:val="22"/>
                <w:szCs w:val="22"/>
              </w:rPr>
            </w:pPr>
          </w:p>
        </w:tc>
      </w:tr>
      <w:tr w:rsidR="008B22A3" w:rsidTr="009712CF">
        <w:tc>
          <w:tcPr>
            <w:tcW w:w="3397" w:type="dxa"/>
          </w:tcPr>
          <w:p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3. Osoba zawiadamiająca o podejrzeniu krzywdzenia</w:t>
            </w:r>
          </w:p>
        </w:tc>
        <w:tc>
          <w:tcPr>
            <w:tcW w:w="5670" w:type="dxa"/>
            <w:gridSpan w:val="2"/>
          </w:tcPr>
          <w:p w:rsidR="008B22A3" w:rsidRDefault="008B22A3" w:rsidP="007460F2">
            <w:pPr>
              <w:jc w:val="both"/>
              <w:rPr>
                <w:rFonts w:ascii="Times New Roman" w:hAnsi="Times New Roman" w:cs="Times New Roman"/>
                <w:sz w:val="22"/>
                <w:szCs w:val="22"/>
              </w:rPr>
            </w:pPr>
          </w:p>
          <w:p w:rsidR="00D527E2" w:rsidRDefault="00D527E2" w:rsidP="007460F2">
            <w:pPr>
              <w:jc w:val="both"/>
              <w:rPr>
                <w:rFonts w:ascii="Times New Roman" w:hAnsi="Times New Roman" w:cs="Times New Roman"/>
                <w:sz w:val="22"/>
                <w:szCs w:val="22"/>
              </w:rPr>
            </w:pPr>
          </w:p>
          <w:p w:rsidR="00D527E2" w:rsidRDefault="00D527E2" w:rsidP="007460F2">
            <w:pPr>
              <w:jc w:val="both"/>
              <w:rPr>
                <w:rFonts w:ascii="Times New Roman" w:hAnsi="Times New Roman" w:cs="Times New Roman"/>
                <w:sz w:val="22"/>
                <w:szCs w:val="22"/>
              </w:rPr>
            </w:pPr>
          </w:p>
        </w:tc>
      </w:tr>
      <w:tr w:rsidR="008B22A3" w:rsidTr="008B22A3">
        <w:tc>
          <w:tcPr>
            <w:tcW w:w="3397" w:type="dxa"/>
            <w:vMerge w:val="restart"/>
          </w:tcPr>
          <w:p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 xml:space="preserve">4.Opis działań podjętych przez </w:t>
            </w:r>
            <w:r w:rsidR="00B1448E">
              <w:rPr>
                <w:rFonts w:ascii="Times New Roman" w:hAnsi="Times New Roman" w:cs="Times New Roman"/>
                <w:b/>
                <w:bCs/>
                <w:sz w:val="22"/>
                <w:szCs w:val="22"/>
              </w:rPr>
              <w:t>P</w:t>
            </w:r>
            <w:r w:rsidRPr="008B22A3">
              <w:rPr>
                <w:rFonts w:ascii="Times New Roman" w:hAnsi="Times New Roman" w:cs="Times New Roman"/>
                <w:b/>
                <w:bCs/>
                <w:sz w:val="22"/>
                <w:szCs w:val="22"/>
              </w:rPr>
              <w:t>edagoga/</w:t>
            </w:r>
            <w:r w:rsidR="00B1448E">
              <w:rPr>
                <w:rFonts w:ascii="Times New Roman" w:hAnsi="Times New Roman" w:cs="Times New Roman"/>
                <w:b/>
                <w:bCs/>
                <w:sz w:val="22"/>
                <w:szCs w:val="22"/>
              </w:rPr>
              <w:t>P</w:t>
            </w:r>
            <w:r w:rsidRPr="008B22A3">
              <w:rPr>
                <w:rFonts w:ascii="Times New Roman" w:hAnsi="Times New Roman" w:cs="Times New Roman"/>
                <w:b/>
                <w:bCs/>
                <w:sz w:val="22"/>
                <w:szCs w:val="22"/>
              </w:rPr>
              <w:t>sychologa.</w:t>
            </w:r>
          </w:p>
        </w:tc>
        <w:tc>
          <w:tcPr>
            <w:tcW w:w="3021" w:type="dxa"/>
          </w:tcPr>
          <w:p w:rsidR="008B22A3" w:rsidRPr="008B22A3" w:rsidRDefault="008B22A3" w:rsidP="007460F2">
            <w:pPr>
              <w:jc w:val="both"/>
              <w:rPr>
                <w:rFonts w:ascii="Times New Roman" w:hAnsi="Times New Roman" w:cs="Times New Roman"/>
                <w:b/>
                <w:bCs/>
                <w:sz w:val="22"/>
                <w:szCs w:val="22"/>
              </w:rPr>
            </w:pPr>
            <w:r w:rsidRPr="008B22A3">
              <w:rPr>
                <w:rFonts w:ascii="Times New Roman" w:hAnsi="Times New Roman" w:cs="Times New Roman"/>
                <w:b/>
                <w:bCs/>
                <w:sz w:val="22"/>
                <w:szCs w:val="22"/>
              </w:rPr>
              <w:t>Data</w:t>
            </w:r>
          </w:p>
        </w:tc>
        <w:tc>
          <w:tcPr>
            <w:tcW w:w="2649" w:type="dxa"/>
          </w:tcPr>
          <w:p w:rsidR="008B22A3" w:rsidRPr="008B22A3" w:rsidRDefault="008B22A3" w:rsidP="007460F2">
            <w:pPr>
              <w:jc w:val="both"/>
              <w:rPr>
                <w:rFonts w:ascii="Times New Roman" w:hAnsi="Times New Roman" w:cs="Times New Roman"/>
                <w:b/>
                <w:bCs/>
                <w:sz w:val="22"/>
                <w:szCs w:val="22"/>
              </w:rPr>
            </w:pPr>
            <w:r w:rsidRPr="008B22A3">
              <w:rPr>
                <w:rFonts w:ascii="Times New Roman" w:hAnsi="Times New Roman" w:cs="Times New Roman"/>
                <w:b/>
                <w:bCs/>
                <w:sz w:val="22"/>
                <w:szCs w:val="22"/>
              </w:rPr>
              <w:t>Działanie</w:t>
            </w:r>
          </w:p>
        </w:tc>
      </w:tr>
      <w:tr w:rsidR="008B22A3" w:rsidTr="008B22A3">
        <w:tc>
          <w:tcPr>
            <w:tcW w:w="3397" w:type="dxa"/>
            <w:vMerge/>
          </w:tcPr>
          <w:p w:rsidR="008B22A3" w:rsidRDefault="008B22A3" w:rsidP="007460F2">
            <w:pPr>
              <w:jc w:val="both"/>
              <w:rPr>
                <w:rFonts w:ascii="Times New Roman" w:hAnsi="Times New Roman" w:cs="Times New Roman"/>
                <w:sz w:val="22"/>
                <w:szCs w:val="22"/>
              </w:rPr>
            </w:pPr>
          </w:p>
        </w:tc>
        <w:tc>
          <w:tcPr>
            <w:tcW w:w="3021" w:type="dxa"/>
          </w:tcPr>
          <w:p w:rsidR="008B22A3" w:rsidRDefault="008B22A3" w:rsidP="007460F2">
            <w:pPr>
              <w:jc w:val="both"/>
              <w:rPr>
                <w:rFonts w:ascii="Times New Roman" w:hAnsi="Times New Roman" w:cs="Times New Roman"/>
                <w:sz w:val="22"/>
                <w:szCs w:val="22"/>
              </w:rPr>
            </w:pPr>
          </w:p>
          <w:p w:rsidR="008B22A3" w:rsidRDefault="008B22A3" w:rsidP="007460F2">
            <w:pPr>
              <w:jc w:val="both"/>
              <w:rPr>
                <w:rFonts w:ascii="Times New Roman" w:hAnsi="Times New Roman" w:cs="Times New Roman"/>
                <w:sz w:val="22"/>
                <w:szCs w:val="22"/>
              </w:rPr>
            </w:pPr>
          </w:p>
        </w:tc>
        <w:tc>
          <w:tcPr>
            <w:tcW w:w="2649" w:type="dxa"/>
          </w:tcPr>
          <w:p w:rsidR="008B22A3" w:rsidRDefault="008B22A3" w:rsidP="007460F2">
            <w:pPr>
              <w:jc w:val="both"/>
              <w:rPr>
                <w:rFonts w:ascii="Times New Roman" w:hAnsi="Times New Roman" w:cs="Times New Roman"/>
                <w:sz w:val="22"/>
                <w:szCs w:val="22"/>
              </w:rPr>
            </w:pPr>
          </w:p>
        </w:tc>
      </w:tr>
      <w:tr w:rsidR="008B22A3" w:rsidTr="008B22A3">
        <w:tc>
          <w:tcPr>
            <w:tcW w:w="3397" w:type="dxa"/>
            <w:vMerge/>
          </w:tcPr>
          <w:p w:rsidR="008B22A3" w:rsidRDefault="008B22A3" w:rsidP="007460F2">
            <w:pPr>
              <w:jc w:val="both"/>
              <w:rPr>
                <w:rFonts w:ascii="Times New Roman" w:hAnsi="Times New Roman" w:cs="Times New Roman"/>
                <w:sz w:val="22"/>
                <w:szCs w:val="22"/>
              </w:rPr>
            </w:pPr>
          </w:p>
        </w:tc>
        <w:tc>
          <w:tcPr>
            <w:tcW w:w="3021" w:type="dxa"/>
          </w:tcPr>
          <w:p w:rsidR="008B22A3" w:rsidRDefault="008B22A3" w:rsidP="007460F2">
            <w:pPr>
              <w:jc w:val="both"/>
              <w:rPr>
                <w:rFonts w:ascii="Times New Roman" w:hAnsi="Times New Roman" w:cs="Times New Roman"/>
                <w:sz w:val="22"/>
                <w:szCs w:val="22"/>
              </w:rPr>
            </w:pPr>
          </w:p>
          <w:p w:rsidR="008B22A3" w:rsidRDefault="008B22A3" w:rsidP="007460F2">
            <w:pPr>
              <w:jc w:val="both"/>
              <w:rPr>
                <w:rFonts w:ascii="Times New Roman" w:hAnsi="Times New Roman" w:cs="Times New Roman"/>
                <w:sz w:val="22"/>
                <w:szCs w:val="22"/>
              </w:rPr>
            </w:pPr>
          </w:p>
        </w:tc>
        <w:tc>
          <w:tcPr>
            <w:tcW w:w="2649" w:type="dxa"/>
          </w:tcPr>
          <w:p w:rsidR="008B22A3" w:rsidRDefault="008B22A3" w:rsidP="007460F2">
            <w:pPr>
              <w:jc w:val="both"/>
              <w:rPr>
                <w:rFonts w:ascii="Times New Roman" w:hAnsi="Times New Roman" w:cs="Times New Roman"/>
                <w:sz w:val="22"/>
                <w:szCs w:val="22"/>
              </w:rPr>
            </w:pPr>
          </w:p>
        </w:tc>
      </w:tr>
      <w:tr w:rsidR="008B22A3" w:rsidTr="008B22A3">
        <w:tc>
          <w:tcPr>
            <w:tcW w:w="3397" w:type="dxa"/>
            <w:vMerge/>
          </w:tcPr>
          <w:p w:rsidR="008B22A3" w:rsidRDefault="008B22A3" w:rsidP="007460F2">
            <w:pPr>
              <w:jc w:val="both"/>
              <w:rPr>
                <w:rFonts w:ascii="Times New Roman" w:hAnsi="Times New Roman" w:cs="Times New Roman"/>
                <w:sz w:val="22"/>
                <w:szCs w:val="22"/>
              </w:rPr>
            </w:pPr>
          </w:p>
        </w:tc>
        <w:tc>
          <w:tcPr>
            <w:tcW w:w="3021" w:type="dxa"/>
          </w:tcPr>
          <w:p w:rsidR="008B22A3" w:rsidRDefault="008B22A3" w:rsidP="007460F2">
            <w:pPr>
              <w:jc w:val="both"/>
              <w:rPr>
                <w:rFonts w:ascii="Times New Roman" w:hAnsi="Times New Roman" w:cs="Times New Roman"/>
                <w:sz w:val="22"/>
                <w:szCs w:val="22"/>
              </w:rPr>
            </w:pPr>
          </w:p>
          <w:p w:rsidR="008B22A3" w:rsidRDefault="008B22A3" w:rsidP="007460F2">
            <w:pPr>
              <w:jc w:val="both"/>
              <w:rPr>
                <w:rFonts w:ascii="Times New Roman" w:hAnsi="Times New Roman" w:cs="Times New Roman"/>
                <w:sz w:val="22"/>
                <w:szCs w:val="22"/>
              </w:rPr>
            </w:pPr>
          </w:p>
        </w:tc>
        <w:tc>
          <w:tcPr>
            <w:tcW w:w="2649" w:type="dxa"/>
          </w:tcPr>
          <w:p w:rsidR="008B22A3" w:rsidRDefault="008B22A3" w:rsidP="007460F2">
            <w:pPr>
              <w:jc w:val="both"/>
              <w:rPr>
                <w:rFonts w:ascii="Times New Roman" w:hAnsi="Times New Roman" w:cs="Times New Roman"/>
                <w:sz w:val="22"/>
                <w:szCs w:val="22"/>
              </w:rPr>
            </w:pPr>
          </w:p>
        </w:tc>
      </w:tr>
      <w:tr w:rsidR="008B22A3" w:rsidTr="008B22A3">
        <w:tc>
          <w:tcPr>
            <w:tcW w:w="3397" w:type="dxa"/>
            <w:vMerge w:val="restart"/>
          </w:tcPr>
          <w:p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 xml:space="preserve">5. Spotkanie z opiekunami </w:t>
            </w:r>
            <w:r w:rsidR="00B1448E">
              <w:rPr>
                <w:rFonts w:ascii="Times New Roman" w:hAnsi="Times New Roman" w:cs="Times New Roman"/>
                <w:b/>
                <w:bCs/>
                <w:sz w:val="22"/>
                <w:szCs w:val="22"/>
              </w:rPr>
              <w:t>Dziecka</w:t>
            </w:r>
          </w:p>
        </w:tc>
        <w:tc>
          <w:tcPr>
            <w:tcW w:w="3021" w:type="dxa"/>
          </w:tcPr>
          <w:p w:rsidR="008B22A3" w:rsidRPr="008B22A3" w:rsidRDefault="008B22A3" w:rsidP="007460F2">
            <w:pPr>
              <w:jc w:val="both"/>
              <w:rPr>
                <w:rFonts w:ascii="Times New Roman" w:hAnsi="Times New Roman" w:cs="Times New Roman"/>
                <w:b/>
                <w:bCs/>
                <w:sz w:val="22"/>
                <w:szCs w:val="22"/>
              </w:rPr>
            </w:pPr>
            <w:r w:rsidRPr="008B22A3">
              <w:rPr>
                <w:rFonts w:ascii="Times New Roman" w:hAnsi="Times New Roman" w:cs="Times New Roman"/>
                <w:b/>
                <w:bCs/>
                <w:sz w:val="22"/>
                <w:szCs w:val="22"/>
              </w:rPr>
              <w:t>Data</w:t>
            </w:r>
          </w:p>
        </w:tc>
        <w:tc>
          <w:tcPr>
            <w:tcW w:w="2649" w:type="dxa"/>
          </w:tcPr>
          <w:p w:rsidR="008B22A3" w:rsidRPr="008B22A3" w:rsidRDefault="008B22A3" w:rsidP="007460F2">
            <w:pPr>
              <w:jc w:val="both"/>
              <w:rPr>
                <w:rFonts w:ascii="Times New Roman" w:hAnsi="Times New Roman" w:cs="Times New Roman"/>
                <w:b/>
                <w:bCs/>
                <w:sz w:val="22"/>
                <w:szCs w:val="22"/>
              </w:rPr>
            </w:pPr>
            <w:r w:rsidRPr="008B22A3">
              <w:rPr>
                <w:rFonts w:ascii="Times New Roman" w:hAnsi="Times New Roman" w:cs="Times New Roman"/>
                <w:b/>
                <w:bCs/>
                <w:sz w:val="22"/>
                <w:szCs w:val="22"/>
              </w:rPr>
              <w:t>Opis spotkania</w:t>
            </w:r>
          </w:p>
        </w:tc>
      </w:tr>
      <w:tr w:rsidR="008B22A3" w:rsidTr="008B22A3">
        <w:tc>
          <w:tcPr>
            <w:tcW w:w="3397" w:type="dxa"/>
            <w:vMerge/>
          </w:tcPr>
          <w:p w:rsidR="008B22A3" w:rsidRDefault="008B22A3" w:rsidP="007460F2">
            <w:pPr>
              <w:jc w:val="both"/>
              <w:rPr>
                <w:rFonts w:ascii="Times New Roman" w:hAnsi="Times New Roman" w:cs="Times New Roman"/>
                <w:sz w:val="22"/>
                <w:szCs w:val="22"/>
              </w:rPr>
            </w:pPr>
          </w:p>
        </w:tc>
        <w:tc>
          <w:tcPr>
            <w:tcW w:w="3021" w:type="dxa"/>
          </w:tcPr>
          <w:p w:rsidR="008B22A3" w:rsidRDefault="008B22A3" w:rsidP="007460F2">
            <w:pPr>
              <w:jc w:val="both"/>
              <w:rPr>
                <w:rFonts w:ascii="Times New Roman" w:hAnsi="Times New Roman" w:cs="Times New Roman"/>
                <w:sz w:val="22"/>
                <w:szCs w:val="22"/>
              </w:rPr>
            </w:pPr>
          </w:p>
          <w:p w:rsidR="008B22A3" w:rsidRDefault="008B22A3" w:rsidP="007460F2">
            <w:pPr>
              <w:jc w:val="both"/>
              <w:rPr>
                <w:rFonts w:ascii="Times New Roman" w:hAnsi="Times New Roman" w:cs="Times New Roman"/>
                <w:sz w:val="22"/>
                <w:szCs w:val="22"/>
              </w:rPr>
            </w:pPr>
          </w:p>
        </w:tc>
        <w:tc>
          <w:tcPr>
            <w:tcW w:w="2649" w:type="dxa"/>
          </w:tcPr>
          <w:p w:rsidR="008B22A3" w:rsidRDefault="008B22A3" w:rsidP="007460F2">
            <w:pPr>
              <w:jc w:val="both"/>
              <w:rPr>
                <w:rFonts w:ascii="Times New Roman" w:hAnsi="Times New Roman" w:cs="Times New Roman"/>
                <w:sz w:val="22"/>
                <w:szCs w:val="22"/>
              </w:rPr>
            </w:pPr>
          </w:p>
        </w:tc>
      </w:tr>
      <w:tr w:rsidR="008B22A3" w:rsidTr="008B22A3">
        <w:tc>
          <w:tcPr>
            <w:tcW w:w="3397" w:type="dxa"/>
            <w:vMerge/>
          </w:tcPr>
          <w:p w:rsidR="008B22A3" w:rsidRDefault="008B22A3" w:rsidP="007460F2">
            <w:pPr>
              <w:jc w:val="both"/>
              <w:rPr>
                <w:rFonts w:ascii="Times New Roman" w:hAnsi="Times New Roman" w:cs="Times New Roman"/>
                <w:sz w:val="22"/>
                <w:szCs w:val="22"/>
              </w:rPr>
            </w:pPr>
          </w:p>
        </w:tc>
        <w:tc>
          <w:tcPr>
            <w:tcW w:w="3021" w:type="dxa"/>
          </w:tcPr>
          <w:p w:rsidR="008B22A3" w:rsidRDefault="008B22A3" w:rsidP="007460F2">
            <w:pPr>
              <w:jc w:val="both"/>
              <w:rPr>
                <w:rFonts w:ascii="Times New Roman" w:hAnsi="Times New Roman" w:cs="Times New Roman"/>
                <w:sz w:val="22"/>
                <w:szCs w:val="22"/>
              </w:rPr>
            </w:pPr>
          </w:p>
          <w:p w:rsidR="008B22A3" w:rsidRDefault="008B22A3" w:rsidP="007460F2">
            <w:pPr>
              <w:jc w:val="both"/>
              <w:rPr>
                <w:rFonts w:ascii="Times New Roman" w:hAnsi="Times New Roman" w:cs="Times New Roman"/>
                <w:sz w:val="22"/>
                <w:szCs w:val="22"/>
              </w:rPr>
            </w:pPr>
          </w:p>
        </w:tc>
        <w:tc>
          <w:tcPr>
            <w:tcW w:w="2649" w:type="dxa"/>
          </w:tcPr>
          <w:p w:rsidR="008B22A3" w:rsidRDefault="008B22A3" w:rsidP="007460F2">
            <w:pPr>
              <w:jc w:val="both"/>
              <w:rPr>
                <w:rFonts w:ascii="Times New Roman" w:hAnsi="Times New Roman" w:cs="Times New Roman"/>
                <w:sz w:val="22"/>
                <w:szCs w:val="22"/>
              </w:rPr>
            </w:pPr>
          </w:p>
        </w:tc>
      </w:tr>
      <w:tr w:rsidR="008B22A3" w:rsidTr="008B22A3">
        <w:tc>
          <w:tcPr>
            <w:tcW w:w="3397" w:type="dxa"/>
            <w:vMerge/>
          </w:tcPr>
          <w:p w:rsidR="008B22A3" w:rsidRDefault="008B22A3" w:rsidP="007460F2">
            <w:pPr>
              <w:jc w:val="both"/>
              <w:rPr>
                <w:rFonts w:ascii="Times New Roman" w:hAnsi="Times New Roman" w:cs="Times New Roman"/>
                <w:sz w:val="22"/>
                <w:szCs w:val="22"/>
              </w:rPr>
            </w:pPr>
          </w:p>
        </w:tc>
        <w:tc>
          <w:tcPr>
            <w:tcW w:w="3021" w:type="dxa"/>
          </w:tcPr>
          <w:p w:rsidR="008B22A3" w:rsidRDefault="008B22A3" w:rsidP="007460F2">
            <w:pPr>
              <w:jc w:val="both"/>
              <w:rPr>
                <w:rFonts w:ascii="Times New Roman" w:hAnsi="Times New Roman" w:cs="Times New Roman"/>
                <w:sz w:val="22"/>
                <w:szCs w:val="22"/>
              </w:rPr>
            </w:pPr>
          </w:p>
          <w:p w:rsidR="008B22A3" w:rsidRDefault="008B22A3" w:rsidP="007460F2">
            <w:pPr>
              <w:jc w:val="both"/>
              <w:rPr>
                <w:rFonts w:ascii="Times New Roman" w:hAnsi="Times New Roman" w:cs="Times New Roman"/>
                <w:sz w:val="22"/>
                <w:szCs w:val="22"/>
              </w:rPr>
            </w:pPr>
          </w:p>
        </w:tc>
        <w:tc>
          <w:tcPr>
            <w:tcW w:w="2649" w:type="dxa"/>
          </w:tcPr>
          <w:p w:rsidR="008B22A3" w:rsidRDefault="008B22A3" w:rsidP="007460F2">
            <w:pPr>
              <w:jc w:val="both"/>
              <w:rPr>
                <w:rFonts w:ascii="Times New Roman" w:hAnsi="Times New Roman" w:cs="Times New Roman"/>
                <w:sz w:val="22"/>
                <w:szCs w:val="22"/>
              </w:rPr>
            </w:pPr>
          </w:p>
        </w:tc>
      </w:tr>
      <w:tr w:rsidR="008B22A3" w:rsidTr="009712CF">
        <w:tc>
          <w:tcPr>
            <w:tcW w:w="3397" w:type="dxa"/>
          </w:tcPr>
          <w:p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6. Forma podjętej interwencji (zakreślić właściwe)</w:t>
            </w:r>
          </w:p>
        </w:tc>
        <w:tc>
          <w:tcPr>
            <w:tcW w:w="5670" w:type="dxa"/>
            <w:gridSpan w:val="2"/>
          </w:tcPr>
          <w:p w:rsidR="008B22A3" w:rsidRPr="008B22A3" w:rsidRDefault="008B22A3" w:rsidP="008B22A3">
            <w:pPr>
              <w:pStyle w:val="Akapitzlist"/>
              <w:numPr>
                <w:ilvl w:val="0"/>
                <w:numId w:val="45"/>
              </w:numPr>
              <w:spacing w:after="0" w:line="240" w:lineRule="auto"/>
              <w:ind w:left="322" w:hanging="284"/>
              <w:jc w:val="both"/>
              <w:rPr>
                <w:rFonts w:ascii="Times New Roman" w:hAnsi="Times New Roman" w:cs="Times New Roman"/>
                <w:color w:val="auto"/>
              </w:rPr>
            </w:pPr>
            <w:r w:rsidRPr="008B22A3">
              <w:rPr>
                <w:rFonts w:ascii="Times New Roman" w:hAnsi="Times New Roman" w:cs="Times New Roman"/>
                <w:color w:val="auto"/>
              </w:rPr>
              <w:t>Zawiadomienie o podejrzeniu popełnienia przestępstwa,</w:t>
            </w:r>
          </w:p>
          <w:p w:rsidR="008B22A3" w:rsidRPr="008B22A3" w:rsidRDefault="008B22A3" w:rsidP="008B22A3">
            <w:pPr>
              <w:pStyle w:val="Akapitzlist"/>
              <w:numPr>
                <w:ilvl w:val="0"/>
                <w:numId w:val="45"/>
              </w:numPr>
              <w:spacing w:after="0" w:line="240" w:lineRule="auto"/>
              <w:ind w:left="322" w:hanging="284"/>
              <w:jc w:val="both"/>
              <w:rPr>
                <w:rFonts w:ascii="Times New Roman" w:hAnsi="Times New Roman" w:cs="Times New Roman"/>
                <w:color w:val="auto"/>
              </w:rPr>
            </w:pPr>
            <w:r w:rsidRPr="008B22A3">
              <w:rPr>
                <w:rFonts w:ascii="Times New Roman" w:hAnsi="Times New Roman" w:cs="Times New Roman"/>
                <w:color w:val="auto"/>
              </w:rPr>
              <w:t xml:space="preserve">Wniosek o wgląd w sytuację </w:t>
            </w:r>
            <w:r w:rsidR="00B1448E">
              <w:rPr>
                <w:rFonts w:ascii="Times New Roman" w:hAnsi="Times New Roman" w:cs="Times New Roman"/>
                <w:color w:val="auto"/>
              </w:rPr>
              <w:t>Dziecka</w:t>
            </w:r>
            <w:r w:rsidRPr="008B22A3">
              <w:rPr>
                <w:rFonts w:ascii="Times New Roman" w:hAnsi="Times New Roman" w:cs="Times New Roman"/>
                <w:color w:val="auto"/>
              </w:rPr>
              <w:t>/rodziny,</w:t>
            </w:r>
          </w:p>
          <w:p w:rsidR="008B22A3" w:rsidRPr="008B22A3" w:rsidRDefault="008B22A3" w:rsidP="008B22A3">
            <w:pPr>
              <w:pStyle w:val="Akapitzlist"/>
              <w:numPr>
                <w:ilvl w:val="0"/>
                <w:numId w:val="45"/>
              </w:numPr>
              <w:spacing w:after="0" w:line="240" w:lineRule="auto"/>
              <w:ind w:left="322" w:hanging="284"/>
              <w:jc w:val="both"/>
              <w:rPr>
                <w:rFonts w:ascii="Times New Roman" w:hAnsi="Times New Roman" w:cs="Times New Roman"/>
                <w:color w:val="auto"/>
              </w:rPr>
            </w:pPr>
            <w:r w:rsidRPr="008B22A3">
              <w:rPr>
                <w:rFonts w:ascii="Times New Roman" w:hAnsi="Times New Roman" w:cs="Times New Roman"/>
                <w:color w:val="auto"/>
              </w:rPr>
              <w:t>Inny rodzaj interwencji. Jaki? :</w:t>
            </w:r>
          </w:p>
          <w:p w:rsidR="008B22A3" w:rsidRDefault="008B22A3" w:rsidP="008B22A3">
            <w:pPr>
              <w:jc w:val="both"/>
              <w:rPr>
                <w:rFonts w:ascii="Times New Roman" w:hAnsi="Times New Roman" w:cs="Times New Roman"/>
              </w:rPr>
            </w:pPr>
          </w:p>
          <w:p w:rsidR="008B22A3" w:rsidRPr="008B22A3" w:rsidRDefault="008B22A3" w:rsidP="008B22A3">
            <w:pPr>
              <w:jc w:val="both"/>
              <w:rPr>
                <w:rFonts w:ascii="Times New Roman" w:hAnsi="Times New Roman" w:cs="Times New Roman"/>
              </w:rPr>
            </w:pPr>
          </w:p>
        </w:tc>
      </w:tr>
      <w:tr w:rsidR="008B22A3" w:rsidTr="008B22A3">
        <w:tc>
          <w:tcPr>
            <w:tcW w:w="3397" w:type="dxa"/>
          </w:tcPr>
          <w:p w:rsidR="008B22A3" w:rsidRPr="008B22A3" w:rsidRDefault="008B22A3" w:rsidP="008B22A3">
            <w:pPr>
              <w:rPr>
                <w:rFonts w:ascii="Times New Roman" w:hAnsi="Times New Roman" w:cs="Times New Roman"/>
                <w:b/>
                <w:bCs/>
                <w:sz w:val="22"/>
                <w:szCs w:val="22"/>
              </w:rPr>
            </w:pPr>
            <w:r w:rsidRPr="008B22A3">
              <w:rPr>
                <w:rFonts w:ascii="Times New Roman" w:hAnsi="Times New Roman" w:cs="Times New Roman"/>
                <w:b/>
                <w:bCs/>
                <w:sz w:val="22"/>
                <w:szCs w:val="22"/>
              </w:rPr>
              <w:t xml:space="preserve">7. Dane dotyczące interwencji (nazwa organu, do którego zgłoszono interwencję) i data interwencji. </w:t>
            </w:r>
          </w:p>
        </w:tc>
        <w:tc>
          <w:tcPr>
            <w:tcW w:w="3021" w:type="dxa"/>
          </w:tcPr>
          <w:p w:rsidR="008B22A3" w:rsidRDefault="008B22A3" w:rsidP="007460F2">
            <w:pPr>
              <w:jc w:val="both"/>
              <w:rPr>
                <w:rFonts w:ascii="Times New Roman" w:hAnsi="Times New Roman" w:cs="Times New Roman"/>
                <w:sz w:val="22"/>
                <w:szCs w:val="22"/>
              </w:rPr>
            </w:pPr>
          </w:p>
        </w:tc>
        <w:tc>
          <w:tcPr>
            <w:tcW w:w="2649" w:type="dxa"/>
          </w:tcPr>
          <w:p w:rsidR="008B22A3" w:rsidRDefault="008B22A3" w:rsidP="007460F2">
            <w:pPr>
              <w:jc w:val="both"/>
              <w:rPr>
                <w:rFonts w:ascii="Times New Roman" w:hAnsi="Times New Roman" w:cs="Times New Roman"/>
                <w:sz w:val="22"/>
                <w:szCs w:val="22"/>
              </w:rPr>
            </w:pPr>
          </w:p>
        </w:tc>
      </w:tr>
      <w:tr w:rsidR="00B116A9" w:rsidTr="008B22A3">
        <w:tc>
          <w:tcPr>
            <w:tcW w:w="3397" w:type="dxa"/>
            <w:vMerge w:val="restart"/>
          </w:tcPr>
          <w:p w:rsidR="00B116A9" w:rsidRPr="008B22A3" w:rsidRDefault="00B116A9" w:rsidP="008B22A3">
            <w:pPr>
              <w:rPr>
                <w:rFonts w:ascii="Times New Roman" w:hAnsi="Times New Roman" w:cs="Times New Roman"/>
                <w:b/>
                <w:bCs/>
                <w:sz w:val="22"/>
                <w:szCs w:val="22"/>
              </w:rPr>
            </w:pPr>
            <w:r w:rsidRPr="008B22A3">
              <w:rPr>
                <w:rFonts w:ascii="Times New Roman" w:hAnsi="Times New Roman" w:cs="Times New Roman"/>
                <w:b/>
                <w:bCs/>
                <w:sz w:val="22"/>
                <w:szCs w:val="22"/>
              </w:rPr>
              <w:t>8. Wyniki interwencji: działania organów wymiaru sprawiedliwości, jeśli jednostka uzyskała informację o wynikach/działaniach jednostki/działania rodziców</w:t>
            </w:r>
          </w:p>
        </w:tc>
        <w:tc>
          <w:tcPr>
            <w:tcW w:w="3021" w:type="dxa"/>
          </w:tcPr>
          <w:p w:rsidR="00B116A9" w:rsidRPr="00B116A9" w:rsidRDefault="00B116A9" w:rsidP="007460F2">
            <w:pPr>
              <w:jc w:val="both"/>
              <w:rPr>
                <w:rFonts w:ascii="Times New Roman" w:hAnsi="Times New Roman" w:cs="Times New Roman"/>
                <w:b/>
                <w:bCs/>
                <w:sz w:val="22"/>
                <w:szCs w:val="22"/>
              </w:rPr>
            </w:pPr>
            <w:r w:rsidRPr="00B116A9">
              <w:rPr>
                <w:rFonts w:ascii="Times New Roman" w:hAnsi="Times New Roman" w:cs="Times New Roman"/>
                <w:b/>
                <w:bCs/>
                <w:sz w:val="22"/>
                <w:szCs w:val="22"/>
              </w:rPr>
              <w:t>Data</w:t>
            </w:r>
          </w:p>
        </w:tc>
        <w:tc>
          <w:tcPr>
            <w:tcW w:w="2649" w:type="dxa"/>
          </w:tcPr>
          <w:p w:rsidR="00B116A9" w:rsidRPr="00B116A9" w:rsidRDefault="00B116A9" w:rsidP="007460F2">
            <w:pPr>
              <w:jc w:val="both"/>
              <w:rPr>
                <w:rFonts w:ascii="Times New Roman" w:hAnsi="Times New Roman" w:cs="Times New Roman"/>
                <w:b/>
                <w:bCs/>
                <w:sz w:val="22"/>
                <w:szCs w:val="22"/>
              </w:rPr>
            </w:pPr>
            <w:r w:rsidRPr="00B116A9">
              <w:rPr>
                <w:rFonts w:ascii="Times New Roman" w:hAnsi="Times New Roman" w:cs="Times New Roman"/>
                <w:b/>
                <w:bCs/>
                <w:sz w:val="22"/>
                <w:szCs w:val="22"/>
              </w:rPr>
              <w:t>Działanie</w:t>
            </w:r>
          </w:p>
        </w:tc>
      </w:tr>
      <w:tr w:rsidR="00B116A9" w:rsidTr="008B22A3">
        <w:tc>
          <w:tcPr>
            <w:tcW w:w="3397" w:type="dxa"/>
            <w:vMerge/>
          </w:tcPr>
          <w:p w:rsidR="00B116A9" w:rsidRDefault="00B116A9" w:rsidP="007460F2">
            <w:pPr>
              <w:jc w:val="both"/>
              <w:rPr>
                <w:rFonts w:ascii="Times New Roman" w:hAnsi="Times New Roman" w:cs="Times New Roman"/>
                <w:sz w:val="22"/>
                <w:szCs w:val="22"/>
              </w:rPr>
            </w:pPr>
          </w:p>
        </w:tc>
        <w:tc>
          <w:tcPr>
            <w:tcW w:w="3021" w:type="dxa"/>
          </w:tcPr>
          <w:p w:rsidR="00B116A9" w:rsidRDefault="00B116A9" w:rsidP="007460F2">
            <w:pPr>
              <w:jc w:val="both"/>
              <w:rPr>
                <w:rFonts w:ascii="Times New Roman" w:hAnsi="Times New Roman" w:cs="Times New Roman"/>
                <w:sz w:val="22"/>
                <w:szCs w:val="22"/>
              </w:rPr>
            </w:pPr>
          </w:p>
          <w:p w:rsidR="00B116A9" w:rsidRDefault="00B116A9" w:rsidP="007460F2">
            <w:pPr>
              <w:jc w:val="both"/>
              <w:rPr>
                <w:rFonts w:ascii="Times New Roman" w:hAnsi="Times New Roman" w:cs="Times New Roman"/>
                <w:sz w:val="22"/>
                <w:szCs w:val="22"/>
              </w:rPr>
            </w:pPr>
          </w:p>
        </w:tc>
        <w:tc>
          <w:tcPr>
            <w:tcW w:w="2649" w:type="dxa"/>
          </w:tcPr>
          <w:p w:rsidR="00B116A9" w:rsidRDefault="00B116A9" w:rsidP="007460F2">
            <w:pPr>
              <w:jc w:val="both"/>
              <w:rPr>
                <w:rFonts w:ascii="Times New Roman" w:hAnsi="Times New Roman" w:cs="Times New Roman"/>
                <w:sz w:val="22"/>
                <w:szCs w:val="22"/>
              </w:rPr>
            </w:pPr>
          </w:p>
        </w:tc>
      </w:tr>
      <w:tr w:rsidR="00B116A9" w:rsidTr="008B22A3">
        <w:tc>
          <w:tcPr>
            <w:tcW w:w="3397" w:type="dxa"/>
            <w:vMerge/>
          </w:tcPr>
          <w:p w:rsidR="00B116A9" w:rsidRDefault="00B116A9" w:rsidP="007460F2">
            <w:pPr>
              <w:jc w:val="both"/>
              <w:rPr>
                <w:rFonts w:ascii="Times New Roman" w:hAnsi="Times New Roman" w:cs="Times New Roman"/>
                <w:sz w:val="22"/>
                <w:szCs w:val="22"/>
              </w:rPr>
            </w:pPr>
          </w:p>
        </w:tc>
        <w:tc>
          <w:tcPr>
            <w:tcW w:w="3021" w:type="dxa"/>
          </w:tcPr>
          <w:p w:rsidR="00B116A9" w:rsidRDefault="00B116A9" w:rsidP="007460F2">
            <w:pPr>
              <w:jc w:val="both"/>
              <w:rPr>
                <w:rFonts w:ascii="Times New Roman" w:hAnsi="Times New Roman" w:cs="Times New Roman"/>
                <w:sz w:val="22"/>
                <w:szCs w:val="22"/>
              </w:rPr>
            </w:pPr>
          </w:p>
          <w:p w:rsidR="00B116A9" w:rsidRDefault="00B116A9" w:rsidP="007460F2">
            <w:pPr>
              <w:jc w:val="both"/>
              <w:rPr>
                <w:rFonts w:ascii="Times New Roman" w:hAnsi="Times New Roman" w:cs="Times New Roman"/>
                <w:sz w:val="22"/>
                <w:szCs w:val="22"/>
              </w:rPr>
            </w:pPr>
          </w:p>
        </w:tc>
        <w:tc>
          <w:tcPr>
            <w:tcW w:w="2649" w:type="dxa"/>
          </w:tcPr>
          <w:p w:rsidR="00B116A9" w:rsidRDefault="00B116A9" w:rsidP="007460F2">
            <w:pPr>
              <w:jc w:val="both"/>
              <w:rPr>
                <w:rFonts w:ascii="Times New Roman" w:hAnsi="Times New Roman" w:cs="Times New Roman"/>
                <w:sz w:val="22"/>
                <w:szCs w:val="22"/>
              </w:rPr>
            </w:pPr>
          </w:p>
        </w:tc>
      </w:tr>
      <w:tr w:rsidR="00B116A9" w:rsidTr="008B22A3">
        <w:tc>
          <w:tcPr>
            <w:tcW w:w="3397" w:type="dxa"/>
            <w:vMerge/>
          </w:tcPr>
          <w:p w:rsidR="00B116A9" w:rsidRDefault="00B116A9" w:rsidP="007460F2">
            <w:pPr>
              <w:jc w:val="both"/>
              <w:rPr>
                <w:rFonts w:ascii="Times New Roman" w:hAnsi="Times New Roman" w:cs="Times New Roman"/>
                <w:sz w:val="22"/>
                <w:szCs w:val="22"/>
              </w:rPr>
            </w:pPr>
          </w:p>
        </w:tc>
        <w:tc>
          <w:tcPr>
            <w:tcW w:w="3021" w:type="dxa"/>
          </w:tcPr>
          <w:p w:rsidR="00B116A9" w:rsidRDefault="00B116A9" w:rsidP="007460F2">
            <w:pPr>
              <w:jc w:val="both"/>
              <w:rPr>
                <w:rFonts w:ascii="Times New Roman" w:hAnsi="Times New Roman" w:cs="Times New Roman"/>
                <w:sz w:val="22"/>
                <w:szCs w:val="22"/>
              </w:rPr>
            </w:pPr>
          </w:p>
          <w:p w:rsidR="00B116A9" w:rsidRDefault="00B116A9" w:rsidP="007460F2">
            <w:pPr>
              <w:jc w:val="both"/>
              <w:rPr>
                <w:rFonts w:ascii="Times New Roman" w:hAnsi="Times New Roman" w:cs="Times New Roman"/>
                <w:sz w:val="22"/>
                <w:szCs w:val="22"/>
              </w:rPr>
            </w:pPr>
          </w:p>
        </w:tc>
        <w:tc>
          <w:tcPr>
            <w:tcW w:w="2649" w:type="dxa"/>
          </w:tcPr>
          <w:p w:rsidR="00B116A9" w:rsidRDefault="00B116A9" w:rsidP="007460F2">
            <w:pPr>
              <w:jc w:val="both"/>
              <w:rPr>
                <w:rFonts w:ascii="Times New Roman" w:hAnsi="Times New Roman" w:cs="Times New Roman"/>
                <w:sz w:val="22"/>
                <w:szCs w:val="22"/>
              </w:rPr>
            </w:pPr>
          </w:p>
        </w:tc>
      </w:tr>
    </w:tbl>
    <w:p w:rsidR="00DF47D2" w:rsidRDefault="00DF47D2" w:rsidP="007460F2">
      <w:pPr>
        <w:jc w:val="both"/>
        <w:rPr>
          <w:rFonts w:ascii="Times New Roman" w:hAnsi="Times New Roman" w:cs="Times New Roman"/>
          <w:sz w:val="22"/>
          <w:szCs w:val="22"/>
        </w:rPr>
      </w:pPr>
    </w:p>
    <w:p w:rsidR="00733AAF" w:rsidRDefault="00733AAF" w:rsidP="007460F2">
      <w:pPr>
        <w:jc w:val="both"/>
        <w:rPr>
          <w:rFonts w:ascii="Times New Roman" w:hAnsi="Times New Roman" w:cs="Times New Roman"/>
          <w:sz w:val="22"/>
          <w:szCs w:val="22"/>
        </w:rPr>
      </w:pPr>
    </w:p>
    <w:p w:rsidR="00D47E66" w:rsidRDefault="00D47E66">
      <w:pPr>
        <w:rPr>
          <w:rFonts w:ascii="Times New Roman" w:hAnsi="Times New Roman" w:cs="Times New Roman"/>
          <w:sz w:val="22"/>
          <w:szCs w:val="22"/>
        </w:rPr>
      </w:pPr>
      <w:r>
        <w:rPr>
          <w:rFonts w:ascii="Times New Roman" w:hAnsi="Times New Roman" w:cs="Times New Roman"/>
          <w:sz w:val="22"/>
          <w:szCs w:val="22"/>
        </w:rPr>
        <w:br w:type="page"/>
      </w:r>
    </w:p>
    <w:p w:rsidR="00733AAF" w:rsidRDefault="00733AAF" w:rsidP="00D47E66">
      <w:pPr>
        <w:pStyle w:val="Nagwek1"/>
        <w:spacing w:line="276" w:lineRule="auto"/>
        <w:rPr>
          <w:rFonts w:ascii="Times New Roman" w:hAnsi="Times New Roman" w:cs="Times New Roman"/>
        </w:rPr>
      </w:pPr>
      <w:bookmarkStart w:id="23" w:name="_Toc150414539"/>
      <w:r w:rsidRPr="00D47E66">
        <w:rPr>
          <w:rFonts w:ascii="Times New Roman" w:hAnsi="Times New Roman" w:cs="Times New Roman"/>
        </w:rPr>
        <w:lastRenderedPageBreak/>
        <w:t xml:space="preserve">Załącznik nr 2 </w:t>
      </w:r>
      <w:r w:rsidR="00D47E66" w:rsidRPr="00D47E66">
        <w:rPr>
          <w:rFonts w:ascii="Times New Roman" w:hAnsi="Times New Roman" w:cs="Times New Roman"/>
        </w:rPr>
        <w:t xml:space="preserve">– Oświadczenie o niekaralności i zobowiązaniu do przestrzegania podstawowych zasad ochrony </w:t>
      </w:r>
      <w:r w:rsidR="00B1448E">
        <w:rPr>
          <w:rFonts w:ascii="Times New Roman" w:hAnsi="Times New Roman" w:cs="Times New Roman"/>
        </w:rPr>
        <w:t>Dzieci</w:t>
      </w:r>
      <w:bookmarkEnd w:id="23"/>
    </w:p>
    <w:p w:rsidR="00D47E66" w:rsidRDefault="00D47E66" w:rsidP="00D47E66"/>
    <w:p w:rsidR="00D47E66" w:rsidRPr="00D47E66" w:rsidRDefault="00D47E66" w:rsidP="00D47E66">
      <w:pPr>
        <w:ind w:left="6379"/>
        <w:jc w:val="both"/>
        <w:rPr>
          <w:rFonts w:ascii="Times New Roman" w:hAnsi="Times New Roman" w:cs="Times New Roman"/>
          <w:sz w:val="22"/>
          <w:szCs w:val="22"/>
        </w:rPr>
      </w:pPr>
      <w:r w:rsidRPr="00D47E66">
        <w:rPr>
          <w:rFonts w:ascii="Times New Roman" w:hAnsi="Times New Roman" w:cs="Times New Roman"/>
          <w:sz w:val="22"/>
          <w:szCs w:val="22"/>
        </w:rPr>
        <w:t>……………………………..</w:t>
      </w:r>
    </w:p>
    <w:p w:rsidR="00D47E66" w:rsidRPr="00D47E66" w:rsidRDefault="00D47E66" w:rsidP="00D47E66">
      <w:pPr>
        <w:ind w:left="6663"/>
        <w:jc w:val="both"/>
        <w:rPr>
          <w:rFonts w:ascii="Times New Roman" w:hAnsi="Times New Roman" w:cs="Times New Roman"/>
          <w:sz w:val="22"/>
          <w:szCs w:val="22"/>
        </w:rPr>
      </w:pPr>
      <w:r>
        <w:rPr>
          <w:rFonts w:ascii="Times New Roman" w:hAnsi="Times New Roman" w:cs="Times New Roman"/>
          <w:sz w:val="22"/>
          <w:szCs w:val="22"/>
        </w:rPr>
        <w:t>(</w:t>
      </w:r>
      <w:r w:rsidRPr="00D47E66">
        <w:rPr>
          <w:rFonts w:ascii="Times New Roman" w:hAnsi="Times New Roman" w:cs="Times New Roman"/>
          <w:sz w:val="22"/>
          <w:szCs w:val="22"/>
        </w:rPr>
        <w:t>Miejscowość, data</w:t>
      </w:r>
      <w:r>
        <w:rPr>
          <w:rFonts w:ascii="Times New Roman" w:hAnsi="Times New Roman" w:cs="Times New Roman"/>
          <w:sz w:val="22"/>
          <w:szCs w:val="22"/>
        </w:rPr>
        <w:t>)</w:t>
      </w:r>
    </w:p>
    <w:p w:rsidR="00D47E66" w:rsidRPr="00D47E66" w:rsidRDefault="00D47E66" w:rsidP="00D47E66">
      <w:pPr>
        <w:jc w:val="both"/>
        <w:rPr>
          <w:rFonts w:ascii="Times New Roman" w:hAnsi="Times New Roman" w:cs="Times New Roman"/>
          <w:sz w:val="22"/>
          <w:szCs w:val="22"/>
        </w:rPr>
      </w:pPr>
    </w:p>
    <w:p w:rsidR="00D47E66" w:rsidRDefault="00D47E66" w:rsidP="00D47E66">
      <w:pPr>
        <w:jc w:val="both"/>
        <w:rPr>
          <w:rFonts w:ascii="Times New Roman" w:hAnsi="Times New Roman" w:cs="Times New Roman"/>
          <w:sz w:val="22"/>
          <w:szCs w:val="22"/>
        </w:rPr>
      </w:pPr>
    </w:p>
    <w:p w:rsidR="00D47E66" w:rsidRPr="00D47E66" w:rsidRDefault="00D47E66" w:rsidP="00D47E66">
      <w:pPr>
        <w:jc w:val="both"/>
        <w:rPr>
          <w:rFonts w:ascii="Times New Roman" w:hAnsi="Times New Roman" w:cs="Times New Roman"/>
          <w:sz w:val="22"/>
          <w:szCs w:val="22"/>
        </w:rPr>
      </w:pPr>
      <w:r w:rsidRPr="00D47E66">
        <w:rPr>
          <w:rFonts w:ascii="Times New Roman" w:hAnsi="Times New Roman" w:cs="Times New Roman"/>
          <w:sz w:val="22"/>
          <w:szCs w:val="22"/>
        </w:rPr>
        <w:t xml:space="preserve">Ja, …………………………………………… PESEL ……………………………………………… oświadczam, że nie byłam/em skazany za przestępstwo przeciwko wolności seksualnej i obyczajności, i przestępstwa z użyciem przemocy na szkodę małoletniego i nie toczy się przeciwko mnie żadne postępowania karne ani dyscyplinarne w tym zakresie. </w:t>
      </w:r>
    </w:p>
    <w:p w:rsidR="00D47E66" w:rsidRPr="00D47E66" w:rsidRDefault="00D47E66" w:rsidP="00D47E66">
      <w:pPr>
        <w:jc w:val="both"/>
        <w:rPr>
          <w:rFonts w:ascii="Times New Roman" w:hAnsi="Times New Roman" w:cs="Times New Roman"/>
          <w:sz w:val="22"/>
          <w:szCs w:val="22"/>
        </w:rPr>
      </w:pPr>
      <w:r w:rsidRPr="00D47E66">
        <w:rPr>
          <w:rFonts w:ascii="Times New Roman" w:hAnsi="Times New Roman" w:cs="Times New Roman"/>
          <w:sz w:val="22"/>
          <w:szCs w:val="22"/>
        </w:rPr>
        <w:t xml:space="preserve">Ponadto oświadczam, że zapoznałem się z zasadami ochrony </w:t>
      </w:r>
      <w:r w:rsidR="00B1448E">
        <w:rPr>
          <w:rFonts w:ascii="Times New Roman" w:hAnsi="Times New Roman" w:cs="Times New Roman"/>
          <w:sz w:val="22"/>
          <w:szCs w:val="22"/>
        </w:rPr>
        <w:t>Dzieci</w:t>
      </w:r>
      <w:r w:rsidRPr="00D47E66">
        <w:rPr>
          <w:rFonts w:ascii="Times New Roman" w:hAnsi="Times New Roman" w:cs="Times New Roman"/>
          <w:sz w:val="22"/>
          <w:szCs w:val="22"/>
        </w:rPr>
        <w:t xml:space="preserve"> obowiązującymi w </w:t>
      </w:r>
      <w:r w:rsidR="000E59D1">
        <w:rPr>
          <w:rFonts w:ascii="Times New Roman" w:hAnsi="Times New Roman" w:cs="Times New Roman"/>
          <w:sz w:val="22"/>
          <w:szCs w:val="22"/>
        </w:rPr>
        <w:t xml:space="preserve">Szkole Podstawowej im. </w:t>
      </w:r>
      <w:r w:rsidR="00FF4769">
        <w:rPr>
          <w:rFonts w:ascii="Times New Roman" w:hAnsi="Times New Roman" w:cs="Times New Roman"/>
          <w:sz w:val="22"/>
          <w:szCs w:val="22"/>
        </w:rPr>
        <w:t xml:space="preserve">Konrada Jażdżewskiego w </w:t>
      </w:r>
      <w:proofErr w:type="spellStart"/>
      <w:r w:rsidR="00FF4769">
        <w:rPr>
          <w:rFonts w:ascii="Times New Roman" w:hAnsi="Times New Roman" w:cs="Times New Roman"/>
          <w:sz w:val="22"/>
          <w:szCs w:val="22"/>
        </w:rPr>
        <w:t>Błennie</w:t>
      </w:r>
      <w:proofErr w:type="spellEnd"/>
      <w:r w:rsidRPr="00D47E66">
        <w:rPr>
          <w:rFonts w:ascii="Times New Roman" w:hAnsi="Times New Roman" w:cs="Times New Roman"/>
          <w:sz w:val="22"/>
          <w:szCs w:val="22"/>
        </w:rPr>
        <w:t xml:space="preserve"> i zobowiązuje się do ich przestrzegania. </w:t>
      </w:r>
    </w:p>
    <w:p w:rsidR="00D47E66" w:rsidRPr="00D47E66" w:rsidRDefault="00D47E66" w:rsidP="00D47E66">
      <w:pPr>
        <w:jc w:val="both"/>
        <w:rPr>
          <w:rFonts w:ascii="Times New Roman" w:hAnsi="Times New Roman" w:cs="Times New Roman"/>
          <w:sz w:val="22"/>
          <w:szCs w:val="22"/>
        </w:rPr>
      </w:pPr>
    </w:p>
    <w:p w:rsidR="00D47E66" w:rsidRPr="00D47E66" w:rsidRDefault="00D47E66" w:rsidP="00D47E66">
      <w:pPr>
        <w:jc w:val="right"/>
        <w:rPr>
          <w:rFonts w:ascii="Times New Roman" w:hAnsi="Times New Roman" w:cs="Times New Roman"/>
          <w:sz w:val="22"/>
          <w:szCs w:val="22"/>
        </w:rPr>
      </w:pPr>
      <w:r w:rsidRPr="00D47E66">
        <w:rPr>
          <w:rFonts w:ascii="Times New Roman" w:hAnsi="Times New Roman" w:cs="Times New Roman"/>
          <w:sz w:val="22"/>
          <w:szCs w:val="22"/>
        </w:rPr>
        <w:t>…………………………….</w:t>
      </w:r>
    </w:p>
    <w:p w:rsidR="00D47E66" w:rsidRDefault="00D47E66" w:rsidP="00D47E66">
      <w:pPr>
        <w:ind w:right="992"/>
        <w:jc w:val="right"/>
        <w:rPr>
          <w:rFonts w:ascii="Times New Roman" w:hAnsi="Times New Roman" w:cs="Times New Roman"/>
          <w:sz w:val="22"/>
          <w:szCs w:val="22"/>
        </w:rPr>
      </w:pPr>
      <w:r>
        <w:rPr>
          <w:rFonts w:ascii="Times New Roman" w:hAnsi="Times New Roman" w:cs="Times New Roman"/>
          <w:sz w:val="22"/>
          <w:szCs w:val="22"/>
        </w:rPr>
        <w:t>(</w:t>
      </w:r>
      <w:r w:rsidRPr="00D47E66">
        <w:rPr>
          <w:rFonts w:ascii="Times New Roman" w:hAnsi="Times New Roman" w:cs="Times New Roman"/>
          <w:sz w:val="22"/>
          <w:szCs w:val="22"/>
        </w:rPr>
        <w:t>podpis</w:t>
      </w:r>
      <w:r>
        <w:rPr>
          <w:rFonts w:ascii="Times New Roman" w:hAnsi="Times New Roman" w:cs="Times New Roman"/>
          <w:sz w:val="22"/>
          <w:szCs w:val="22"/>
        </w:rPr>
        <w:t xml:space="preserve">)   </w:t>
      </w:r>
    </w:p>
    <w:p w:rsidR="00A60391" w:rsidRDefault="00A60391" w:rsidP="00D47E66">
      <w:pPr>
        <w:ind w:right="992"/>
        <w:jc w:val="right"/>
        <w:rPr>
          <w:rFonts w:ascii="Times New Roman" w:hAnsi="Times New Roman" w:cs="Times New Roman"/>
          <w:sz w:val="22"/>
          <w:szCs w:val="22"/>
        </w:rPr>
      </w:pPr>
    </w:p>
    <w:p w:rsidR="00A60391" w:rsidRDefault="00A60391" w:rsidP="00D47E66">
      <w:pPr>
        <w:ind w:right="992"/>
        <w:jc w:val="right"/>
        <w:rPr>
          <w:rFonts w:ascii="Times New Roman" w:hAnsi="Times New Roman" w:cs="Times New Roman"/>
          <w:sz w:val="22"/>
          <w:szCs w:val="22"/>
        </w:rPr>
      </w:pPr>
    </w:p>
    <w:p w:rsidR="00A60391" w:rsidRDefault="00A60391">
      <w:pPr>
        <w:rPr>
          <w:rFonts w:ascii="Times New Roman" w:eastAsiaTheme="majorEastAsia" w:hAnsi="Times New Roman" w:cs="Times New Roman"/>
          <w:color w:val="7B230B" w:themeColor="accent1" w:themeShade="BF"/>
          <w:sz w:val="36"/>
          <w:szCs w:val="36"/>
        </w:rPr>
      </w:pPr>
      <w:bookmarkStart w:id="24" w:name="_Toc150346759"/>
      <w:r>
        <w:rPr>
          <w:rFonts w:ascii="Times New Roman" w:hAnsi="Times New Roman" w:cs="Times New Roman"/>
        </w:rPr>
        <w:br w:type="page"/>
      </w:r>
    </w:p>
    <w:p w:rsidR="00A60391" w:rsidRDefault="00A60391" w:rsidP="00A60391">
      <w:pPr>
        <w:pStyle w:val="Nagwek1"/>
        <w:spacing w:line="276" w:lineRule="auto"/>
        <w:rPr>
          <w:rFonts w:ascii="Times New Roman" w:hAnsi="Times New Roman" w:cs="Times New Roman"/>
        </w:rPr>
      </w:pPr>
      <w:bookmarkStart w:id="25" w:name="_Toc150414540"/>
      <w:r w:rsidRPr="008D1B67">
        <w:rPr>
          <w:rFonts w:ascii="Times New Roman" w:hAnsi="Times New Roman" w:cs="Times New Roman"/>
        </w:rPr>
        <w:lastRenderedPageBreak/>
        <w:t xml:space="preserve">Załącznik nr 3 – Monitoring standardów </w:t>
      </w:r>
      <w:r>
        <w:rPr>
          <w:rFonts w:ascii="Times New Roman" w:hAnsi="Times New Roman" w:cs="Times New Roman"/>
        </w:rPr>
        <w:t>–</w:t>
      </w:r>
      <w:r w:rsidRPr="008D1B67">
        <w:rPr>
          <w:rFonts w:ascii="Times New Roman" w:hAnsi="Times New Roman" w:cs="Times New Roman"/>
        </w:rPr>
        <w:t xml:space="preserve"> ankieta</w:t>
      </w:r>
      <w:bookmarkEnd w:id="24"/>
      <w:bookmarkEnd w:id="25"/>
    </w:p>
    <w:p w:rsidR="00A60391" w:rsidRDefault="00A60391" w:rsidP="00A60391"/>
    <w:p w:rsidR="00A60391" w:rsidRDefault="00A60391" w:rsidP="00A60391"/>
    <w:tbl>
      <w:tblPr>
        <w:tblStyle w:val="ListTable3Accent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39"/>
        <w:gridCol w:w="2835"/>
        <w:gridCol w:w="2693"/>
      </w:tblGrid>
      <w:tr w:rsidR="00A60391" w:rsidRPr="008D1B67" w:rsidTr="00972650">
        <w:trPr>
          <w:cnfStyle w:val="100000000000"/>
        </w:trPr>
        <w:tc>
          <w:tcPr>
            <w:cnfStyle w:val="001000000100"/>
            <w:tcW w:w="3539" w:type="dxa"/>
            <w:tcBorders>
              <w:bottom w:val="none" w:sz="0" w:space="0" w:color="auto"/>
              <w:right w:val="none" w:sz="0" w:space="0" w:color="auto"/>
            </w:tcBorders>
          </w:tcPr>
          <w:p w:rsidR="00A60391" w:rsidRPr="008D1B67" w:rsidRDefault="00A60391" w:rsidP="00972650">
            <w:pPr>
              <w:rPr>
                <w:rFonts w:ascii="Times New Roman" w:hAnsi="Times New Roman" w:cs="Times New Roman"/>
                <w:sz w:val="22"/>
                <w:szCs w:val="22"/>
              </w:rPr>
            </w:pPr>
          </w:p>
        </w:tc>
        <w:tc>
          <w:tcPr>
            <w:tcW w:w="2835" w:type="dxa"/>
          </w:tcPr>
          <w:p w:rsidR="00A60391" w:rsidRPr="008D1B67" w:rsidRDefault="00A60391" w:rsidP="00972650">
            <w:pPr>
              <w:jc w:val="center"/>
              <w:cnfStyle w:val="100000000000"/>
              <w:rPr>
                <w:rFonts w:ascii="Times New Roman" w:hAnsi="Times New Roman" w:cs="Times New Roman"/>
                <w:sz w:val="22"/>
                <w:szCs w:val="22"/>
              </w:rPr>
            </w:pPr>
            <w:r w:rsidRPr="008D1B67">
              <w:rPr>
                <w:rFonts w:ascii="Times New Roman" w:hAnsi="Times New Roman" w:cs="Times New Roman"/>
                <w:sz w:val="22"/>
                <w:szCs w:val="22"/>
              </w:rPr>
              <w:t>Tak</w:t>
            </w:r>
          </w:p>
        </w:tc>
        <w:tc>
          <w:tcPr>
            <w:tcW w:w="2693" w:type="dxa"/>
          </w:tcPr>
          <w:p w:rsidR="00A60391" w:rsidRPr="008D1B67" w:rsidRDefault="00A60391" w:rsidP="00972650">
            <w:pPr>
              <w:jc w:val="center"/>
              <w:cnfStyle w:val="100000000000"/>
              <w:rPr>
                <w:rFonts w:ascii="Times New Roman" w:hAnsi="Times New Roman" w:cs="Times New Roman"/>
                <w:sz w:val="22"/>
                <w:szCs w:val="22"/>
              </w:rPr>
            </w:pPr>
            <w:r w:rsidRPr="008D1B67">
              <w:rPr>
                <w:rFonts w:ascii="Times New Roman" w:hAnsi="Times New Roman" w:cs="Times New Roman"/>
                <w:sz w:val="22"/>
                <w:szCs w:val="22"/>
              </w:rPr>
              <w:t>Nie</w:t>
            </w:r>
          </w:p>
        </w:tc>
      </w:tr>
      <w:tr w:rsidR="00A60391" w:rsidRPr="008D1B67" w:rsidTr="00972650">
        <w:trPr>
          <w:cnfStyle w:val="000000100000"/>
        </w:trPr>
        <w:tc>
          <w:tcPr>
            <w:cnfStyle w:val="001000000000"/>
            <w:tcW w:w="3539" w:type="dxa"/>
            <w:tcBorders>
              <w:top w:val="none" w:sz="0" w:space="0" w:color="auto"/>
              <w:bottom w:val="none" w:sz="0" w:space="0" w:color="auto"/>
              <w:right w:val="none" w:sz="0" w:space="0" w:color="auto"/>
            </w:tcBorders>
          </w:tcPr>
          <w:p w:rsidR="00A60391" w:rsidRPr="008D1B67" w:rsidRDefault="00A60391" w:rsidP="00972650">
            <w:pPr>
              <w:spacing w:line="276" w:lineRule="auto"/>
              <w:rPr>
                <w:rFonts w:ascii="Times New Roman" w:hAnsi="Times New Roman" w:cs="Times New Roman"/>
                <w:b w:val="0"/>
                <w:bCs w:val="0"/>
                <w:sz w:val="22"/>
                <w:szCs w:val="22"/>
              </w:rPr>
            </w:pPr>
            <w:r w:rsidRPr="008D1B67">
              <w:rPr>
                <w:rFonts w:ascii="Times New Roman" w:hAnsi="Times New Roman" w:cs="Times New Roman"/>
                <w:b w:val="0"/>
                <w:bCs w:val="0"/>
                <w:sz w:val="22"/>
                <w:szCs w:val="22"/>
              </w:rPr>
              <w:t xml:space="preserve">Czy znasz standardy ochrony </w:t>
            </w:r>
            <w:r w:rsidR="00B1448E">
              <w:rPr>
                <w:rFonts w:ascii="Times New Roman" w:hAnsi="Times New Roman" w:cs="Times New Roman"/>
                <w:b w:val="0"/>
                <w:bCs w:val="0"/>
                <w:sz w:val="22"/>
                <w:szCs w:val="22"/>
              </w:rPr>
              <w:t>Dzieci</w:t>
            </w:r>
            <w:r w:rsidRPr="008D1B67">
              <w:rPr>
                <w:rFonts w:ascii="Times New Roman" w:hAnsi="Times New Roman" w:cs="Times New Roman"/>
                <w:b w:val="0"/>
                <w:bCs w:val="0"/>
                <w:sz w:val="22"/>
                <w:szCs w:val="22"/>
              </w:rPr>
              <w:t xml:space="preserve"> przed krzywdzeniem</w:t>
            </w:r>
            <w:r>
              <w:rPr>
                <w:rFonts w:ascii="Times New Roman" w:hAnsi="Times New Roman" w:cs="Times New Roman"/>
                <w:b w:val="0"/>
                <w:bCs w:val="0"/>
                <w:sz w:val="22"/>
                <w:szCs w:val="22"/>
              </w:rPr>
              <w:t xml:space="preserve"> </w:t>
            </w:r>
            <w:r w:rsidRPr="008D1B67">
              <w:rPr>
                <w:rFonts w:ascii="Times New Roman" w:hAnsi="Times New Roman" w:cs="Times New Roman"/>
                <w:b w:val="0"/>
                <w:bCs w:val="0"/>
                <w:sz w:val="22"/>
                <w:szCs w:val="22"/>
              </w:rPr>
              <w:t>obowiązujące w placówce, w której pracujesz?</w:t>
            </w:r>
          </w:p>
        </w:tc>
        <w:tc>
          <w:tcPr>
            <w:tcW w:w="2835" w:type="dxa"/>
            <w:tcBorders>
              <w:top w:val="none" w:sz="0" w:space="0" w:color="auto"/>
              <w:bottom w:val="none" w:sz="0" w:space="0" w:color="auto"/>
            </w:tcBorders>
          </w:tcPr>
          <w:p w:rsidR="00A60391" w:rsidRPr="008D1B67" w:rsidRDefault="00A60391" w:rsidP="00972650">
            <w:pPr>
              <w:cnfStyle w:val="000000100000"/>
              <w:rPr>
                <w:rFonts w:ascii="Times New Roman" w:hAnsi="Times New Roman" w:cs="Times New Roman"/>
                <w:sz w:val="22"/>
                <w:szCs w:val="22"/>
              </w:rPr>
            </w:pPr>
          </w:p>
        </w:tc>
        <w:tc>
          <w:tcPr>
            <w:tcW w:w="2693" w:type="dxa"/>
            <w:tcBorders>
              <w:top w:val="none" w:sz="0" w:space="0" w:color="auto"/>
              <w:bottom w:val="none" w:sz="0" w:space="0" w:color="auto"/>
            </w:tcBorders>
          </w:tcPr>
          <w:p w:rsidR="00A60391" w:rsidRPr="008D1B67" w:rsidRDefault="00A60391" w:rsidP="00972650">
            <w:pPr>
              <w:cnfStyle w:val="000000100000"/>
              <w:rPr>
                <w:rFonts w:ascii="Times New Roman" w:hAnsi="Times New Roman" w:cs="Times New Roman"/>
                <w:sz w:val="22"/>
                <w:szCs w:val="22"/>
              </w:rPr>
            </w:pPr>
          </w:p>
        </w:tc>
      </w:tr>
      <w:tr w:rsidR="00A60391" w:rsidRPr="008D1B67" w:rsidTr="00972650">
        <w:tc>
          <w:tcPr>
            <w:cnfStyle w:val="001000000000"/>
            <w:tcW w:w="3539" w:type="dxa"/>
            <w:tcBorders>
              <w:right w:val="none" w:sz="0" w:space="0" w:color="auto"/>
            </w:tcBorders>
          </w:tcPr>
          <w:p w:rsidR="00A60391" w:rsidRPr="008D1B67" w:rsidRDefault="00A60391" w:rsidP="00972650">
            <w:pPr>
              <w:spacing w:line="276" w:lineRule="auto"/>
              <w:rPr>
                <w:rFonts w:ascii="Times New Roman" w:hAnsi="Times New Roman" w:cs="Times New Roman"/>
                <w:b w:val="0"/>
                <w:bCs w:val="0"/>
                <w:sz w:val="22"/>
                <w:szCs w:val="22"/>
              </w:rPr>
            </w:pPr>
            <w:r w:rsidRPr="008D1B67">
              <w:rPr>
                <w:rFonts w:ascii="Times New Roman" w:hAnsi="Times New Roman" w:cs="Times New Roman"/>
                <w:b w:val="0"/>
                <w:bCs w:val="0"/>
                <w:sz w:val="22"/>
                <w:szCs w:val="22"/>
              </w:rPr>
              <w:t xml:space="preserve">Czy znasz treść dokumentu Polityka ochrony </w:t>
            </w:r>
            <w:r w:rsidR="00B1448E">
              <w:rPr>
                <w:rFonts w:ascii="Times New Roman" w:hAnsi="Times New Roman" w:cs="Times New Roman"/>
                <w:b w:val="0"/>
                <w:bCs w:val="0"/>
                <w:sz w:val="22"/>
                <w:szCs w:val="22"/>
              </w:rPr>
              <w:t>Dzieci</w:t>
            </w:r>
            <w:r w:rsidRPr="008D1B67">
              <w:rPr>
                <w:rFonts w:ascii="Times New Roman" w:hAnsi="Times New Roman" w:cs="Times New Roman"/>
                <w:b w:val="0"/>
                <w:bCs w:val="0"/>
                <w:sz w:val="22"/>
                <w:szCs w:val="22"/>
              </w:rPr>
              <w:t xml:space="preserve"> przed</w:t>
            </w:r>
            <w:r>
              <w:rPr>
                <w:rFonts w:ascii="Times New Roman" w:hAnsi="Times New Roman" w:cs="Times New Roman"/>
                <w:b w:val="0"/>
                <w:bCs w:val="0"/>
                <w:sz w:val="22"/>
                <w:szCs w:val="22"/>
              </w:rPr>
              <w:t xml:space="preserve"> </w:t>
            </w:r>
            <w:r w:rsidRPr="008D1B67">
              <w:rPr>
                <w:rFonts w:ascii="Times New Roman" w:hAnsi="Times New Roman" w:cs="Times New Roman"/>
                <w:b w:val="0"/>
                <w:bCs w:val="0"/>
                <w:sz w:val="22"/>
                <w:szCs w:val="22"/>
              </w:rPr>
              <w:t>krzywdzeniem?</w:t>
            </w:r>
          </w:p>
        </w:tc>
        <w:tc>
          <w:tcPr>
            <w:tcW w:w="2835" w:type="dxa"/>
          </w:tcPr>
          <w:p w:rsidR="00A60391" w:rsidRPr="008D1B67" w:rsidRDefault="00A60391" w:rsidP="00972650">
            <w:pPr>
              <w:cnfStyle w:val="000000000000"/>
              <w:rPr>
                <w:rFonts w:ascii="Times New Roman" w:hAnsi="Times New Roman" w:cs="Times New Roman"/>
                <w:sz w:val="22"/>
                <w:szCs w:val="22"/>
              </w:rPr>
            </w:pPr>
          </w:p>
        </w:tc>
        <w:tc>
          <w:tcPr>
            <w:tcW w:w="2693" w:type="dxa"/>
          </w:tcPr>
          <w:p w:rsidR="00A60391" w:rsidRPr="008D1B67" w:rsidRDefault="00A60391" w:rsidP="00972650">
            <w:pPr>
              <w:cnfStyle w:val="000000000000"/>
              <w:rPr>
                <w:rFonts w:ascii="Times New Roman" w:hAnsi="Times New Roman" w:cs="Times New Roman"/>
                <w:sz w:val="22"/>
                <w:szCs w:val="22"/>
              </w:rPr>
            </w:pPr>
          </w:p>
        </w:tc>
      </w:tr>
      <w:tr w:rsidR="00A60391" w:rsidRPr="008D1B67" w:rsidTr="00972650">
        <w:trPr>
          <w:cnfStyle w:val="000000100000"/>
        </w:trPr>
        <w:tc>
          <w:tcPr>
            <w:cnfStyle w:val="001000000000"/>
            <w:tcW w:w="3539" w:type="dxa"/>
            <w:tcBorders>
              <w:top w:val="none" w:sz="0" w:space="0" w:color="auto"/>
              <w:bottom w:val="none" w:sz="0" w:space="0" w:color="auto"/>
              <w:right w:val="none" w:sz="0" w:space="0" w:color="auto"/>
            </w:tcBorders>
          </w:tcPr>
          <w:p w:rsidR="00A60391" w:rsidRPr="008D1B67" w:rsidRDefault="00A60391" w:rsidP="00972650">
            <w:pPr>
              <w:spacing w:line="276" w:lineRule="auto"/>
              <w:rPr>
                <w:rFonts w:ascii="Times New Roman" w:hAnsi="Times New Roman" w:cs="Times New Roman"/>
                <w:b w:val="0"/>
                <w:bCs w:val="0"/>
                <w:sz w:val="22"/>
                <w:szCs w:val="22"/>
              </w:rPr>
            </w:pPr>
            <w:r w:rsidRPr="008D1B67">
              <w:rPr>
                <w:rFonts w:ascii="Times New Roman" w:hAnsi="Times New Roman" w:cs="Times New Roman"/>
                <w:b w:val="0"/>
                <w:bCs w:val="0"/>
                <w:sz w:val="22"/>
                <w:szCs w:val="22"/>
              </w:rPr>
              <w:t xml:space="preserve">Czy potrafisz rozpoznawać </w:t>
            </w:r>
            <w:r>
              <w:rPr>
                <w:rFonts w:ascii="Times New Roman" w:hAnsi="Times New Roman" w:cs="Times New Roman"/>
                <w:b w:val="0"/>
                <w:bCs w:val="0"/>
                <w:sz w:val="22"/>
                <w:szCs w:val="22"/>
              </w:rPr>
              <w:t>s</w:t>
            </w:r>
            <w:r w:rsidRPr="008D1B67">
              <w:rPr>
                <w:rFonts w:ascii="Times New Roman" w:hAnsi="Times New Roman" w:cs="Times New Roman"/>
                <w:b w:val="0"/>
                <w:bCs w:val="0"/>
                <w:sz w:val="22"/>
                <w:szCs w:val="22"/>
              </w:rPr>
              <w:t xml:space="preserve">ymptomy krzywdzenia </w:t>
            </w:r>
            <w:r w:rsidR="00B1448E">
              <w:rPr>
                <w:rFonts w:ascii="Times New Roman" w:hAnsi="Times New Roman" w:cs="Times New Roman"/>
                <w:b w:val="0"/>
                <w:bCs w:val="0"/>
                <w:sz w:val="22"/>
                <w:szCs w:val="22"/>
              </w:rPr>
              <w:t>Dzieci</w:t>
            </w:r>
            <w:r w:rsidRPr="008D1B67">
              <w:rPr>
                <w:rFonts w:ascii="Times New Roman" w:hAnsi="Times New Roman" w:cs="Times New Roman"/>
                <w:b w:val="0"/>
                <w:bCs w:val="0"/>
                <w:sz w:val="22"/>
                <w:szCs w:val="22"/>
              </w:rPr>
              <w:t>?</w:t>
            </w:r>
          </w:p>
        </w:tc>
        <w:tc>
          <w:tcPr>
            <w:tcW w:w="2835" w:type="dxa"/>
            <w:tcBorders>
              <w:top w:val="none" w:sz="0" w:space="0" w:color="auto"/>
              <w:bottom w:val="none" w:sz="0" w:space="0" w:color="auto"/>
            </w:tcBorders>
          </w:tcPr>
          <w:p w:rsidR="00A60391" w:rsidRPr="008D1B67" w:rsidRDefault="00A60391" w:rsidP="00972650">
            <w:pPr>
              <w:cnfStyle w:val="000000100000"/>
              <w:rPr>
                <w:rFonts w:ascii="Times New Roman" w:hAnsi="Times New Roman" w:cs="Times New Roman"/>
                <w:sz w:val="22"/>
                <w:szCs w:val="22"/>
              </w:rPr>
            </w:pPr>
          </w:p>
        </w:tc>
        <w:tc>
          <w:tcPr>
            <w:tcW w:w="2693" w:type="dxa"/>
            <w:tcBorders>
              <w:top w:val="none" w:sz="0" w:space="0" w:color="auto"/>
              <w:bottom w:val="none" w:sz="0" w:space="0" w:color="auto"/>
            </w:tcBorders>
          </w:tcPr>
          <w:p w:rsidR="00A60391" w:rsidRPr="008D1B67" w:rsidRDefault="00A60391" w:rsidP="00972650">
            <w:pPr>
              <w:cnfStyle w:val="000000100000"/>
              <w:rPr>
                <w:rFonts w:ascii="Times New Roman" w:hAnsi="Times New Roman" w:cs="Times New Roman"/>
                <w:sz w:val="22"/>
                <w:szCs w:val="22"/>
              </w:rPr>
            </w:pPr>
          </w:p>
        </w:tc>
      </w:tr>
      <w:tr w:rsidR="00A60391" w:rsidRPr="008D1B67" w:rsidTr="00972650">
        <w:tc>
          <w:tcPr>
            <w:cnfStyle w:val="001000000000"/>
            <w:tcW w:w="3539" w:type="dxa"/>
            <w:tcBorders>
              <w:right w:val="none" w:sz="0" w:space="0" w:color="auto"/>
            </w:tcBorders>
          </w:tcPr>
          <w:p w:rsidR="00A60391" w:rsidRPr="008D1B67" w:rsidRDefault="00A60391" w:rsidP="00972650">
            <w:pPr>
              <w:spacing w:line="276" w:lineRule="auto"/>
              <w:rPr>
                <w:rFonts w:ascii="Times New Roman" w:hAnsi="Times New Roman" w:cs="Times New Roman"/>
                <w:b w:val="0"/>
                <w:bCs w:val="0"/>
                <w:sz w:val="22"/>
                <w:szCs w:val="22"/>
              </w:rPr>
            </w:pPr>
            <w:r w:rsidRPr="008D1B67">
              <w:rPr>
                <w:rFonts w:ascii="Times New Roman" w:hAnsi="Times New Roman" w:cs="Times New Roman"/>
                <w:b w:val="0"/>
                <w:bCs w:val="0"/>
                <w:sz w:val="22"/>
                <w:szCs w:val="22"/>
              </w:rPr>
              <w:t xml:space="preserve">Czy wiesz, jak reagować na symptomy krzywdzenia </w:t>
            </w:r>
            <w:r w:rsidR="00B1448E">
              <w:rPr>
                <w:rFonts w:ascii="Times New Roman" w:hAnsi="Times New Roman" w:cs="Times New Roman"/>
                <w:b w:val="0"/>
                <w:bCs w:val="0"/>
                <w:sz w:val="22"/>
                <w:szCs w:val="22"/>
              </w:rPr>
              <w:t>Dzieci</w:t>
            </w:r>
            <w:r w:rsidRPr="008D1B67">
              <w:rPr>
                <w:rFonts w:ascii="Times New Roman" w:hAnsi="Times New Roman" w:cs="Times New Roman"/>
                <w:b w:val="0"/>
                <w:bCs w:val="0"/>
                <w:sz w:val="22"/>
                <w:szCs w:val="22"/>
              </w:rPr>
              <w:t>?</w:t>
            </w:r>
          </w:p>
        </w:tc>
        <w:tc>
          <w:tcPr>
            <w:tcW w:w="2835" w:type="dxa"/>
          </w:tcPr>
          <w:p w:rsidR="00A60391" w:rsidRPr="008D1B67" w:rsidRDefault="00A60391" w:rsidP="00972650">
            <w:pPr>
              <w:cnfStyle w:val="000000000000"/>
              <w:rPr>
                <w:rFonts w:ascii="Times New Roman" w:hAnsi="Times New Roman" w:cs="Times New Roman"/>
                <w:sz w:val="22"/>
                <w:szCs w:val="22"/>
              </w:rPr>
            </w:pPr>
          </w:p>
        </w:tc>
        <w:tc>
          <w:tcPr>
            <w:tcW w:w="2693" w:type="dxa"/>
          </w:tcPr>
          <w:p w:rsidR="00A60391" w:rsidRPr="008D1B67" w:rsidRDefault="00A60391" w:rsidP="00972650">
            <w:pPr>
              <w:cnfStyle w:val="000000000000"/>
              <w:rPr>
                <w:rFonts w:ascii="Times New Roman" w:hAnsi="Times New Roman" w:cs="Times New Roman"/>
                <w:sz w:val="22"/>
                <w:szCs w:val="22"/>
              </w:rPr>
            </w:pPr>
          </w:p>
        </w:tc>
      </w:tr>
      <w:tr w:rsidR="00A60391" w:rsidRPr="008D1B67" w:rsidTr="00972650">
        <w:trPr>
          <w:cnfStyle w:val="000000100000"/>
        </w:trPr>
        <w:tc>
          <w:tcPr>
            <w:cnfStyle w:val="001000000000"/>
            <w:tcW w:w="3539" w:type="dxa"/>
            <w:tcBorders>
              <w:top w:val="none" w:sz="0" w:space="0" w:color="auto"/>
              <w:bottom w:val="none" w:sz="0" w:space="0" w:color="auto"/>
              <w:right w:val="none" w:sz="0" w:space="0" w:color="auto"/>
            </w:tcBorders>
          </w:tcPr>
          <w:p w:rsidR="00A60391" w:rsidRPr="008D1B67" w:rsidRDefault="00A60391" w:rsidP="00972650">
            <w:pPr>
              <w:spacing w:line="276" w:lineRule="auto"/>
              <w:rPr>
                <w:rFonts w:ascii="Times New Roman" w:hAnsi="Times New Roman" w:cs="Times New Roman"/>
                <w:b w:val="0"/>
                <w:bCs w:val="0"/>
                <w:sz w:val="22"/>
                <w:szCs w:val="22"/>
              </w:rPr>
            </w:pPr>
            <w:r w:rsidRPr="008D1B67">
              <w:rPr>
                <w:rFonts w:ascii="Times New Roman" w:hAnsi="Times New Roman" w:cs="Times New Roman"/>
                <w:b w:val="0"/>
                <w:bCs w:val="0"/>
                <w:sz w:val="22"/>
                <w:szCs w:val="22"/>
              </w:rPr>
              <w:t xml:space="preserve">Czy zdarzyło Ci się zaobserwować naruszenie zasad zawartych w Wewnętrznych procedurach ochrony </w:t>
            </w:r>
            <w:r w:rsidR="00B1448E">
              <w:rPr>
                <w:rFonts w:ascii="Times New Roman" w:hAnsi="Times New Roman" w:cs="Times New Roman"/>
                <w:b w:val="0"/>
                <w:bCs w:val="0"/>
                <w:sz w:val="22"/>
                <w:szCs w:val="22"/>
              </w:rPr>
              <w:t>Dzieci</w:t>
            </w:r>
            <w:r w:rsidRPr="008D1B67">
              <w:rPr>
                <w:rFonts w:ascii="Times New Roman" w:hAnsi="Times New Roman" w:cs="Times New Roman"/>
                <w:b w:val="0"/>
                <w:bCs w:val="0"/>
                <w:sz w:val="22"/>
                <w:szCs w:val="22"/>
              </w:rPr>
              <w:t xml:space="preserve"> przed krzywdzeniem przez innego pracownika?</w:t>
            </w:r>
          </w:p>
        </w:tc>
        <w:tc>
          <w:tcPr>
            <w:tcW w:w="2835" w:type="dxa"/>
            <w:tcBorders>
              <w:top w:val="none" w:sz="0" w:space="0" w:color="auto"/>
              <w:bottom w:val="none" w:sz="0" w:space="0" w:color="auto"/>
            </w:tcBorders>
          </w:tcPr>
          <w:p w:rsidR="00A60391" w:rsidRPr="008D1B67" w:rsidRDefault="00A60391" w:rsidP="00972650">
            <w:pPr>
              <w:cnfStyle w:val="000000100000"/>
              <w:rPr>
                <w:rFonts w:ascii="Times New Roman" w:hAnsi="Times New Roman" w:cs="Times New Roman"/>
                <w:sz w:val="22"/>
                <w:szCs w:val="22"/>
              </w:rPr>
            </w:pPr>
          </w:p>
        </w:tc>
        <w:tc>
          <w:tcPr>
            <w:tcW w:w="2693" w:type="dxa"/>
            <w:tcBorders>
              <w:top w:val="none" w:sz="0" w:space="0" w:color="auto"/>
              <w:bottom w:val="none" w:sz="0" w:space="0" w:color="auto"/>
            </w:tcBorders>
          </w:tcPr>
          <w:p w:rsidR="00A60391" w:rsidRPr="008D1B67" w:rsidRDefault="00A60391" w:rsidP="00972650">
            <w:pPr>
              <w:cnfStyle w:val="000000100000"/>
              <w:rPr>
                <w:rFonts w:ascii="Times New Roman" w:hAnsi="Times New Roman" w:cs="Times New Roman"/>
                <w:sz w:val="22"/>
                <w:szCs w:val="22"/>
              </w:rPr>
            </w:pPr>
          </w:p>
        </w:tc>
      </w:tr>
      <w:tr w:rsidR="00A60391" w:rsidRPr="008D1B67" w:rsidTr="00972650">
        <w:tc>
          <w:tcPr>
            <w:cnfStyle w:val="001000000000"/>
            <w:tcW w:w="3539" w:type="dxa"/>
            <w:tcBorders>
              <w:right w:val="none" w:sz="0" w:space="0" w:color="auto"/>
            </w:tcBorders>
          </w:tcPr>
          <w:p w:rsidR="00A60391" w:rsidRPr="008D1B67" w:rsidRDefault="00A60391" w:rsidP="00972650">
            <w:pPr>
              <w:spacing w:line="276" w:lineRule="auto"/>
              <w:rPr>
                <w:rFonts w:ascii="Times New Roman" w:hAnsi="Times New Roman" w:cs="Times New Roman"/>
                <w:b w:val="0"/>
                <w:bCs w:val="0"/>
                <w:sz w:val="22"/>
                <w:szCs w:val="22"/>
              </w:rPr>
            </w:pPr>
            <w:r w:rsidRPr="008D1B67">
              <w:rPr>
                <w:rFonts w:ascii="Times New Roman" w:hAnsi="Times New Roman" w:cs="Times New Roman"/>
                <w:b w:val="0"/>
                <w:bCs w:val="0"/>
                <w:sz w:val="22"/>
                <w:szCs w:val="22"/>
              </w:rPr>
              <w:t>Jeśli tak – jakie zasady zostały naruszone? (odpowiedź opisowa)</w:t>
            </w:r>
          </w:p>
        </w:tc>
        <w:tc>
          <w:tcPr>
            <w:tcW w:w="5528" w:type="dxa"/>
            <w:gridSpan w:val="2"/>
          </w:tcPr>
          <w:p w:rsidR="00A60391" w:rsidRDefault="00A60391" w:rsidP="00972650">
            <w:pPr>
              <w:cnfStyle w:val="000000000000"/>
              <w:rPr>
                <w:rFonts w:ascii="Times New Roman" w:hAnsi="Times New Roman" w:cs="Times New Roman"/>
                <w:sz w:val="22"/>
                <w:szCs w:val="22"/>
              </w:rPr>
            </w:pPr>
          </w:p>
          <w:p w:rsidR="00A60391" w:rsidRDefault="00A60391" w:rsidP="00972650">
            <w:pPr>
              <w:cnfStyle w:val="000000000000"/>
              <w:rPr>
                <w:rFonts w:ascii="Times New Roman" w:hAnsi="Times New Roman" w:cs="Times New Roman"/>
                <w:sz w:val="22"/>
                <w:szCs w:val="22"/>
              </w:rPr>
            </w:pPr>
          </w:p>
          <w:p w:rsidR="00A60391" w:rsidRDefault="00A60391" w:rsidP="00972650">
            <w:pPr>
              <w:cnfStyle w:val="000000000000"/>
              <w:rPr>
                <w:rFonts w:ascii="Times New Roman" w:hAnsi="Times New Roman" w:cs="Times New Roman"/>
                <w:sz w:val="22"/>
                <w:szCs w:val="22"/>
              </w:rPr>
            </w:pPr>
          </w:p>
          <w:p w:rsidR="00A60391" w:rsidRDefault="00A60391" w:rsidP="00972650">
            <w:pPr>
              <w:cnfStyle w:val="000000000000"/>
              <w:rPr>
                <w:rFonts w:ascii="Times New Roman" w:hAnsi="Times New Roman" w:cs="Times New Roman"/>
                <w:sz w:val="22"/>
                <w:szCs w:val="22"/>
              </w:rPr>
            </w:pPr>
          </w:p>
          <w:p w:rsidR="00A60391" w:rsidRDefault="00A60391" w:rsidP="00972650">
            <w:pPr>
              <w:cnfStyle w:val="000000000000"/>
              <w:rPr>
                <w:rFonts w:ascii="Times New Roman" w:hAnsi="Times New Roman" w:cs="Times New Roman"/>
                <w:sz w:val="22"/>
                <w:szCs w:val="22"/>
              </w:rPr>
            </w:pPr>
          </w:p>
          <w:p w:rsidR="00A60391" w:rsidRDefault="00A60391" w:rsidP="00972650">
            <w:pPr>
              <w:cnfStyle w:val="000000000000"/>
              <w:rPr>
                <w:rFonts w:ascii="Times New Roman" w:hAnsi="Times New Roman" w:cs="Times New Roman"/>
                <w:sz w:val="22"/>
                <w:szCs w:val="22"/>
              </w:rPr>
            </w:pPr>
          </w:p>
          <w:p w:rsidR="00A60391" w:rsidRDefault="00A60391" w:rsidP="00972650">
            <w:pPr>
              <w:cnfStyle w:val="000000000000"/>
              <w:rPr>
                <w:rFonts w:ascii="Times New Roman" w:hAnsi="Times New Roman" w:cs="Times New Roman"/>
                <w:sz w:val="22"/>
                <w:szCs w:val="22"/>
              </w:rPr>
            </w:pPr>
          </w:p>
          <w:p w:rsidR="00A60391" w:rsidRPr="008D1B67" w:rsidRDefault="00A60391" w:rsidP="00972650">
            <w:pPr>
              <w:cnfStyle w:val="000000000000"/>
              <w:rPr>
                <w:rFonts w:ascii="Times New Roman" w:hAnsi="Times New Roman" w:cs="Times New Roman"/>
                <w:sz w:val="22"/>
                <w:szCs w:val="22"/>
              </w:rPr>
            </w:pPr>
          </w:p>
        </w:tc>
      </w:tr>
      <w:tr w:rsidR="00A60391" w:rsidRPr="008D1B67" w:rsidTr="00972650">
        <w:trPr>
          <w:cnfStyle w:val="000000100000"/>
        </w:trPr>
        <w:tc>
          <w:tcPr>
            <w:cnfStyle w:val="001000000000"/>
            <w:tcW w:w="3539" w:type="dxa"/>
            <w:tcBorders>
              <w:top w:val="none" w:sz="0" w:space="0" w:color="auto"/>
              <w:bottom w:val="none" w:sz="0" w:space="0" w:color="auto"/>
              <w:right w:val="none" w:sz="0" w:space="0" w:color="auto"/>
            </w:tcBorders>
          </w:tcPr>
          <w:p w:rsidR="00A60391" w:rsidRPr="008D1B67" w:rsidRDefault="00A60391" w:rsidP="00972650">
            <w:pPr>
              <w:spacing w:line="276" w:lineRule="auto"/>
              <w:rPr>
                <w:rFonts w:ascii="Times New Roman" w:hAnsi="Times New Roman" w:cs="Times New Roman"/>
                <w:b w:val="0"/>
                <w:bCs w:val="0"/>
                <w:sz w:val="22"/>
                <w:szCs w:val="22"/>
              </w:rPr>
            </w:pPr>
            <w:r w:rsidRPr="008D1B67">
              <w:rPr>
                <w:rFonts w:ascii="Times New Roman" w:hAnsi="Times New Roman" w:cs="Times New Roman"/>
                <w:b w:val="0"/>
                <w:bCs w:val="0"/>
                <w:sz w:val="22"/>
                <w:szCs w:val="22"/>
              </w:rPr>
              <w:t>Czy podjąłeś/</w:t>
            </w:r>
            <w:proofErr w:type="spellStart"/>
            <w:r w:rsidRPr="008D1B67">
              <w:rPr>
                <w:rFonts w:ascii="Times New Roman" w:hAnsi="Times New Roman" w:cs="Times New Roman"/>
                <w:b w:val="0"/>
                <w:bCs w:val="0"/>
                <w:sz w:val="22"/>
                <w:szCs w:val="22"/>
              </w:rPr>
              <w:t>aś</w:t>
            </w:r>
            <w:proofErr w:type="spellEnd"/>
            <w:r w:rsidRPr="008D1B67">
              <w:rPr>
                <w:rFonts w:ascii="Times New Roman" w:hAnsi="Times New Roman" w:cs="Times New Roman"/>
                <w:b w:val="0"/>
                <w:bCs w:val="0"/>
                <w:sz w:val="22"/>
                <w:szCs w:val="22"/>
              </w:rPr>
              <w:t xml:space="preserve"> jakieś działania: jeśli tak – jakie,</w:t>
            </w:r>
            <w:r>
              <w:rPr>
                <w:rFonts w:ascii="Times New Roman" w:hAnsi="Times New Roman" w:cs="Times New Roman"/>
                <w:b w:val="0"/>
                <w:bCs w:val="0"/>
                <w:sz w:val="22"/>
                <w:szCs w:val="22"/>
              </w:rPr>
              <w:t xml:space="preserve"> </w:t>
            </w:r>
            <w:r w:rsidRPr="008D1B67">
              <w:rPr>
                <w:rFonts w:ascii="Times New Roman" w:hAnsi="Times New Roman" w:cs="Times New Roman"/>
                <w:b w:val="0"/>
                <w:bCs w:val="0"/>
                <w:sz w:val="22"/>
                <w:szCs w:val="22"/>
              </w:rPr>
              <w:t>jeśli nie – dlaczego? (odpowiedź opisowa)</w:t>
            </w:r>
          </w:p>
        </w:tc>
        <w:tc>
          <w:tcPr>
            <w:tcW w:w="2835" w:type="dxa"/>
            <w:tcBorders>
              <w:top w:val="none" w:sz="0" w:space="0" w:color="auto"/>
              <w:bottom w:val="none" w:sz="0" w:space="0" w:color="auto"/>
            </w:tcBorders>
          </w:tcPr>
          <w:p w:rsidR="00A60391" w:rsidRPr="008D1B67" w:rsidRDefault="00A60391" w:rsidP="00972650">
            <w:pPr>
              <w:cnfStyle w:val="000000100000"/>
              <w:rPr>
                <w:rFonts w:ascii="Times New Roman" w:hAnsi="Times New Roman" w:cs="Times New Roman"/>
                <w:sz w:val="22"/>
                <w:szCs w:val="22"/>
              </w:rPr>
            </w:pPr>
          </w:p>
        </w:tc>
        <w:tc>
          <w:tcPr>
            <w:tcW w:w="2693" w:type="dxa"/>
            <w:tcBorders>
              <w:top w:val="none" w:sz="0" w:space="0" w:color="auto"/>
              <w:bottom w:val="none" w:sz="0" w:space="0" w:color="auto"/>
            </w:tcBorders>
          </w:tcPr>
          <w:p w:rsidR="00A60391" w:rsidRPr="008D1B67" w:rsidRDefault="00A60391" w:rsidP="00972650">
            <w:pPr>
              <w:cnfStyle w:val="000000100000"/>
              <w:rPr>
                <w:rFonts w:ascii="Times New Roman" w:hAnsi="Times New Roman" w:cs="Times New Roman"/>
                <w:sz w:val="22"/>
                <w:szCs w:val="22"/>
              </w:rPr>
            </w:pPr>
          </w:p>
        </w:tc>
      </w:tr>
      <w:tr w:rsidR="00A60391" w:rsidRPr="008D1B67" w:rsidTr="00972650">
        <w:tc>
          <w:tcPr>
            <w:cnfStyle w:val="001000000000"/>
            <w:tcW w:w="3539" w:type="dxa"/>
            <w:tcBorders>
              <w:right w:val="none" w:sz="0" w:space="0" w:color="auto"/>
            </w:tcBorders>
          </w:tcPr>
          <w:p w:rsidR="00A60391" w:rsidRPr="007C1CB6" w:rsidRDefault="00A60391" w:rsidP="00972650">
            <w:pPr>
              <w:spacing w:line="276" w:lineRule="auto"/>
              <w:rPr>
                <w:rFonts w:ascii="Times New Roman" w:hAnsi="Times New Roman" w:cs="Times New Roman"/>
                <w:b w:val="0"/>
                <w:bCs w:val="0"/>
                <w:sz w:val="22"/>
                <w:szCs w:val="22"/>
              </w:rPr>
            </w:pPr>
            <w:r w:rsidRPr="007C1CB6">
              <w:rPr>
                <w:rFonts w:ascii="Times New Roman" w:hAnsi="Times New Roman" w:cs="Times New Roman"/>
                <w:b w:val="0"/>
                <w:bCs w:val="0"/>
                <w:sz w:val="22"/>
                <w:szCs w:val="22"/>
              </w:rPr>
              <w:t>Czy masz jakieś uwagi/ poprawki/ sugestie dotyczące Polityki</w:t>
            </w:r>
          </w:p>
          <w:p w:rsidR="00A60391" w:rsidRPr="008D1B67" w:rsidRDefault="00A60391" w:rsidP="00972650">
            <w:pPr>
              <w:spacing w:line="276" w:lineRule="auto"/>
              <w:rPr>
                <w:rFonts w:ascii="Times New Roman" w:hAnsi="Times New Roman" w:cs="Times New Roman"/>
                <w:b w:val="0"/>
                <w:bCs w:val="0"/>
                <w:sz w:val="22"/>
                <w:szCs w:val="22"/>
              </w:rPr>
            </w:pPr>
            <w:r w:rsidRPr="008D1B67">
              <w:rPr>
                <w:rFonts w:ascii="Times New Roman" w:hAnsi="Times New Roman" w:cs="Times New Roman"/>
                <w:b w:val="0"/>
                <w:bCs w:val="0"/>
                <w:sz w:val="22"/>
                <w:szCs w:val="22"/>
              </w:rPr>
              <w:t xml:space="preserve">ochrony </w:t>
            </w:r>
            <w:r w:rsidR="00B1448E">
              <w:rPr>
                <w:rFonts w:ascii="Times New Roman" w:hAnsi="Times New Roman" w:cs="Times New Roman"/>
                <w:b w:val="0"/>
                <w:bCs w:val="0"/>
                <w:sz w:val="22"/>
                <w:szCs w:val="22"/>
              </w:rPr>
              <w:t>Dzieci</w:t>
            </w:r>
            <w:r w:rsidRPr="008D1B67">
              <w:rPr>
                <w:rFonts w:ascii="Times New Roman" w:hAnsi="Times New Roman" w:cs="Times New Roman"/>
                <w:b w:val="0"/>
                <w:bCs w:val="0"/>
                <w:sz w:val="22"/>
                <w:szCs w:val="22"/>
              </w:rPr>
              <w:t xml:space="preserve"> przed krzywdzeniem? (odpowiedź opisowa)</w:t>
            </w:r>
          </w:p>
        </w:tc>
        <w:tc>
          <w:tcPr>
            <w:tcW w:w="2835" w:type="dxa"/>
          </w:tcPr>
          <w:p w:rsidR="00A60391" w:rsidRPr="008D1B67" w:rsidRDefault="00A60391" w:rsidP="00972650">
            <w:pPr>
              <w:cnfStyle w:val="000000000000"/>
              <w:rPr>
                <w:rFonts w:ascii="Times New Roman" w:hAnsi="Times New Roman" w:cs="Times New Roman"/>
                <w:sz w:val="22"/>
                <w:szCs w:val="22"/>
              </w:rPr>
            </w:pPr>
          </w:p>
        </w:tc>
        <w:tc>
          <w:tcPr>
            <w:tcW w:w="2693" w:type="dxa"/>
          </w:tcPr>
          <w:p w:rsidR="00A60391" w:rsidRPr="008D1B67" w:rsidRDefault="00A60391" w:rsidP="00972650">
            <w:pPr>
              <w:cnfStyle w:val="000000000000"/>
              <w:rPr>
                <w:rFonts w:ascii="Times New Roman" w:hAnsi="Times New Roman" w:cs="Times New Roman"/>
                <w:sz w:val="22"/>
                <w:szCs w:val="22"/>
              </w:rPr>
            </w:pPr>
          </w:p>
        </w:tc>
      </w:tr>
    </w:tbl>
    <w:p w:rsidR="00A60391" w:rsidRPr="008D1B67" w:rsidRDefault="00A60391" w:rsidP="00A60391"/>
    <w:p w:rsidR="00A60391" w:rsidRPr="00D47E66" w:rsidRDefault="00A60391" w:rsidP="00A60391">
      <w:pPr>
        <w:ind w:right="992"/>
        <w:jc w:val="both"/>
        <w:rPr>
          <w:rFonts w:ascii="Times New Roman" w:hAnsi="Times New Roman" w:cs="Times New Roman"/>
          <w:sz w:val="22"/>
          <w:szCs w:val="22"/>
        </w:rPr>
      </w:pPr>
    </w:p>
    <w:sectPr w:rsidR="00A60391" w:rsidRPr="00D47E66" w:rsidSect="00F760DB">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B81" w:rsidRDefault="00557B81" w:rsidP="008E47E3">
      <w:pPr>
        <w:spacing w:after="0" w:line="240" w:lineRule="auto"/>
      </w:pPr>
      <w:r>
        <w:separator/>
      </w:r>
    </w:p>
  </w:endnote>
  <w:endnote w:type="continuationSeparator" w:id="0">
    <w:p w:rsidR="00557B81" w:rsidRDefault="00557B81" w:rsidP="008E47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5382864"/>
      <w:docPartObj>
        <w:docPartGallery w:val="Page Numbers (Bottom of Page)"/>
        <w:docPartUnique/>
      </w:docPartObj>
    </w:sdtPr>
    <w:sdtEndPr>
      <w:rPr>
        <w:color w:val="7F7F7F" w:themeColor="background1" w:themeShade="7F"/>
        <w:spacing w:val="60"/>
      </w:rPr>
    </w:sdtEndPr>
    <w:sdtContent>
      <w:p w:rsidR="00972650" w:rsidRDefault="00774518">
        <w:pPr>
          <w:pStyle w:val="Stopka"/>
          <w:pBdr>
            <w:top w:val="single" w:sz="4" w:space="1" w:color="D9D9D9" w:themeColor="background1" w:themeShade="D9"/>
          </w:pBdr>
          <w:rPr>
            <w:b/>
            <w:bCs/>
          </w:rPr>
        </w:pPr>
        <w:r w:rsidRPr="00774518">
          <w:fldChar w:fldCharType="begin"/>
        </w:r>
        <w:r w:rsidR="00972650">
          <w:instrText>PAGE   \* MERGEFORMAT</w:instrText>
        </w:r>
        <w:r w:rsidRPr="00774518">
          <w:fldChar w:fldCharType="separate"/>
        </w:r>
        <w:r w:rsidR="00C93DB3" w:rsidRPr="00C93DB3">
          <w:rPr>
            <w:b/>
            <w:bCs/>
            <w:noProof/>
          </w:rPr>
          <w:t>1</w:t>
        </w:r>
        <w:r>
          <w:rPr>
            <w:b/>
            <w:bCs/>
          </w:rPr>
          <w:fldChar w:fldCharType="end"/>
        </w:r>
        <w:r w:rsidR="00972650">
          <w:rPr>
            <w:b/>
            <w:bCs/>
          </w:rPr>
          <w:t xml:space="preserve"> | </w:t>
        </w:r>
        <w:r w:rsidR="00972650">
          <w:rPr>
            <w:color w:val="7F7F7F" w:themeColor="background1" w:themeShade="7F"/>
            <w:spacing w:val="60"/>
          </w:rPr>
          <w:t>Strona</w:t>
        </w:r>
      </w:p>
    </w:sdtContent>
  </w:sdt>
  <w:p w:rsidR="00972650" w:rsidRDefault="0097265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B81" w:rsidRDefault="00557B81" w:rsidP="008E47E3">
      <w:pPr>
        <w:spacing w:after="0" w:line="240" w:lineRule="auto"/>
      </w:pPr>
      <w:r>
        <w:separator/>
      </w:r>
    </w:p>
  </w:footnote>
  <w:footnote w:type="continuationSeparator" w:id="0">
    <w:p w:rsidR="00557B81" w:rsidRDefault="00557B81" w:rsidP="008E47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AAC9"/>
      </v:shape>
    </w:pict>
  </w:numPicBullet>
  <w:abstractNum w:abstractNumId="0">
    <w:nsid w:val="03BF76BB"/>
    <w:multiLevelType w:val="hybridMultilevel"/>
    <w:tmpl w:val="8602853C"/>
    <w:lvl w:ilvl="0" w:tplc="2F309516">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54C583B"/>
    <w:multiLevelType w:val="hybridMultilevel"/>
    <w:tmpl w:val="5B9AB64C"/>
    <w:lvl w:ilvl="0" w:tplc="1AE061E8">
      <w:start w:val="1"/>
      <w:numFmt w:val="bullet"/>
      <w:lvlText w:val=""/>
      <w:lvlJc w:val="left"/>
      <w:pPr>
        <w:ind w:left="769" w:hanging="360"/>
      </w:pPr>
      <w:rPr>
        <w:rFonts w:ascii="Wingdings" w:hAnsi="Wingdings" w:hint="default"/>
        <w:color w:val="7B230B" w:themeColor="accent1" w:themeShade="BF"/>
      </w:rPr>
    </w:lvl>
    <w:lvl w:ilvl="1" w:tplc="04150019" w:tentative="1">
      <w:start w:val="1"/>
      <w:numFmt w:val="lowerLetter"/>
      <w:lvlText w:val="%2."/>
      <w:lvlJc w:val="left"/>
      <w:pPr>
        <w:ind w:left="1489" w:hanging="360"/>
      </w:pPr>
    </w:lvl>
    <w:lvl w:ilvl="2" w:tplc="0415001B" w:tentative="1">
      <w:start w:val="1"/>
      <w:numFmt w:val="lowerRoman"/>
      <w:lvlText w:val="%3."/>
      <w:lvlJc w:val="right"/>
      <w:pPr>
        <w:ind w:left="2209" w:hanging="180"/>
      </w:pPr>
    </w:lvl>
    <w:lvl w:ilvl="3" w:tplc="0415000F" w:tentative="1">
      <w:start w:val="1"/>
      <w:numFmt w:val="decimal"/>
      <w:lvlText w:val="%4."/>
      <w:lvlJc w:val="left"/>
      <w:pPr>
        <w:ind w:left="2929" w:hanging="360"/>
      </w:pPr>
    </w:lvl>
    <w:lvl w:ilvl="4" w:tplc="04150019" w:tentative="1">
      <w:start w:val="1"/>
      <w:numFmt w:val="lowerLetter"/>
      <w:lvlText w:val="%5."/>
      <w:lvlJc w:val="left"/>
      <w:pPr>
        <w:ind w:left="3649" w:hanging="360"/>
      </w:pPr>
    </w:lvl>
    <w:lvl w:ilvl="5" w:tplc="0415001B" w:tentative="1">
      <w:start w:val="1"/>
      <w:numFmt w:val="lowerRoman"/>
      <w:lvlText w:val="%6."/>
      <w:lvlJc w:val="right"/>
      <w:pPr>
        <w:ind w:left="4369" w:hanging="180"/>
      </w:pPr>
    </w:lvl>
    <w:lvl w:ilvl="6" w:tplc="0415000F" w:tentative="1">
      <w:start w:val="1"/>
      <w:numFmt w:val="decimal"/>
      <w:lvlText w:val="%7."/>
      <w:lvlJc w:val="left"/>
      <w:pPr>
        <w:ind w:left="5089" w:hanging="360"/>
      </w:pPr>
    </w:lvl>
    <w:lvl w:ilvl="7" w:tplc="04150019" w:tentative="1">
      <w:start w:val="1"/>
      <w:numFmt w:val="lowerLetter"/>
      <w:lvlText w:val="%8."/>
      <w:lvlJc w:val="left"/>
      <w:pPr>
        <w:ind w:left="5809" w:hanging="360"/>
      </w:pPr>
    </w:lvl>
    <w:lvl w:ilvl="8" w:tplc="0415001B" w:tentative="1">
      <w:start w:val="1"/>
      <w:numFmt w:val="lowerRoman"/>
      <w:lvlText w:val="%9."/>
      <w:lvlJc w:val="right"/>
      <w:pPr>
        <w:ind w:left="6529" w:hanging="180"/>
      </w:pPr>
    </w:lvl>
  </w:abstractNum>
  <w:abstractNum w:abstractNumId="2">
    <w:nsid w:val="05B65053"/>
    <w:multiLevelType w:val="hybridMultilevel"/>
    <w:tmpl w:val="7948398A"/>
    <w:lvl w:ilvl="0" w:tplc="166A5106">
      <w:start w:val="1"/>
      <w:numFmt w:val="bullet"/>
      <w:lvlText w:val=""/>
      <w:lvlJc w:val="left"/>
      <w:pPr>
        <w:ind w:left="720" w:hanging="360"/>
      </w:pPr>
      <w:rPr>
        <w:rFonts w:ascii="Wingdings" w:hAnsi="Wingdings" w:hint="default"/>
        <w:color w:val="7B230B" w:themeColor="accent1" w:themeShade="BF"/>
      </w:rPr>
    </w:lvl>
    <w:lvl w:ilvl="1" w:tplc="BF640CC0">
      <w:start w:val="1"/>
      <w:numFmt w:val="bullet"/>
      <w:lvlText w:val="o"/>
      <w:lvlJc w:val="left"/>
      <w:pPr>
        <w:ind w:left="1440" w:hanging="360"/>
      </w:pPr>
      <w:rPr>
        <w:rFonts w:ascii="Courier New" w:hAnsi="Courier New" w:cs="Courier New" w:hint="default"/>
        <w:u w:val="none"/>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7F735E0"/>
    <w:multiLevelType w:val="hybridMultilevel"/>
    <w:tmpl w:val="13888A7E"/>
    <w:lvl w:ilvl="0" w:tplc="E7DC7B3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AB02836"/>
    <w:multiLevelType w:val="hybridMultilevel"/>
    <w:tmpl w:val="D51403A6"/>
    <w:lvl w:ilvl="0" w:tplc="E7DC7B30">
      <w:start w:val="1"/>
      <w:numFmt w:val="bullet"/>
      <w:lvlText w:val=""/>
      <w:lvlJc w:val="left"/>
      <w:pPr>
        <w:ind w:left="1069" w:hanging="360"/>
      </w:pPr>
      <w:rPr>
        <w:rFonts w:ascii="Wingdings" w:hAnsi="Wingdings" w:hint="default"/>
        <w:color w:val="7B230B" w:themeColor="accent1" w:themeShade="BF"/>
      </w:rPr>
    </w:lvl>
    <w:lvl w:ilvl="1" w:tplc="04150003">
      <w:start w:val="1"/>
      <w:numFmt w:val="bullet"/>
      <w:lvlText w:val="o"/>
      <w:lvlJc w:val="left"/>
      <w:pPr>
        <w:ind w:left="1789" w:hanging="360"/>
      </w:pPr>
      <w:rPr>
        <w:rFonts w:ascii="Courier New" w:hAnsi="Courier New" w:cs="Courier New" w:hint="default"/>
      </w:rPr>
    </w:lvl>
    <w:lvl w:ilvl="2" w:tplc="04150005">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5">
    <w:nsid w:val="0B671149"/>
    <w:multiLevelType w:val="hybridMultilevel"/>
    <w:tmpl w:val="6A3CEAD4"/>
    <w:lvl w:ilvl="0" w:tplc="E7DC7B30">
      <w:start w:val="1"/>
      <w:numFmt w:val="bullet"/>
      <w:lvlText w:val=""/>
      <w:lvlJc w:val="left"/>
      <w:pPr>
        <w:ind w:left="720" w:hanging="360"/>
      </w:pPr>
      <w:rPr>
        <w:rFonts w:ascii="Wingdings" w:hAnsi="Wingdings" w:hint="default"/>
        <w:color w:val="7B230B"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0D621980"/>
    <w:multiLevelType w:val="hybridMultilevel"/>
    <w:tmpl w:val="1E4C8E0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1A22A5B"/>
    <w:multiLevelType w:val="hybridMultilevel"/>
    <w:tmpl w:val="37008B90"/>
    <w:lvl w:ilvl="0" w:tplc="B99AFEB8">
      <w:start w:val="1"/>
      <w:numFmt w:val="bullet"/>
      <w:lvlText w:val=""/>
      <w:lvlJc w:val="left"/>
      <w:pPr>
        <w:ind w:left="1080" w:hanging="360"/>
      </w:pPr>
      <w:rPr>
        <w:rFonts w:ascii="Wingdings" w:hAnsi="Wingdings" w:hint="default"/>
        <w:color w:val="7B230B" w:themeColor="accent1" w:themeShade="BF"/>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nsid w:val="13763E1A"/>
    <w:multiLevelType w:val="hybridMultilevel"/>
    <w:tmpl w:val="51F0ECF4"/>
    <w:lvl w:ilvl="0" w:tplc="166A5106">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5FB69B3"/>
    <w:multiLevelType w:val="hybridMultilevel"/>
    <w:tmpl w:val="2E8AE742"/>
    <w:lvl w:ilvl="0" w:tplc="59CC697A">
      <w:start w:val="1"/>
      <w:numFmt w:val="bullet"/>
      <w:lvlText w:val=""/>
      <w:lvlJc w:val="left"/>
      <w:pPr>
        <w:ind w:left="720" w:hanging="360"/>
      </w:pPr>
      <w:rPr>
        <w:rFonts w:ascii="Wingdings" w:hAnsi="Wingdings" w:hint="default"/>
        <w:color w:val="7B230B" w:themeColor="accent1" w:themeShade="BF"/>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6432DC2"/>
    <w:multiLevelType w:val="hybridMultilevel"/>
    <w:tmpl w:val="40707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6EF0AB8"/>
    <w:multiLevelType w:val="hybridMultilevel"/>
    <w:tmpl w:val="9906FCFA"/>
    <w:lvl w:ilvl="0" w:tplc="A470CE48">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AFB5524"/>
    <w:multiLevelType w:val="hybridMultilevel"/>
    <w:tmpl w:val="4288B944"/>
    <w:lvl w:ilvl="0" w:tplc="D6B69616">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1CBE63D8"/>
    <w:multiLevelType w:val="hybridMultilevel"/>
    <w:tmpl w:val="5E5EDA26"/>
    <w:lvl w:ilvl="0" w:tplc="166A5106">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EEE5154"/>
    <w:multiLevelType w:val="hybridMultilevel"/>
    <w:tmpl w:val="0AA0F1DE"/>
    <w:lvl w:ilvl="0" w:tplc="F93E735C">
      <w:numFmt w:val="bullet"/>
      <w:lvlText w:val="·"/>
      <w:lvlJc w:val="left"/>
      <w:pPr>
        <w:ind w:left="1170" w:hanging="81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17B3700"/>
    <w:multiLevelType w:val="hybridMultilevel"/>
    <w:tmpl w:val="8EA242C2"/>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4A337D2"/>
    <w:multiLevelType w:val="hybridMultilevel"/>
    <w:tmpl w:val="484E3B5A"/>
    <w:lvl w:ilvl="0" w:tplc="E7DC7B3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25184DA0"/>
    <w:multiLevelType w:val="hybridMultilevel"/>
    <w:tmpl w:val="9252FECC"/>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272205A8"/>
    <w:multiLevelType w:val="hybridMultilevel"/>
    <w:tmpl w:val="BA90CF00"/>
    <w:lvl w:ilvl="0" w:tplc="E4EE0380">
      <w:start w:val="1"/>
      <w:numFmt w:val="bullet"/>
      <w:lvlText w:val=""/>
      <w:lvlJc w:val="left"/>
      <w:pPr>
        <w:ind w:left="720" w:hanging="360"/>
      </w:pPr>
      <w:rPr>
        <w:rFonts w:ascii="Wingdings" w:hAnsi="Wingdings" w:hint="default"/>
        <w:color w:val="7B230B"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2CA15918"/>
    <w:multiLevelType w:val="hybridMultilevel"/>
    <w:tmpl w:val="BEFC3FF0"/>
    <w:lvl w:ilvl="0" w:tplc="6AD0427C">
      <w:start w:val="1"/>
      <w:numFmt w:val="bullet"/>
      <w:lvlText w:val=""/>
      <w:lvlJc w:val="left"/>
      <w:pPr>
        <w:ind w:left="720" w:hanging="360"/>
      </w:pPr>
      <w:rPr>
        <w:rFonts w:ascii="Wingdings" w:hAnsi="Wingdings" w:hint="default"/>
        <w:color w:val="7B230B" w:themeColor="accent1" w:themeShade="BF"/>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D136115"/>
    <w:multiLevelType w:val="hybridMultilevel"/>
    <w:tmpl w:val="BEA0B316"/>
    <w:lvl w:ilvl="0" w:tplc="0415000F">
      <w:start w:val="1"/>
      <w:numFmt w:val="decimal"/>
      <w:lvlText w:val="%1."/>
      <w:lvlJc w:val="left"/>
      <w:pPr>
        <w:ind w:left="765" w:hanging="360"/>
      </w:pPr>
    </w:lvl>
    <w:lvl w:ilvl="1" w:tplc="04150011">
      <w:start w:val="1"/>
      <w:numFmt w:val="decimal"/>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1">
    <w:nsid w:val="303523A8"/>
    <w:multiLevelType w:val="hybridMultilevel"/>
    <w:tmpl w:val="5B3ED996"/>
    <w:lvl w:ilvl="0" w:tplc="E7DC7B3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98B3869"/>
    <w:multiLevelType w:val="hybridMultilevel"/>
    <w:tmpl w:val="A7D64B06"/>
    <w:lvl w:ilvl="0" w:tplc="E7DC7B3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B4C2510"/>
    <w:multiLevelType w:val="hybridMultilevel"/>
    <w:tmpl w:val="4648B960"/>
    <w:lvl w:ilvl="0" w:tplc="6AE2BD32">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3C915317"/>
    <w:multiLevelType w:val="hybridMultilevel"/>
    <w:tmpl w:val="DA1A9D10"/>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0845B53"/>
    <w:multiLevelType w:val="hybridMultilevel"/>
    <w:tmpl w:val="E47C2EEA"/>
    <w:lvl w:ilvl="0" w:tplc="2F309516">
      <w:start w:val="1"/>
      <w:numFmt w:val="bullet"/>
      <w:lvlText w:val=""/>
      <w:lvlJc w:val="left"/>
      <w:pPr>
        <w:ind w:left="720" w:hanging="360"/>
      </w:pPr>
      <w:rPr>
        <w:rFonts w:ascii="Wingdings" w:hAnsi="Wingdings" w:hint="default"/>
        <w:color w:val="7B230B" w:themeColor="accent1" w:themeShade="BF"/>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2BD08F3"/>
    <w:multiLevelType w:val="hybridMultilevel"/>
    <w:tmpl w:val="987072CA"/>
    <w:lvl w:ilvl="0" w:tplc="0D5E0ABE">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43236863"/>
    <w:multiLevelType w:val="hybridMultilevel"/>
    <w:tmpl w:val="83B8B226"/>
    <w:lvl w:ilvl="0" w:tplc="E7DC7B30">
      <w:start w:val="1"/>
      <w:numFmt w:val="bullet"/>
      <w:lvlText w:val=""/>
      <w:lvlJc w:val="left"/>
      <w:pPr>
        <w:ind w:left="720" w:hanging="360"/>
      </w:pPr>
      <w:rPr>
        <w:rFonts w:ascii="Wingdings" w:hAnsi="Wingdings" w:hint="default"/>
        <w:color w:val="7B230B" w:themeColor="accent1"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4F82FAA"/>
    <w:multiLevelType w:val="hybridMultilevel"/>
    <w:tmpl w:val="75909FA6"/>
    <w:lvl w:ilvl="0" w:tplc="4C6C1BBA">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45DD6C16"/>
    <w:multiLevelType w:val="hybridMultilevel"/>
    <w:tmpl w:val="CBECAC88"/>
    <w:lvl w:ilvl="0" w:tplc="04150009">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4FCD2F1D"/>
    <w:multiLevelType w:val="hybridMultilevel"/>
    <w:tmpl w:val="21F2A4E6"/>
    <w:lvl w:ilvl="0" w:tplc="91864800">
      <w:start w:val="1"/>
      <w:numFmt w:val="bullet"/>
      <w:lvlText w:val=""/>
      <w:lvlJc w:val="left"/>
      <w:pPr>
        <w:ind w:left="720" w:hanging="360"/>
      </w:pPr>
      <w:rPr>
        <w:rFonts w:ascii="Wingdings" w:hAnsi="Wingdings" w:hint="default"/>
        <w:color w:val="9F4110"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4FCE5E20"/>
    <w:multiLevelType w:val="hybridMultilevel"/>
    <w:tmpl w:val="69E84FB2"/>
    <w:lvl w:ilvl="0" w:tplc="166A5106">
      <w:start w:val="1"/>
      <w:numFmt w:val="bullet"/>
      <w:lvlText w:val=""/>
      <w:lvlJc w:val="left"/>
      <w:pPr>
        <w:ind w:left="1080" w:hanging="360"/>
      </w:pPr>
      <w:rPr>
        <w:rFonts w:ascii="Wingdings" w:hAnsi="Wingdings" w:hint="default"/>
        <w:color w:val="7B230B" w:themeColor="accent1" w:themeShade="BF"/>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nsid w:val="52D86A61"/>
    <w:multiLevelType w:val="hybridMultilevel"/>
    <w:tmpl w:val="96EAFDD0"/>
    <w:lvl w:ilvl="0" w:tplc="E7DC7B3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3595245"/>
    <w:multiLevelType w:val="hybridMultilevel"/>
    <w:tmpl w:val="EA5A297C"/>
    <w:lvl w:ilvl="0" w:tplc="E7DC7B3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542560F0"/>
    <w:multiLevelType w:val="hybridMultilevel"/>
    <w:tmpl w:val="472CBD22"/>
    <w:lvl w:ilvl="0" w:tplc="E7DC7B3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577022F"/>
    <w:multiLevelType w:val="hybridMultilevel"/>
    <w:tmpl w:val="FF1EBEA8"/>
    <w:lvl w:ilvl="0" w:tplc="E7DC7B30">
      <w:start w:val="1"/>
      <w:numFmt w:val="bullet"/>
      <w:lvlText w:val=""/>
      <w:lvlJc w:val="left"/>
      <w:pPr>
        <w:ind w:left="720" w:hanging="360"/>
      </w:pPr>
      <w:rPr>
        <w:rFonts w:ascii="Wingdings" w:hAnsi="Wingdings" w:hint="default"/>
        <w:color w:val="7B230B" w:themeColor="accent1" w:themeShade="BF"/>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56722284"/>
    <w:multiLevelType w:val="hybridMultilevel"/>
    <w:tmpl w:val="D26402DC"/>
    <w:lvl w:ilvl="0" w:tplc="F97A3EE2">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5743707F"/>
    <w:multiLevelType w:val="hybridMultilevel"/>
    <w:tmpl w:val="9FDA02D2"/>
    <w:lvl w:ilvl="0" w:tplc="A6187F32">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5922432A"/>
    <w:multiLevelType w:val="hybridMultilevel"/>
    <w:tmpl w:val="E2880804"/>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593B62D6"/>
    <w:multiLevelType w:val="hybridMultilevel"/>
    <w:tmpl w:val="FEB06DBE"/>
    <w:lvl w:ilvl="0" w:tplc="6AE2BD32">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5B02230A"/>
    <w:multiLevelType w:val="hybridMultilevel"/>
    <w:tmpl w:val="9AB8297C"/>
    <w:lvl w:ilvl="0" w:tplc="BEA8B06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5C5155E8"/>
    <w:multiLevelType w:val="hybridMultilevel"/>
    <w:tmpl w:val="08EEFF3A"/>
    <w:lvl w:ilvl="0" w:tplc="F14C8218">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5C7C3855"/>
    <w:multiLevelType w:val="hybridMultilevel"/>
    <w:tmpl w:val="05889B5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5E400BB4"/>
    <w:multiLevelType w:val="hybridMultilevel"/>
    <w:tmpl w:val="E5E66EEE"/>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02EA16FE">
      <w:start w:val="1"/>
      <w:numFmt w:val="bullet"/>
      <w:lvlText w:val=""/>
      <w:lvlJc w:val="left"/>
      <w:pPr>
        <w:ind w:left="720" w:hanging="360"/>
      </w:pPr>
      <w:rPr>
        <w:rFonts w:ascii="Wingdings" w:hAnsi="Wingdings" w:hint="default"/>
        <w:color w:val="7B230B" w:themeColor="accent1" w:themeShade="BF"/>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nsid w:val="5E830BF3"/>
    <w:multiLevelType w:val="hybridMultilevel"/>
    <w:tmpl w:val="93105BD4"/>
    <w:lvl w:ilvl="0" w:tplc="6AE2BD32">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63D47E46"/>
    <w:multiLevelType w:val="hybridMultilevel"/>
    <w:tmpl w:val="4CE8B7BA"/>
    <w:lvl w:ilvl="0" w:tplc="E7DC7B3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63E9264A"/>
    <w:multiLevelType w:val="hybridMultilevel"/>
    <w:tmpl w:val="43DCDF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67201390"/>
    <w:multiLevelType w:val="hybridMultilevel"/>
    <w:tmpl w:val="7A0A6716"/>
    <w:lvl w:ilvl="0" w:tplc="498E29D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6BF011B3"/>
    <w:multiLevelType w:val="hybridMultilevel"/>
    <w:tmpl w:val="6A387FD4"/>
    <w:lvl w:ilvl="0" w:tplc="E7DC7B30">
      <w:start w:val="1"/>
      <w:numFmt w:val="bullet"/>
      <w:lvlText w:val=""/>
      <w:lvlJc w:val="left"/>
      <w:pPr>
        <w:ind w:left="1080" w:hanging="360"/>
      </w:pPr>
      <w:rPr>
        <w:rFonts w:ascii="Wingdings" w:hAnsi="Wingdings" w:hint="default"/>
        <w:color w:val="7B230B" w:themeColor="accent1" w:themeShade="BF"/>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nsid w:val="6C996BF6"/>
    <w:multiLevelType w:val="hybridMultilevel"/>
    <w:tmpl w:val="6B306A7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DF1014A8">
      <w:start w:val="1"/>
      <w:numFmt w:val="bullet"/>
      <w:lvlText w:val=""/>
      <w:lvlJc w:val="left"/>
      <w:pPr>
        <w:ind w:left="720" w:hanging="360"/>
      </w:pPr>
      <w:rPr>
        <w:rFonts w:ascii="Wingdings" w:hAnsi="Wingdings" w:hint="default"/>
        <w:color w:val="7B230B" w:themeColor="accent1" w:themeShade="BF"/>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nsid w:val="6D7319A5"/>
    <w:multiLevelType w:val="hybridMultilevel"/>
    <w:tmpl w:val="6B921B94"/>
    <w:lvl w:ilvl="0" w:tplc="76621060">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6E5E6CFF"/>
    <w:multiLevelType w:val="hybridMultilevel"/>
    <w:tmpl w:val="5DA4DE20"/>
    <w:lvl w:ilvl="0" w:tplc="91864800">
      <w:start w:val="1"/>
      <w:numFmt w:val="bullet"/>
      <w:lvlText w:val=""/>
      <w:lvlJc w:val="left"/>
      <w:pPr>
        <w:ind w:left="720" w:hanging="360"/>
      </w:pPr>
      <w:rPr>
        <w:rFonts w:ascii="Wingdings" w:hAnsi="Wingdings" w:hint="default"/>
        <w:color w:val="9F4110"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6F427EBD"/>
    <w:multiLevelType w:val="hybridMultilevel"/>
    <w:tmpl w:val="48FA12AA"/>
    <w:lvl w:ilvl="0" w:tplc="8AE6390C">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720A298C"/>
    <w:multiLevelType w:val="hybridMultilevel"/>
    <w:tmpl w:val="72AEE22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5C78C628">
      <w:start w:val="1"/>
      <w:numFmt w:val="bullet"/>
      <w:lvlText w:val=""/>
      <w:lvlJc w:val="left"/>
      <w:pPr>
        <w:ind w:left="720" w:hanging="360"/>
      </w:pPr>
      <w:rPr>
        <w:rFonts w:ascii="Wingdings" w:hAnsi="Wingdings" w:hint="default"/>
        <w:color w:val="7B230B" w:themeColor="accent1" w:themeShade="BF"/>
      </w:rPr>
    </w:lvl>
    <w:lvl w:ilvl="3" w:tplc="04150003">
      <w:start w:val="1"/>
      <w:numFmt w:val="bullet"/>
      <w:lvlText w:val="o"/>
      <w:lvlJc w:val="left"/>
      <w:pPr>
        <w:ind w:left="1800" w:hanging="360"/>
      </w:pPr>
      <w:rPr>
        <w:rFonts w:ascii="Courier New" w:hAnsi="Courier New" w:cs="Courier New" w:hint="default"/>
      </w:rPr>
    </w:lvl>
    <w:lvl w:ilvl="4" w:tplc="C9CC4224">
      <w:numFmt w:val="bullet"/>
      <w:lvlText w:val="•"/>
      <w:lvlJc w:val="left"/>
      <w:pPr>
        <w:ind w:left="3600" w:hanging="360"/>
      </w:pPr>
      <w:rPr>
        <w:rFonts w:ascii="Times New Roman" w:eastAsiaTheme="minorEastAsia" w:hAnsi="Times New Roman" w:cs="Times New Roman"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73141696"/>
    <w:multiLevelType w:val="hybridMultilevel"/>
    <w:tmpl w:val="720835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734567CF"/>
    <w:multiLevelType w:val="hybridMultilevel"/>
    <w:tmpl w:val="F8D8171E"/>
    <w:lvl w:ilvl="0" w:tplc="5E706F8C">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767F26E7"/>
    <w:multiLevelType w:val="hybridMultilevel"/>
    <w:tmpl w:val="23E0B6F8"/>
    <w:lvl w:ilvl="0" w:tplc="B9489DB4">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7CC564DA"/>
    <w:multiLevelType w:val="hybridMultilevel"/>
    <w:tmpl w:val="E34C7528"/>
    <w:lvl w:ilvl="0" w:tplc="EE086328">
      <w:start w:val="1"/>
      <w:numFmt w:val="bullet"/>
      <w:lvlText w:val=""/>
      <w:lvlJc w:val="left"/>
      <w:pPr>
        <w:ind w:left="720" w:hanging="360"/>
      </w:pPr>
      <w:rPr>
        <w:rFonts w:ascii="Wingdings" w:hAnsi="Wingdings" w:hint="default"/>
        <w:color w:val="7B230B"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7DA60B23"/>
    <w:multiLevelType w:val="hybridMultilevel"/>
    <w:tmpl w:val="684A3E7C"/>
    <w:lvl w:ilvl="0" w:tplc="7D324DF8">
      <w:start w:val="1"/>
      <w:numFmt w:val="bullet"/>
      <w:lvlText w:val=""/>
      <w:lvlJc w:val="left"/>
      <w:pPr>
        <w:ind w:left="720" w:hanging="360"/>
      </w:pPr>
      <w:rPr>
        <w:rFonts w:ascii="Wingdings" w:hAnsi="Wingdings" w:hint="default"/>
        <w:color w:val="6A2C0B" w:themeColor="accent2"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7F676898"/>
    <w:multiLevelType w:val="hybridMultilevel"/>
    <w:tmpl w:val="981E3E42"/>
    <w:lvl w:ilvl="0" w:tplc="EBCEC6F0">
      <w:start w:val="1"/>
      <w:numFmt w:val="bullet"/>
      <w:lvlText w:val=""/>
      <w:lvlJc w:val="left"/>
      <w:pPr>
        <w:ind w:left="709" w:hanging="360"/>
      </w:pPr>
      <w:rPr>
        <w:rFonts w:ascii="Wingdings" w:hAnsi="Wingdings" w:hint="default"/>
        <w:color w:val="7B230B" w:themeColor="accent1" w:themeShade="BF"/>
      </w:r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num w:numId="1">
    <w:abstractNumId w:val="17"/>
  </w:num>
  <w:num w:numId="2">
    <w:abstractNumId w:val="44"/>
  </w:num>
  <w:num w:numId="3">
    <w:abstractNumId w:val="25"/>
  </w:num>
  <w:num w:numId="4">
    <w:abstractNumId w:val="14"/>
  </w:num>
  <w:num w:numId="5">
    <w:abstractNumId w:val="12"/>
  </w:num>
  <w:num w:numId="6">
    <w:abstractNumId w:val="57"/>
  </w:num>
  <w:num w:numId="7">
    <w:abstractNumId w:val="2"/>
  </w:num>
  <w:num w:numId="8">
    <w:abstractNumId w:val="50"/>
  </w:num>
  <w:num w:numId="9">
    <w:abstractNumId w:val="21"/>
  </w:num>
  <w:num w:numId="10">
    <w:abstractNumId w:val="33"/>
  </w:num>
  <w:num w:numId="11">
    <w:abstractNumId w:val="42"/>
  </w:num>
  <w:num w:numId="12">
    <w:abstractNumId w:val="45"/>
  </w:num>
  <w:num w:numId="13">
    <w:abstractNumId w:val="32"/>
  </w:num>
  <w:num w:numId="14">
    <w:abstractNumId w:val="48"/>
  </w:num>
  <w:num w:numId="15">
    <w:abstractNumId w:val="6"/>
  </w:num>
  <w:num w:numId="16">
    <w:abstractNumId w:val="4"/>
  </w:num>
  <w:num w:numId="17">
    <w:abstractNumId w:val="35"/>
  </w:num>
  <w:num w:numId="18">
    <w:abstractNumId w:val="30"/>
  </w:num>
  <w:num w:numId="19">
    <w:abstractNumId w:val="7"/>
  </w:num>
  <w:num w:numId="20">
    <w:abstractNumId w:val="59"/>
  </w:num>
  <w:num w:numId="21">
    <w:abstractNumId w:val="56"/>
  </w:num>
  <w:num w:numId="22">
    <w:abstractNumId w:val="36"/>
  </w:num>
  <w:num w:numId="23">
    <w:abstractNumId w:val="1"/>
  </w:num>
  <w:num w:numId="24">
    <w:abstractNumId w:val="52"/>
  </w:num>
  <w:num w:numId="25">
    <w:abstractNumId w:val="53"/>
  </w:num>
  <w:num w:numId="26">
    <w:abstractNumId w:val="58"/>
  </w:num>
  <w:num w:numId="27">
    <w:abstractNumId w:val="20"/>
  </w:num>
  <w:num w:numId="28">
    <w:abstractNumId w:val="27"/>
  </w:num>
  <w:num w:numId="29">
    <w:abstractNumId w:val="54"/>
  </w:num>
  <w:num w:numId="30">
    <w:abstractNumId w:val="18"/>
  </w:num>
  <w:num w:numId="31">
    <w:abstractNumId w:val="46"/>
  </w:num>
  <w:num w:numId="32">
    <w:abstractNumId w:val="5"/>
  </w:num>
  <w:num w:numId="33">
    <w:abstractNumId w:val="34"/>
  </w:num>
  <w:num w:numId="34">
    <w:abstractNumId w:val="3"/>
  </w:num>
  <w:num w:numId="35">
    <w:abstractNumId w:val="16"/>
  </w:num>
  <w:num w:numId="36">
    <w:abstractNumId w:val="22"/>
  </w:num>
  <w:num w:numId="37">
    <w:abstractNumId w:val="39"/>
  </w:num>
  <w:num w:numId="38">
    <w:abstractNumId w:val="23"/>
  </w:num>
  <w:num w:numId="39">
    <w:abstractNumId w:val="9"/>
  </w:num>
  <w:num w:numId="40">
    <w:abstractNumId w:val="19"/>
  </w:num>
  <w:num w:numId="41">
    <w:abstractNumId w:val="29"/>
  </w:num>
  <w:num w:numId="42">
    <w:abstractNumId w:val="41"/>
  </w:num>
  <w:num w:numId="43">
    <w:abstractNumId w:val="28"/>
  </w:num>
  <w:num w:numId="44">
    <w:abstractNumId w:val="55"/>
  </w:num>
  <w:num w:numId="45">
    <w:abstractNumId w:val="10"/>
  </w:num>
  <w:num w:numId="46">
    <w:abstractNumId w:val="11"/>
  </w:num>
  <w:num w:numId="47">
    <w:abstractNumId w:val="40"/>
  </w:num>
  <w:num w:numId="48">
    <w:abstractNumId w:val="37"/>
  </w:num>
  <w:num w:numId="49">
    <w:abstractNumId w:val="47"/>
  </w:num>
  <w:num w:numId="50">
    <w:abstractNumId w:val="26"/>
  </w:num>
  <w:num w:numId="51">
    <w:abstractNumId w:val="15"/>
  </w:num>
  <w:num w:numId="52">
    <w:abstractNumId w:val="43"/>
  </w:num>
  <w:num w:numId="53">
    <w:abstractNumId w:val="38"/>
  </w:num>
  <w:num w:numId="54">
    <w:abstractNumId w:val="49"/>
  </w:num>
  <w:num w:numId="55">
    <w:abstractNumId w:val="8"/>
  </w:num>
  <w:num w:numId="56">
    <w:abstractNumId w:val="51"/>
  </w:num>
  <w:num w:numId="57">
    <w:abstractNumId w:val="0"/>
  </w:num>
  <w:num w:numId="58">
    <w:abstractNumId w:val="24"/>
  </w:num>
  <w:num w:numId="59">
    <w:abstractNumId w:val="13"/>
  </w:num>
  <w:num w:numId="60">
    <w:abstractNumId w:val="31"/>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D401C3"/>
    <w:rsid w:val="000170D0"/>
    <w:rsid w:val="00040E7F"/>
    <w:rsid w:val="000523EB"/>
    <w:rsid w:val="000530B2"/>
    <w:rsid w:val="00053763"/>
    <w:rsid w:val="00071098"/>
    <w:rsid w:val="00087081"/>
    <w:rsid w:val="00090D06"/>
    <w:rsid w:val="00091D66"/>
    <w:rsid w:val="00092BC6"/>
    <w:rsid w:val="00097450"/>
    <w:rsid w:val="000C4C66"/>
    <w:rsid w:val="000E59D1"/>
    <w:rsid w:val="000E7C68"/>
    <w:rsid w:val="00123302"/>
    <w:rsid w:val="00127EAB"/>
    <w:rsid w:val="00155A82"/>
    <w:rsid w:val="00173287"/>
    <w:rsid w:val="001A5EF8"/>
    <w:rsid w:val="001C3531"/>
    <w:rsid w:val="001F30E2"/>
    <w:rsid w:val="001F3AF1"/>
    <w:rsid w:val="00215121"/>
    <w:rsid w:val="00216F8C"/>
    <w:rsid w:val="002255FB"/>
    <w:rsid w:val="00243213"/>
    <w:rsid w:val="00245A77"/>
    <w:rsid w:val="002472BA"/>
    <w:rsid w:val="002474F5"/>
    <w:rsid w:val="0025511D"/>
    <w:rsid w:val="0026100A"/>
    <w:rsid w:val="00275C33"/>
    <w:rsid w:val="002770A3"/>
    <w:rsid w:val="0027742B"/>
    <w:rsid w:val="0028799D"/>
    <w:rsid w:val="002B1913"/>
    <w:rsid w:val="002C0F7E"/>
    <w:rsid w:val="002C1C33"/>
    <w:rsid w:val="002C4AEE"/>
    <w:rsid w:val="002E59CB"/>
    <w:rsid w:val="00337DA6"/>
    <w:rsid w:val="003407E8"/>
    <w:rsid w:val="00345DA2"/>
    <w:rsid w:val="003617A7"/>
    <w:rsid w:val="00386AE8"/>
    <w:rsid w:val="003B7011"/>
    <w:rsid w:val="003C3BAB"/>
    <w:rsid w:val="003E3CEC"/>
    <w:rsid w:val="003E6B15"/>
    <w:rsid w:val="003F2D3C"/>
    <w:rsid w:val="003F5CBF"/>
    <w:rsid w:val="00407CAC"/>
    <w:rsid w:val="00423239"/>
    <w:rsid w:val="00442BA2"/>
    <w:rsid w:val="00446474"/>
    <w:rsid w:val="00471FE5"/>
    <w:rsid w:val="00474010"/>
    <w:rsid w:val="004B20E3"/>
    <w:rsid w:val="004B6AD2"/>
    <w:rsid w:val="004D1D77"/>
    <w:rsid w:val="004D1DB4"/>
    <w:rsid w:val="004E2B21"/>
    <w:rsid w:val="005035CC"/>
    <w:rsid w:val="005173E3"/>
    <w:rsid w:val="0051786A"/>
    <w:rsid w:val="00524CF1"/>
    <w:rsid w:val="005312E8"/>
    <w:rsid w:val="00536320"/>
    <w:rsid w:val="0054535F"/>
    <w:rsid w:val="00557B81"/>
    <w:rsid w:val="0058333F"/>
    <w:rsid w:val="00586555"/>
    <w:rsid w:val="005E3A15"/>
    <w:rsid w:val="005F1009"/>
    <w:rsid w:val="00624CA8"/>
    <w:rsid w:val="00651251"/>
    <w:rsid w:val="00680789"/>
    <w:rsid w:val="0069176D"/>
    <w:rsid w:val="006C63FB"/>
    <w:rsid w:val="006D091A"/>
    <w:rsid w:val="006D23A6"/>
    <w:rsid w:val="006D326A"/>
    <w:rsid w:val="00714C7D"/>
    <w:rsid w:val="00733AAF"/>
    <w:rsid w:val="00740E8D"/>
    <w:rsid w:val="007460F2"/>
    <w:rsid w:val="007574EC"/>
    <w:rsid w:val="00773490"/>
    <w:rsid w:val="00774518"/>
    <w:rsid w:val="0079480E"/>
    <w:rsid w:val="007A35EF"/>
    <w:rsid w:val="007E15C7"/>
    <w:rsid w:val="007E2C10"/>
    <w:rsid w:val="007E4142"/>
    <w:rsid w:val="007E470E"/>
    <w:rsid w:val="008672B9"/>
    <w:rsid w:val="00883C61"/>
    <w:rsid w:val="00886B3E"/>
    <w:rsid w:val="008A2F63"/>
    <w:rsid w:val="008A769A"/>
    <w:rsid w:val="008B22A3"/>
    <w:rsid w:val="008E47E3"/>
    <w:rsid w:val="009712CF"/>
    <w:rsid w:val="00972650"/>
    <w:rsid w:val="00983ACB"/>
    <w:rsid w:val="009851D5"/>
    <w:rsid w:val="009A5691"/>
    <w:rsid w:val="009B7FD5"/>
    <w:rsid w:val="009C2E7B"/>
    <w:rsid w:val="009C6941"/>
    <w:rsid w:val="009D1F91"/>
    <w:rsid w:val="009E52D0"/>
    <w:rsid w:val="009F10B3"/>
    <w:rsid w:val="00A60391"/>
    <w:rsid w:val="00A61F09"/>
    <w:rsid w:val="00A74122"/>
    <w:rsid w:val="00A75AE8"/>
    <w:rsid w:val="00AB428F"/>
    <w:rsid w:val="00AC291C"/>
    <w:rsid w:val="00AC4C34"/>
    <w:rsid w:val="00AD1A1D"/>
    <w:rsid w:val="00AD32A5"/>
    <w:rsid w:val="00B116A9"/>
    <w:rsid w:val="00B1448E"/>
    <w:rsid w:val="00B2140F"/>
    <w:rsid w:val="00B24BBA"/>
    <w:rsid w:val="00B27394"/>
    <w:rsid w:val="00B84534"/>
    <w:rsid w:val="00B9247E"/>
    <w:rsid w:val="00BB4A8A"/>
    <w:rsid w:val="00BC4A1F"/>
    <w:rsid w:val="00BE7602"/>
    <w:rsid w:val="00C2131D"/>
    <w:rsid w:val="00C54FB5"/>
    <w:rsid w:val="00C55D92"/>
    <w:rsid w:val="00C80F4D"/>
    <w:rsid w:val="00C855B4"/>
    <w:rsid w:val="00C93DB3"/>
    <w:rsid w:val="00CF3AAE"/>
    <w:rsid w:val="00CF4231"/>
    <w:rsid w:val="00D13201"/>
    <w:rsid w:val="00D2176A"/>
    <w:rsid w:val="00D2290A"/>
    <w:rsid w:val="00D30B8D"/>
    <w:rsid w:val="00D401C3"/>
    <w:rsid w:val="00D47E66"/>
    <w:rsid w:val="00D527E2"/>
    <w:rsid w:val="00D56932"/>
    <w:rsid w:val="00D81FA6"/>
    <w:rsid w:val="00D8347F"/>
    <w:rsid w:val="00D94FA9"/>
    <w:rsid w:val="00DB6D4A"/>
    <w:rsid w:val="00DE0048"/>
    <w:rsid w:val="00DE3F33"/>
    <w:rsid w:val="00DE7EFF"/>
    <w:rsid w:val="00DF47D2"/>
    <w:rsid w:val="00E06B99"/>
    <w:rsid w:val="00E06CEA"/>
    <w:rsid w:val="00E167EB"/>
    <w:rsid w:val="00E325D6"/>
    <w:rsid w:val="00E430E1"/>
    <w:rsid w:val="00E731A1"/>
    <w:rsid w:val="00E93C33"/>
    <w:rsid w:val="00E94AD9"/>
    <w:rsid w:val="00EA4C7A"/>
    <w:rsid w:val="00EE51F1"/>
    <w:rsid w:val="00F02382"/>
    <w:rsid w:val="00F60ABF"/>
    <w:rsid w:val="00F760DB"/>
    <w:rsid w:val="00F83282"/>
    <w:rsid w:val="00F866B4"/>
    <w:rsid w:val="00FB4C3D"/>
    <w:rsid w:val="00FC11C5"/>
    <w:rsid w:val="00FC69C0"/>
    <w:rsid w:val="00FD4624"/>
    <w:rsid w:val="00FF2D70"/>
    <w:rsid w:val="00FF476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01C3"/>
  </w:style>
  <w:style w:type="paragraph" w:styleId="Nagwek1">
    <w:name w:val="heading 1"/>
    <w:basedOn w:val="Normalny"/>
    <w:next w:val="Normalny"/>
    <w:link w:val="Nagwek1Znak"/>
    <w:uiPriority w:val="9"/>
    <w:qFormat/>
    <w:rsid w:val="00D401C3"/>
    <w:pPr>
      <w:keepNext/>
      <w:keepLines/>
      <w:pBdr>
        <w:bottom w:val="single" w:sz="4" w:space="1" w:color="A5300F" w:themeColor="accent1"/>
      </w:pBdr>
      <w:spacing w:before="400" w:after="40" w:line="240" w:lineRule="auto"/>
      <w:outlineLvl w:val="0"/>
    </w:pPr>
    <w:rPr>
      <w:rFonts w:asciiTheme="majorHAnsi" w:eastAsiaTheme="majorEastAsia" w:hAnsiTheme="majorHAnsi" w:cstheme="majorBidi"/>
      <w:color w:val="7B230B" w:themeColor="accent1" w:themeShade="BF"/>
      <w:sz w:val="36"/>
      <w:szCs w:val="36"/>
    </w:rPr>
  </w:style>
  <w:style w:type="paragraph" w:styleId="Nagwek2">
    <w:name w:val="heading 2"/>
    <w:basedOn w:val="Normalny"/>
    <w:next w:val="Normalny"/>
    <w:link w:val="Nagwek2Znak"/>
    <w:uiPriority w:val="9"/>
    <w:unhideWhenUsed/>
    <w:qFormat/>
    <w:rsid w:val="00D401C3"/>
    <w:pPr>
      <w:keepNext/>
      <w:keepLines/>
      <w:spacing w:before="160" w:after="0" w:line="240" w:lineRule="auto"/>
      <w:outlineLvl w:val="1"/>
    </w:pPr>
    <w:rPr>
      <w:rFonts w:asciiTheme="majorHAnsi" w:eastAsiaTheme="majorEastAsia" w:hAnsiTheme="majorHAnsi" w:cstheme="majorBidi"/>
      <w:color w:val="7B230B" w:themeColor="accent1" w:themeShade="BF"/>
      <w:sz w:val="28"/>
      <w:szCs w:val="28"/>
    </w:rPr>
  </w:style>
  <w:style w:type="paragraph" w:styleId="Nagwek3">
    <w:name w:val="heading 3"/>
    <w:basedOn w:val="Normalny"/>
    <w:next w:val="Normalny"/>
    <w:link w:val="Nagwek3Znak"/>
    <w:uiPriority w:val="9"/>
    <w:unhideWhenUsed/>
    <w:qFormat/>
    <w:rsid w:val="00D401C3"/>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gwek4">
    <w:name w:val="heading 4"/>
    <w:basedOn w:val="Normalny"/>
    <w:next w:val="Normalny"/>
    <w:link w:val="Nagwek4Znak"/>
    <w:uiPriority w:val="9"/>
    <w:unhideWhenUsed/>
    <w:qFormat/>
    <w:rsid w:val="00D401C3"/>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D401C3"/>
    <w:pPr>
      <w:keepNext/>
      <w:keepLines/>
      <w:spacing w:before="80" w:after="0"/>
      <w:outlineLvl w:val="4"/>
    </w:pPr>
    <w:rPr>
      <w:rFonts w:asciiTheme="majorHAnsi" w:eastAsiaTheme="majorEastAsia" w:hAnsiTheme="majorHAnsi" w:cstheme="majorBidi"/>
      <w:i/>
      <w:iCs/>
      <w:sz w:val="22"/>
      <w:szCs w:val="22"/>
    </w:rPr>
  </w:style>
  <w:style w:type="paragraph" w:styleId="Nagwek6">
    <w:name w:val="heading 6"/>
    <w:basedOn w:val="Normalny"/>
    <w:next w:val="Normalny"/>
    <w:link w:val="Nagwek6Znak"/>
    <w:uiPriority w:val="9"/>
    <w:semiHidden/>
    <w:unhideWhenUsed/>
    <w:qFormat/>
    <w:rsid w:val="00D401C3"/>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D401C3"/>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D401C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D401C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01C3"/>
    <w:rPr>
      <w:rFonts w:asciiTheme="majorHAnsi" w:eastAsiaTheme="majorEastAsia" w:hAnsiTheme="majorHAnsi" w:cstheme="majorBidi"/>
      <w:color w:val="7B230B" w:themeColor="accent1" w:themeShade="BF"/>
      <w:sz w:val="36"/>
      <w:szCs w:val="36"/>
    </w:rPr>
  </w:style>
  <w:style w:type="character" w:customStyle="1" w:styleId="Nagwek2Znak">
    <w:name w:val="Nagłówek 2 Znak"/>
    <w:basedOn w:val="Domylnaczcionkaakapitu"/>
    <w:link w:val="Nagwek2"/>
    <w:uiPriority w:val="9"/>
    <w:rsid w:val="00D401C3"/>
    <w:rPr>
      <w:rFonts w:asciiTheme="majorHAnsi" w:eastAsiaTheme="majorEastAsia" w:hAnsiTheme="majorHAnsi" w:cstheme="majorBidi"/>
      <w:color w:val="7B230B" w:themeColor="accent1" w:themeShade="BF"/>
      <w:sz w:val="28"/>
      <w:szCs w:val="28"/>
    </w:rPr>
  </w:style>
  <w:style w:type="character" w:customStyle="1" w:styleId="Nagwek3Znak">
    <w:name w:val="Nagłówek 3 Znak"/>
    <w:basedOn w:val="Domylnaczcionkaakapitu"/>
    <w:link w:val="Nagwek3"/>
    <w:uiPriority w:val="9"/>
    <w:rsid w:val="00D401C3"/>
    <w:rPr>
      <w:rFonts w:asciiTheme="majorHAnsi" w:eastAsiaTheme="majorEastAsia" w:hAnsiTheme="majorHAnsi" w:cstheme="majorBidi"/>
      <w:color w:val="404040" w:themeColor="text1" w:themeTint="BF"/>
      <w:sz w:val="26"/>
      <w:szCs w:val="26"/>
    </w:rPr>
  </w:style>
  <w:style w:type="character" w:customStyle="1" w:styleId="Nagwek4Znak">
    <w:name w:val="Nagłówek 4 Znak"/>
    <w:basedOn w:val="Domylnaczcionkaakapitu"/>
    <w:link w:val="Nagwek4"/>
    <w:uiPriority w:val="9"/>
    <w:rsid w:val="00D401C3"/>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D401C3"/>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D401C3"/>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D401C3"/>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D401C3"/>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D401C3"/>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semiHidden/>
    <w:unhideWhenUsed/>
    <w:qFormat/>
    <w:rsid w:val="00D401C3"/>
    <w:pPr>
      <w:spacing w:line="240" w:lineRule="auto"/>
    </w:pPr>
    <w:rPr>
      <w:b/>
      <w:bCs/>
      <w:color w:val="404040" w:themeColor="text1" w:themeTint="BF"/>
      <w:sz w:val="20"/>
      <w:szCs w:val="20"/>
    </w:rPr>
  </w:style>
  <w:style w:type="paragraph" w:styleId="Tytu">
    <w:name w:val="Title"/>
    <w:basedOn w:val="Normalny"/>
    <w:next w:val="Normalny"/>
    <w:link w:val="TytuZnak"/>
    <w:uiPriority w:val="10"/>
    <w:qFormat/>
    <w:rsid w:val="00D401C3"/>
    <w:pPr>
      <w:spacing w:after="0" w:line="240" w:lineRule="auto"/>
      <w:contextualSpacing/>
    </w:pPr>
    <w:rPr>
      <w:rFonts w:asciiTheme="majorHAnsi" w:eastAsiaTheme="majorEastAsia" w:hAnsiTheme="majorHAnsi" w:cstheme="majorBidi"/>
      <w:color w:val="7B230B" w:themeColor="accent1" w:themeShade="BF"/>
      <w:spacing w:val="-7"/>
      <w:sz w:val="80"/>
      <w:szCs w:val="80"/>
    </w:rPr>
  </w:style>
  <w:style w:type="character" w:customStyle="1" w:styleId="TytuZnak">
    <w:name w:val="Tytuł Znak"/>
    <w:basedOn w:val="Domylnaczcionkaakapitu"/>
    <w:link w:val="Tytu"/>
    <w:uiPriority w:val="10"/>
    <w:rsid w:val="00D401C3"/>
    <w:rPr>
      <w:rFonts w:asciiTheme="majorHAnsi" w:eastAsiaTheme="majorEastAsia" w:hAnsiTheme="majorHAnsi" w:cstheme="majorBidi"/>
      <w:color w:val="7B230B" w:themeColor="accent1" w:themeShade="BF"/>
      <w:spacing w:val="-7"/>
      <w:sz w:val="80"/>
      <w:szCs w:val="80"/>
    </w:rPr>
  </w:style>
  <w:style w:type="paragraph" w:styleId="Podtytu">
    <w:name w:val="Subtitle"/>
    <w:basedOn w:val="Normalny"/>
    <w:next w:val="Normalny"/>
    <w:link w:val="PodtytuZnak"/>
    <w:uiPriority w:val="11"/>
    <w:qFormat/>
    <w:rsid w:val="00D401C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ytuZnak">
    <w:name w:val="Podtytuł Znak"/>
    <w:basedOn w:val="Domylnaczcionkaakapitu"/>
    <w:link w:val="Podtytu"/>
    <w:uiPriority w:val="11"/>
    <w:rsid w:val="00D401C3"/>
    <w:rPr>
      <w:rFonts w:asciiTheme="majorHAnsi" w:eastAsiaTheme="majorEastAsia" w:hAnsiTheme="majorHAnsi" w:cstheme="majorBidi"/>
      <w:color w:val="404040" w:themeColor="text1" w:themeTint="BF"/>
      <w:sz w:val="30"/>
      <w:szCs w:val="30"/>
    </w:rPr>
  </w:style>
  <w:style w:type="character" w:styleId="Pogrubienie">
    <w:name w:val="Strong"/>
    <w:basedOn w:val="Domylnaczcionkaakapitu"/>
    <w:uiPriority w:val="22"/>
    <w:qFormat/>
    <w:rsid w:val="00D401C3"/>
    <w:rPr>
      <w:b/>
      <w:bCs/>
    </w:rPr>
  </w:style>
  <w:style w:type="character" w:styleId="Uwydatnienie">
    <w:name w:val="Emphasis"/>
    <w:basedOn w:val="Domylnaczcionkaakapitu"/>
    <w:uiPriority w:val="20"/>
    <w:qFormat/>
    <w:rsid w:val="00D401C3"/>
    <w:rPr>
      <w:i/>
      <w:iCs/>
    </w:rPr>
  </w:style>
  <w:style w:type="paragraph" w:styleId="Bezodstpw">
    <w:name w:val="No Spacing"/>
    <w:link w:val="BezodstpwZnak"/>
    <w:uiPriority w:val="1"/>
    <w:qFormat/>
    <w:rsid w:val="00D401C3"/>
    <w:pPr>
      <w:spacing w:after="0" w:line="240" w:lineRule="auto"/>
    </w:pPr>
  </w:style>
  <w:style w:type="paragraph" w:styleId="Cytat">
    <w:name w:val="Quote"/>
    <w:basedOn w:val="Normalny"/>
    <w:next w:val="Normalny"/>
    <w:link w:val="CytatZnak"/>
    <w:uiPriority w:val="29"/>
    <w:qFormat/>
    <w:rsid w:val="00D401C3"/>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D401C3"/>
    <w:rPr>
      <w:i/>
      <w:iCs/>
    </w:rPr>
  </w:style>
  <w:style w:type="paragraph" w:styleId="Cytatintensywny">
    <w:name w:val="Intense Quote"/>
    <w:basedOn w:val="Normalny"/>
    <w:next w:val="Normalny"/>
    <w:link w:val="CytatintensywnyZnak"/>
    <w:uiPriority w:val="30"/>
    <w:qFormat/>
    <w:rsid w:val="00D401C3"/>
    <w:pPr>
      <w:spacing w:before="100" w:beforeAutospacing="1" w:after="240"/>
      <w:ind w:left="864" w:right="864"/>
      <w:jc w:val="center"/>
    </w:pPr>
    <w:rPr>
      <w:rFonts w:asciiTheme="majorHAnsi" w:eastAsiaTheme="majorEastAsia" w:hAnsiTheme="majorHAnsi" w:cstheme="majorBidi"/>
      <w:color w:val="A5300F" w:themeColor="accent1"/>
      <w:sz w:val="28"/>
      <w:szCs w:val="28"/>
    </w:rPr>
  </w:style>
  <w:style w:type="character" w:customStyle="1" w:styleId="CytatintensywnyZnak">
    <w:name w:val="Cytat intensywny Znak"/>
    <w:basedOn w:val="Domylnaczcionkaakapitu"/>
    <w:link w:val="Cytatintensywny"/>
    <w:uiPriority w:val="30"/>
    <w:rsid w:val="00D401C3"/>
    <w:rPr>
      <w:rFonts w:asciiTheme="majorHAnsi" w:eastAsiaTheme="majorEastAsia" w:hAnsiTheme="majorHAnsi" w:cstheme="majorBidi"/>
      <w:color w:val="A5300F" w:themeColor="accent1"/>
      <w:sz w:val="28"/>
      <w:szCs w:val="28"/>
    </w:rPr>
  </w:style>
  <w:style w:type="character" w:styleId="Wyrnieniedelikatne">
    <w:name w:val="Subtle Emphasis"/>
    <w:basedOn w:val="Domylnaczcionkaakapitu"/>
    <w:uiPriority w:val="19"/>
    <w:qFormat/>
    <w:rsid w:val="00D401C3"/>
    <w:rPr>
      <w:i/>
      <w:iCs/>
      <w:color w:val="595959" w:themeColor="text1" w:themeTint="A6"/>
    </w:rPr>
  </w:style>
  <w:style w:type="character" w:styleId="Wyrnienieintensywne">
    <w:name w:val="Intense Emphasis"/>
    <w:basedOn w:val="Domylnaczcionkaakapitu"/>
    <w:uiPriority w:val="21"/>
    <w:qFormat/>
    <w:rsid w:val="00D401C3"/>
    <w:rPr>
      <w:b/>
      <w:bCs/>
      <w:i/>
      <w:iCs/>
    </w:rPr>
  </w:style>
  <w:style w:type="character" w:styleId="Odwoaniedelikatne">
    <w:name w:val="Subtle Reference"/>
    <w:basedOn w:val="Domylnaczcionkaakapitu"/>
    <w:uiPriority w:val="31"/>
    <w:qFormat/>
    <w:rsid w:val="00D401C3"/>
    <w:rPr>
      <w:smallCaps/>
      <w:color w:val="404040" w:themeColor="text1" w:themeTint="BF"/>
    </w:rPr>
  </w:style>
  <w:style w:type="character" w:styleId="Odwoanieintensywne">
    <w:name w:val="Intense Reference"/>
    <w:basedOn w:val="Domylnaczcionkaakapitu"/>
    <w:uiPriority w:val="32"/>
    <w:qFormat/>
    <w:rsid w:val="00D401C3"/>
    <w:rPr>
      <w:b/>
      <w:bCs/>
      <w:smallCaps/>
      <w:u w:val="single"/>
    </w:rPr>
  </w:style>
  <w:style w:type="character" w:styleId="Tytuksiki">
    <w:name w:val="Book Title"/>
    <w:basedOn w:val="Domylnaczcionkaakapitu"/>
    <w:uiPriority w:val="33"/>
    <w:qFormat/>
    <w:rsid w:val="00D401C3"/>
    <w:rPr>
      <w:b/>
      <w:bCs/>
      <w:smallCaps/>
    </w:rPr>
  </w:style>
  <w:style w:type="paragraph" w:styleId="Nagwekspisutreci">
    <w:name w:val="TOC Heading"/>
    <w:basedOn w:val="Nagwek1"/>
    <w:next w:val="Normalny"/>
    <w:uiPriority w:val="39"/>
    <w:unhideWhenUsed/>
    <w:qFormat/>
    <w:rsid w:val="00D401C3"/>
    <w:pPr>
      <w:outlineLvl w:val="9"/>
    </w:pPr>
  </w:style>
  <w:style w:type="paragraph" w:styleId="Akapitzlist">
    <w:name w:val="List Paragraph"/>
    <w:basedOn w:val="Normalny"/>
    <w:uiPriority w:val="34"/>
    <w:unhideWhenUsed/>
    <w:qFormat/>
    <w:rsid w:val="00D401C3"/>
    <w:pPr>
      <w:spacing w:after="160" w:line="276" w:lineRule="auto"/>
      <w:ind w:left="720"/>
      <w:contextualSpacing/>
    </w:pPr>
    <w:rPr>
      <w:rFonts w:eastAsiaTheme="minorHAnsi"/>
      <w:color w:val="262626" w:themeColor="text1" w:themeTint="D9"/>
      <w:kern w:val="2"/>
      <w:sz w:val="22"/>
      <w:szCs w:val="22"/>
      <w:lang w:eastAsia="ja-JP"/>
    </w:rPr>
  </w:style>
  <w:style w:type="character" w:customStyle="1" w:styleId="BezodstpwZnak">
    <w:name w:val="Bez odstępów Znak"/>
    <w:basedOn w:val="Domylnaczcionkaakapitu"/>
    <w:link w:val="Bezodstpw"/>
    <w:uiPriority w:val="1"/>
    <w:rsid w:val="008E47E3"/>
  </w:style>
  <w:style w:type="paragraph" w:styleId="Nagwek">
    <w:name w:val="header"/>
    <w:basedOn w:val="Normalny"/>
    <w:link w:val="NagwekZnak"/>
    <w:uiPriority w:val="99"/>
    <w:unhideWhenUsed/>
    <w:rsid w:val="008E47E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47E3"/>
  </w:style>
  <w:style w:type="paragraph" w:styleId="Stopka">
    <w:name w:val="footer"/>
    <w:basedOn w:val="Normalny"/>
    <w:link w:val="StopkaZnak"/>
    <w:uiPriority w:val="99"/>
    <w:unhideWhenUsed/>
    <w:rsid w:val="008E47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47E3"/>
  </w:style>
  <w:style w:type="paragraph" w:styleId="Spistreci1">
    <w:name w:val="toc 1"/>
    <w:basedOn w:val="Normalny"/>
    <w:next w:val="Normalny"/>
    <w:autoRedefine/>
    <w:uiPriority w:val="39"/>
    <w:unhideWhenUsed/>
    <w:rsid w:val="00345DA2"/>
    <w:pPr>
      <w:tabs>
        <w:tab w:val="right" w:leader="dot" w:pos="9062"/>
      </w:tabs>
      <w:spacing w:after="100" w:line="276" w:lineRule="auto"/>
      <w:jc w:val="both"/>
    </w:pPr>
  </w:style>
  <w:style w:type="character" w:styleId="Hipercze">
    <w:name w:val="Hyperlink"/>
    <w:basedOn w:val="Domylnaczcionkaakapitu"/>
    <w:uiPriority w:val="99"/>
    <w:unhideWhenUsed/>
    <w:rsid w:val="008E47E3"/>
    <w:rPr>
      <w:color w:val="6B9F25" w:themeColor="hyperlink"/>
      <w:u w:val="single"/>
    </w:rPr>
  </w:style>
  <w:style w:type="character" w:styleId="Odwoaniedokomentarza">
    <w:name w:val="annotation reference"/>
    <w:basedOn w:val="Domylnaczcionkaakapitu"/>
    <w:uiPriority w:val="99"/>
    <w:semiHidden/>
    <w:unhideWhenUsed/>
    <w:rsid w:val="0054535F"/>
    <w:rPr>
      <w:sz w:val="16"/>
      <w:szCs w:val="16"/>
    </w:rPr>
  </w:style>
  <w:style w:type="paragraph" w:styleId="Tekstkomentarza">
    <w:name w:val="annotation text"/>
    <w:basedOn w:val="Normalny"/>
    <w:link w:val="TekstkomentarzaZnak"/>
    <w:uiPriority w:val="99"/>
    <w:semiHidden/>
    <w:unhideWhenUsed/>
    <w:rsid w:val="005453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4535F"/>
    <w:rPr>
      <w:sz w:val="20"/>
      <w:szCs w:val="20"/>
    </w:rPr>
  </w:style>
  <w:style w:type="paragraph" w:styleId="Tematkomentarza">
    <w:name w:val="annotation subject"/>
    <w:basedOn w:val="Tekstkomentarza"/>
    <w:next w:val="Tekstkomentarza"/>
    <w:link w:val="TematkomentarzaZnak"/>
    <w:uiPriority w:val="99"/>
    <w:semiHidden/>
    <w:unhideWhenUsed/>
    <w:rsid w:val="0054535F"/>
    <w:rPr>
      <w:b/>
      <w:bCs/>
    </w:rPr>
  </w:style>
  <w:style w:type="character" w:customStyle="1" w:styleId="TematkomentarzaZnak">
    <w:name w:val="Temat komentarza Znak"/>
    <w:basedOn w:val="TekstkomentarzaZnak"/>
    <w:link w:val="Tematkomentarza"/>
    <w:uiPriority w:val="99"/>
    <w:semiHidden/>
    <w:rsid w:val="0054535F"/>
    <w:rPr>
      <w:b/>
      <w:bCs/>
      <w:sz w:val="20"/>
      <w:szCs w:val="20"/>
    </w:rPr>
  </w:style>
  <w:style w:type="table" w:styleId="Tabela-Siatka">
    <w:name w:val="Table Grid"/>
    <w:basedOn w:val="Standardowy"/>
    <w:uiPriority w:val="39"/>
    <w:rsid w:val="008B22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ierozpoznanawzmianka1">
    <w:name w:val="Nierozpoznana wzmianka1"/>
    <w:basedOn w:val="Domylnaczcionkaakapitu"/>
    <w:uiPriority w:val="99"/>
    <w:semiHidden/>
    <w:unhideWhenUsed/>
    <w:rsid w:val="007E15C7"/>
    <w:rPr>
      <w:color w:val="605E5C"/>
      <w:shd w:val="clear" w:color="auto" w:fill="E1DFDD"/>
    </w:rPr>
  </w:style>
  <w:style w:type="paragraph" w:styleId="Tekstdymka">
    <w:name w:val="Balloon Text"/>
    <w:basedOn w:val="Normalny"/>
    <w:link w:val="TekstdymkaZnak"/>
    <w:uiPriority w:val="99"/>
    <w:semiHidden/>
    <w:unhideWhenUsed/>
    <w:rsid w:val="009712C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712CF"/>
    <w:rPr>
      <w:rFonts w:ascii="Tahoma" w:hAnsi="Tahoma" w:cs="Tahoma"/>
      <w:sz w:val="16"/>
      <w:szCs w:val="16"/>
    </w:rPr>
  </w:style>
  <w:style w:type="paragraph" w:styleId="Poprawka">
    <w:name w:val="Revision"/>
    <w:hidden/>
    <w:uiPriority w:val="99"/>
    <w:semiHidden/>
    <w:rsid w:val="00A75AE8"/>
    <w:pPr>
      <w:spacing w:after="0" w:line="240" w:lineRule="auto"/>
    </w:pPr>
  </w:style>
  <w:style w:type="table" w:customStyle="1" w:styleId="ListTable3Accent6">
    <w:name w:val="List Table 3 Accent 6"/>
    <w:basedOn w:val="Standardowy"/>
    <w:uiPriority w:val="48"/>
    <w:rsid w:val="00A60391"/>
    <w:pPr>
      <w:spacing w:after="0" w:line="240" w:lineRule="auto"/>
    </w:pPr>
    <w:tblPr>
      <w:tblStyleRowBandSize w:val="1"/>
      <w:tblStyleColBandSize w:val="1"/>
      <w:tblInd w:w="0" w:type="dxa"/>
      <w:tblBorders>
        <w:top w:val="single" w:sz="4" w:space="0" w:color="B27D49" w:themeColor="accent6"/>
        <w:left w:val="single" w:sz="4" w:space="0" w:color="B27D49" w:themeColor="accent6"/>
        <w:bottom w:val="single" w:sz="4" w:space="0" w:color="B27D49" w:themeColor="accent6"/>
        <w:right w:val="single" w:sz="4" w:space="0" w:color="B27D49" w:themeColor="accent6"/>
      </w:tblBorders>
      <w:tblCellMar>
        <w:top w:w="0" w:type="dxa"/>
        <w:left w:w="108" w:type="dxa"/>
        <w:bottom w:w="0" w:type="dxa"/>
        <w:right w:w="108" w:type="dxa"/>
      </w:tblCellMar>
    </w:tblPr>
    <w:tblStylePr w:type="firstRow">
      <w:rPr>
        <w:b/>
        <w:bCs/>
        <w:color w:val="FFFFFF" w:themeColor="background1"/>
      </w:rPr>
      <w:tblPr/>
      <w:tcPr>
        <w:shd w:val="clear" w:color="auto" w:fill="B27D49" w:themeFill="accent6"/>
      </w:tcPr>
    </w:tblStylePr>
    <w:tblStylePr w:type="lastRow">
      <w:rPr>
        <w:b/>
        <w:bCs/>
      </w:rPr>
      <w:tblPr/>
      <w:tcPr>
        <w:tcBorders>
          <w:top w:val="double" w:sz="4" w:space="0" w:color="B27D4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7D49" w:themeColor="accent6"/>
          <w:right w:val="single" w:sz="4" w:space="0" w:color="B27D49" w:themeColor="accent6"/>
        </w:tcBorders>
      </w:tcPr>
    </w:tblStylePr>
    <w:tblStylePr w:type="band1Horz">
      <w:tblPr/>
      <w:tcPr>
        <w:tcBorders>
          <w:top w:val="single" w:sz="4" w:space="0" w:color="B27D49" w:themeColor="accent6"/>
          <w:bottom w:val="single" w:sz="4" w:space="0" w:color="B27D4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7D49" w:themeColor="accent6"/>
          <w:left w:val="nil"/>
        </w:tcBorders>
      </w:tcPr>
    </w:tblStylePr>
    <w:tblStylePr w:type="swCell">
      <w:tblPr/>
      <w:tcPr>
        <w:tcBorders>
          <w:top w:val="double" w:sz="4" w:space="0" w:color="B27D49" w:themeColor="accent6"/>
          <w:right w:val="nil"/>
        </w:tcBorders>
      </w:tcPr>
    </w:tblStylePr>
  </w:style>
  <w:style w:type="table" w:customStyle="1" w:styleId="ListTable3Accent1">
    <w:name w:val="List Table 3 Accent 1"/>
    <w:basedOn w:val="Standardowy"/>
    <w:uiPriority w:val="48"/>
    <w:rsid w:val="00FF4769"/>
    <w:pPr>
      <w:spacing w:after="0" w:line="240" w:lineRule="auto"/>
    </w:pPr>
    <w:tblPr>
      <w:tblStyleRowBandSize w:val="1"/>
      <w:tblStyleColBandSize w:val="1"/>
      <w:tblInd w:w="0" w:type="dxa"/>
      <w:tblBorders>
        <w:top w:val="single" w:sz="4" w:space="0" w:color="A5300F" w:themeColor="accent1"/>
        <w:left w:val="single" w:sz="4" w:space="0" w:color="A5300F" w:themeColor="accent1"/>
        <w:bottom w:val="single" w:sz="4" w:space="0" w:color="A5300F" w:themeColor="accent1"/>
        <w:right w:val="single" w:sz="4" w:space="0" w:color="A5300F" w:themeColor="accent1"/>
      </w:tblBorders>
      <w:tblCellMar>
        <w:top w:w="0" w:type="dxa"/>
        <w:left w:w="108" w:type="dxa"/>
        <w:bottom w:w="0" w:type="dxa"/>
        <w:right w:w="108" w:type="dxa"/>
      </w:tblCellMar>
    </w:tblPr>
    <w:tblStylePr w:type="firstRow">
      <w:rPr>
        <w:b/>
        <w:bCs/>
        <w:color w:val="FFFFFF" w:themeColor="background1"/>
      </w:rPr>
      <w:tblPr/>
      <w:tcPr>
        <w:shd w:val="clear" w:color="auto" w:fill="A5300F" w:themeFill="accent1"/>
      </w:tcPr>
    </w:tblStylePr>
    <w:tblStylePr w:type="lastRow">
      <w:rPr>
        <w:b/>
        <w:bCs/>
      </w:rPr>
      <w:tblPr/>
      <w:tcPr>
        <w:tcBorders>
          <w:top w:val="double" w:sz="4" w:space="0" w:color="A530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300F" w:themeColor="accent1"/>
          <w:right w:val="single" w:sz="4" w:space="0" w:color="A5300F" w:themeColor="accent1"/>
        </w:tcBorders>
      </w:tcPr>
    </w:tblStylePr>
    <w:tblStylePr w:type="band1Horz">
      <w:tblPr/>
      <w:tcPr>
        <w:tcBorders>
          <w:top w:val="single" w:sz="4" w:space="0" w:color="A5300F" w:themeColor="accent1"/>
          <w:bottom w:val="single" w:sz="4" w:space="0" w:color="A530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300F" w:themeColor="accent1"/>
          <w:left w:val="nil"/>
        </w:tcBorders>
      </w:tcPr>
    </w:tblStylePr>
    <w:tblStylePr w:type="swCell">
      <w:tblPr/>
      <w:tcPr>
        <w:tcBorders>
          <w:top w:val="double" w:sz="4" w:space="0" w:color="A5300F" w:themeColor="accent1"/>
          <w:right w:val="nil"/>
        </w:tcBorders>
      </w:tcPr>
    </w:tblStylePr>
  </w:style>
</w:styles>
</file>

<file path=word/webSettings.xml><?xml version="1.0" encoding="utf-8"?>
<w:webSettings xmlns:r="http://schemas.openxmlformats.org/officeDocument/2006/relationships" xmlns:w="http://schemas.openxmlformats.org/wordprocessingml/2006/main">
  <w:divs>
    <w:div w:id="1125343098">
      <w:bodyDiv w:val="1"/>
      <w:marLeft w:val="0"/>
      <w:marRight w:val="0"/>
      <w:marTop w:val="0"/>
      <w:marBottom w:val="0"/>
      <w:divBdr>
        <w:top w:val="none" w:sz="0" w:space="0" w:color="auto"/>
        <w:left w:val="none" w:sz="0" w:space="0" w:color="auto"/>
        <w:bottom w:val="none" w:sz="0" w:space="0" w:color="auto"/>
        <w:right w:val="none" w:sz="0" w:space="0" w:color="auto"/>
      </w:divBdr>
      <w:divsChild>
        <w:div w:id="1334214499">
          <w:marLeft w:val="360"/>
          <w:marRight w:val="0"/>
          <w:marTop w:val="0"/>
          <w:marBottom w:val="0"/>
          <w:divBdr>
            <w:top w:val="none" w:sz="0" w:space="0" w:color="auto"/>
            <w:left w:val="none" w:sz="0" w:space="0" w:color="auto"/>
            <w:bottom w:val="none" w:sz="0" w:space="0" w:color="auto"/>
            <w:right w:val="none" w:sz="0" w:space="0" w:color="auto"/>
          </w:divBdr>
          <w:divsChild>
            <w:div w:id="1910339454">
              <w:marLeft w:val="0"/>
              <w:marRight w:val="0"/>
              <w:marTop w:val="0"/>
              <w:marBottom w:val="0"/>
              <w:divBdr>
                <w:top w:val="none" w:sz="0" w:space="0" w:color="auto"/>
                <w:left w:val="none" w:sz="0" w:space="0" w:color="auto"/>
                <w:bottom w:val="none" w:sz="0" w:space="0" w:color="auto"/>
                <w:right w:val="none" w:sz="0" w:space="0" w:color="auto"/>
              </w:divBdr>
            </w:div>
          </w:divsChild>
        </w:div>
        <w:div w:id="2136827970">
          <w:marLeft w:val="360"/>
          <w:marRight w:val="0"/>
          <w:marTop w:val="0"/>
          <w:marBottom w:val="0"/>
          <w:divBdr>
            <w:top w:val="none" w:sz="0" w:space="0" w:color="auto"/>
            <w:left w:val="none" w:sz="0" w:space="0" w:color="auto"/>
            <w:bottom w:val="none" w:sz="0" w:space="0" w:color="auto"/>
            <w:right w:val="none" w:sz="0" w:space="0" w:color="auto"/>
          </w:divBdr>
          <w:divsChild>
            <w:div w:id="792868821">
              <w:marLeft w:val="0"/>
              <w:marRight w:val="0"/>
              <w:marTop w:val="0"/>
              <w:marBottom w:val="0"/>
              <w:divBdr>
                <w:top w:val="none" w:sz="0" w:space="0" w:color="auto"/>
                <w:left w:val="none" w:sz="0" w:space="0" w:color="auto"/>
                <w:bottom w:val="none" w:sz="0" w:space="0" w:color="auto"/>
                <w:right w:val="none" w:sz="0" w:space="0" w:color="auto"/>
              </w:divBdr>
            </w:div>
          </w:divsChild>
        </w:div>
        <w:div w:id="1617449633">
          <w:marLeft w:val="360"/>
          <w:marRight w:val="0"/>
          <w:marTop w:val="0"/>
          <w:marBottom w:val="0"/>
          <w:divBdr>
            <w:top w:val="none" w:sz="0" w:space="0" w:color="auto"/>
            <w:left w:val="none" w:sz="0" w:space="0" w:color="auto"/>
            <w:bottom w:val="none" w:sz="0" w:space="0" w:color="auto"/>
            <w:right w:val="none" w:sz="0" w:space="0" w:color="auto"/>
          </w:divBdr>
          <w:divsChild>
            <w:div w:id="1616907614">
              <w:marLeft w:val="0"/>
              <w:marRight w:val="0"/>
              <w:marTop w:val="0"/>
              <w:marBottom w:val="0"/>
              <w:divBdr>
                <w:top w:val="none" w:sz="0" w:space="0" w:color="auto"/>
                <w:left w:val="none" w:sz="0" w:space="0" w:color="auto"/>
                <w:bottom w:val="none" w:sz="0" w:space="0" w:color="auto"/>
                <w:right w:val="none" w:sz="0" w:space="0" w:color="auto"/>
              </w:divBdr>
            </w:div>
          </w:divsChild>
        </w:div>
        <w:div w:id="1803814357">
          <w:marLeft w:val="360"/>
          <w:marRight w:val="0"/>
          <w:marTop w:val="0"/>
          <w:marBottom w:val="0"/>
          <w:divBdr>
            <w:top w:val="none" w:sz="0" w:space="0" w:color="auto"/>
            <w:left w:val="none" w:sz="0" w:space="0" w:color="auto"/>
            <w:bottom w:val="none" w:sz="0" w:space="0" w:color="auto"/>
            <w:right w:val="none" w:sz="0" w:space="0" w:color="auto"/>
          </w:divBdr>
          <w:divsChild>
            <w:div w:id="2062047655">
              <w:marLeft w:val="0"/>
              <w:marRight w:val="0"/>
              <w:marTop w:val="0"/>
              <w:marBottom w:val="0"/>
              <w:divBdr>
                <w:top w:val="none" w:sz="0" w:space="0" w:color="auto"/>
                <w:left w:val="none" w:sz="0" w:space="0" w:color="auto"/>
                <w:bottom w:val="none" w:sz="0" w:space="0" w:color="auto"/>
                <w:right w:val="none" w:sz="0" w:space="0" w:color="auto"/>
              </w:divBdr>
            </w:div>
          </w:divsChild>
        </w:div>
        <w:div w:id="24913574">
          <w:marLeft w:val="360"/>
          <w:marRight w:val="0"/>
          <w:marTop w:val="0"/>
          <w:marBottom w:val="0"/>
          <w:divBdr>
            <w:top w:val="none" w:sz="0" w:space="0" w:color="auto"/>
            <w:left w:val="none" w:sz="0" w:space="0" w:color="auto"/>
            <w:bottom w:val="none" w:sz="0" w:space="0" w:color="auto"/>
            <w:right w:val="none" w:sz="0" w:space="0" w:color="auto"/>
          </w:divBdr>
          <w:divsChild>
            <w:div w:id="96215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Faseta">
  <a:themeElements>
    <a:clrScheme name="Czerwony">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Faseta">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seta">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 xmlns:thm15="http://schemas.microsoft.com/office/thememl/2012/main" name="Facet" id="{C0C680CD-088A-49FC-A102-D699147F32B2}" vid="{CFBC31BA-B70F-4F30-BCAA-4F3011E16C4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524297-C602-4A7A-9D94-66B13BF0355D}">
  <we:reference id="wa104381727" version="1.0.0.9" store="pl-PL"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Szkoła Podstawowa
im. Jakuba Wejhera
</Abstract>
  <CompanyAddress/>
  <CompanyPhone/>
  <CompanyFax/>
  <CompanyEmail>Góra, 26.09.2023 r.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84507C-33E0-44F4-B4FE-039690EE2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Pages>
  <Words>10137</Words>
  <Characters>60823</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Standardy ochrony małoletnich</vt:lpstr>
    </vt:vector>
  </TitlesOfParts>
  <Company>ul. Szkolna 198-420 Sokolniki</Company>
  <LinksUpToDate>false</LinksUpToDate>
  <CharactersWithSpaces>70819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dc:title>
  <dc:subject>Procedury wewnętrzne regulujące ochronę Dziecka przez krzywdzeniem</dc:subject>
  <dc:creator>Szkoła Podstawowa</dc:creator>
  <cp:lastModifiedBy>Windows User</cp:lastModifiedBy>
  <cp:revision>21</cp:revision>
  <cp:lastPrinted>2024-02-01T09:48:00Z</cp:lastPrinted>
  <dcterms:created xsi:type="dcterms:W3CDTF">2023-10-10T09:04:00Z</dcterms:created>
  <dcterms:modified xsi:type="dcterms:W3CDTF">2024-02-01T09:51:00Z</dcterms:modified>
</cp:coreProperties>
</file>